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43D2" w14:textId="072AF09B" w:rsidR="00CD4FD7" w:rsidRPr="002D56D6" w:rsidRDefault="69CA5205" w:rsidP="002D56D6">
      <w:pPr>
        <w:pStyle w:val="01Dachzeile"/>
      </w:pPr>
      <w:r>
        <w:t>„</w:t>
      </w:r>
      <w:bookmarkStart w:id="0" w:name="_Toc79759383"/>
      <w:bookmarkStart w:id="1" w:name="_Toc79759470"/>
      <w:r w:rsidR="00B73FB1">
        <w:t>Deutschland</w:t>
      </w:r>
      <w:r w:rsidR="00E55BCA">
        <w:t>forum Energieresilienz</w:t>
      </w:r>
      <w:r w:rsidR="78D748D9">
        <w:t>“</w:t>
      </w:r>
      <w:r w:rsidR="00B73FB1">
        <w:t xml:space="preserve"> von </w:t>
      </w:r>
      <w:r w:rsidR="00CD4FD7" w:rsidRPr="00CD4FD7">
        <w:t xml:space="preserve">en2x </w:t>
      </w:r>
    </w:p>
    <w:bookmarkEnd w:id="0"/>
    <w:bookmarkEnd w:id="1"/>
    <w:p w14:paraId="402BA17C" w14:textId="44778A05" w:rsidR="00CD4FD7" w:rsidRDefault="6C906174" w:rsidP="00CD4FD7">
      <w:pPr>
        <w:pStyle w:val="02Titel"/>
      </w:pPr>
      <w:r>
        <w:t>P</w:t>
      </w:r>
      <w:r w:rsidR="7B01C0FC">
        <w:t>oliti</w:t>
      </w:r>
      <w:r w:rsidR="01564F73">
        <w:t xml:space="preserve">k </w:t>
      </w:r>
      <w:r w:rsidR="207D90D6">
        <w:t>lädt Kohlenwasserstoffbranche zum Zukunftsdialog</w:t>
      </w:r>
    </w:p>
    <w:p w14:paraId="588A83EF" w14:textId="3501B349" w:rsidR="0051205A" w:rsidRPr="00597B64" w:rsidRDefault="00681C7F" w:rsidP="005663B6">
      <w:pPr>
        <w:pStyle w:val="03Einleitung"/>
        <w:rPr>
          <w:b w:val="0"/>
          <w:shd w:val="clear" w:color="auto" w:fill="FFFFFF"/>
        </w:rPr>
      </w:pPr>
      <w:r>
        <w:t>Politiker, Ökonomen und Branchenvertreter haben auf dem „Deutschlandforum Energieresilienz“ in Berlin die Bedeutung</w:t>
      </w:r>
      <w:r w:rsidR="00AD7924">
        <w:t xml:space="preserve"> </w:t>
      </w:r>
      <w:r>
        <w:t>flüssige</w:t>
      </w:r>
      <w:r w:rsidR="007928E9">
        <w:t>r</w:t>
      </w:r>
      <w:r>
        <w:t xml:space="preserve"> Kohlenwasserstoffe für die heutige und künftige </w:t>
      </w:r>
      <w:r w:rsidR="007928E9">
        <w:t xml:space="preserve">resiliente </w:t>
      </w:r>
      <w:r w:rsidR="7D3770D9">
        <w:t>V</w:t>
      </w:r>
      <w:r>
        <w:t xml:space="preserve">ersorgung </w:t>
      </w:r>
      <w:r w:rsidR="48D172D4">
        <w:t>mit Energie und Grundstoffen</w:t>
      </w:r>
      <w:r>
        <w:t xml:space="preserve"> hervorgehoben. </w:t>
      </w:r>
      <w:r w:rsidR="538C12A2">
        <w:t>Die Bundesregierung plant einen geme</w:t>
      </w:r>
      <w:r w:rsidR="3A150D23">
        <w:t xml:space="preserve">insamen Dialog mit der </w:t>
      </w:r>
      <w:r w:rsidRPr="00A2450D">
        <w:t>Kohlenwasserstoff</w:t>
      </w:r>
      <w:r w:rsidR="6E270A80" w:rsidRPr="00A2450D">
        <w:t>branche, um die heimische Produktion</w:t>
      </w:r>
      <w:r w:rsidR="00535431" w:rsidRPr="00A2450D">
        <w:t xml:space="preserve"> </w:t>
      </w:r>
      <w:r w:rsidR="6DE144EE">
        <w:t xml:space="preserve">sowie die </w:t>
      </w:r>
      <w:r w:rsidR="00062167" w:rsidRPr="00A2450D">
        <w:t>Infrastruktur</w:t>
      </w:r>
      <w:r w:rsidR="00535431" w:rsidRPr="00A2450D">
        <w:t xml:space="preserve"> </w:t>
      </w:r>
      <w:r w:rsidR="31A3749D">
        <w:t xml:space="preserve">für </w:t>
      </w:r>
      <w:r w:rsidR="00535431">
        <w:t>Import</w:t>
      </w:r>
      <w:r w:rsidR="76CC226B">
        <w:t>, Transport</w:t>
      </w:r>
      <w:r w:rsidRPr="00A2450D">
        <w:t xml:space="preserve"> und </w:t>
      </w:r>
      <w:r w:rsidR="76CC226B">
        <w:t>Lager</w:t>
      </w:r>
      <w:r w:rsidR="56C7EB51">
        <w:t>ung</w:t>
      </w:r>
      <w:r w:rsidR="1AD4B316" w:rsidRPr="00A2450D">
        <w:t xml:space="preserve"> zu sichern.</w:t>
      </w:r>
    </w:p>
    <w:p w14:paraId="6E957268" w14:textId="634218D3" w:rsidR="00CD4FD7" w:rsidRDefault="00CD4FD7" w:rsidP="4BC3FB7F">
      <w:pPr>
        <w:pStyle w:val="03Einleitung"/>
      </w:pPr>
    </w:p>
    <w:p w14:paraId="3A8BCB34" w14:textId="77777777" w:rsidR="00864DAA" w:rsidRDefault="2F81F140" w:rsidP="005D6DFE">
      <w:pPr>
        <w:pStyle w:val="05Flietext"/>
      </w:pPr>
      <w:r>
        <w:t>„</w:t>
      </w:r>
      <w:r w:rsidR="00AD7924">
        <w:t xml:space="preserve">Deutschland </w:t>
      </w:r>
      <w:r>
        <w:t>steht vor großen sicherheits- und energiepolitischen Herausforderungen“, s</w:t>
      </w:r>
      <w:r w:rsidR="00864DAA">
        <w:t>agte</w:t>
      </w:r>
    </w:p>
    <w:p w14:paraId="395AD314" w14:textId="58404772" w:rsidR="00CD4FD7" w:rsidRDefault="4BA1D302" w:rsidP="005D6DFE">
      <w:pPr>
        <w:pStyle w:val="05Flietext"/>
      </w:pPr>
      <w:r>
        <w:t xml:space="preserve">in </w:t>
      </w:r>
      <w:r w:rsidR="6DA7168F">
        <w:t>sein</w:t>
      </w:r>
      <w:r w:rsidR="2F81F140">
        <w:t>er</w:t>
      </w:r>
      <w:r w:rsidR="31BAF3BA">
        <w:t xml:space="preserve"> Eröffnungsrede</w:t>
      </w:r>
      <w:r w:rsidR="2F81F140">
        <w:t xml:space="preserve"> Patrick Wendeler</w:t>
      </w:r>
      <w:r w:rsidR="6A29D8B9">
        <w:t xml:space="preserve">, Vorstandsvorsitzender beim en2x </w:t>
      </w:r>
      <w:r w:rsidR="348BEF93">
        <w:t xml:space="preserve">– </w:t>
      </w:r>
      <w:r w:rsidR="6A29D8B9">
        <w:t xml:space="preserve">Wirtschaftsverband Fuels und Energie, der </w:t>
      </w:r>
      <w:r w:rsidR="00AD7924">
        <w:t xml:space="preserve">die </w:t>
      </w:r>
      <w:r w:rsidR="6A29D8B9">
        <w:t>Veranstaltung ausrichtete.</w:t>
      </w:r>
      <w:r w:rsidR="02D95975">
        <w:t xml:space="preserve"> </w:t>
      </w:r>
      <w:r w:rsidR="2F81F140">
        <w:t xml:space="preserve">Die Kohlenwasserstoffbranche und ihre Produkte seien dabei für eine widerstandsfähige Versorgung unverzichtbar – in normalen Zeiten ebenso wie in Krisen- und Verteidigungsfällen. „Doch so wichtig die Branche ist, so schwierig sind auch die Bedingungen, mit denen unsere Unternehmen hierzulande konfrontiert sind.“ Umso </w:t>
      </w:r>
      <w:r w:rsidR="00C732D2">
        <w:t>notwendiger</w:t>
      </w:r>
      <w:r w:rsidR="2F81F140">
        <w:t xml:space="preserve"> sei es, als Energie- und Grundstoffwirtschaft gemeinsam mit der Politik konstruktiv daran </w:t>
      </w:r>
      <w:r w:rsidR="00E00CB2">
        <w:t xml:space="preserve">zu </w:t>
      </w:r>
      <w:r w:rsidR="2F81F140">
        <w:t>arbeiten, einen Weg zur Stärkung von Industrie und industrieller Wertschöpfung einzuschlagen.</w:t>
      </w:r>
    </w:p>
    <w:p w14:paraId="36EC4F36" w14:textId="7C9FA635" w:rsidR="00CD4FD7" w:rsidRDefault="00CD4FD7" w:rsidP="005D6DFE">
      <w:pPr>
        <w:pStyle w:val="05Flietext"/>
      </w:pPr>
    </w:p>
    <w:p w14:paraId="3D8FDA01" w14:textId="509A1785" w:rsidR="003162A2" w:rsidRDefault="00AD7924" w:rsidP="00AA5357">
      <w:pPr>
        <w:pStyle w:val="05Flietext"/>
      </w:pPr>
      <w:r>
        <w:t>Gitta Connemann, Staatssekretärin im Bundesministerium für Wirtschaft und Energie</w:t>
      </w:r>
      <w:r w:rsidR="2F81F140">
        <w:t>, griff diesen Hinweis direkt auf.</w:t>
      </w:r>
      <w:r w:rsidR="70C1F405">
        <w:t xml:space="preserve"> </w:t>
      </w:r>
      <w:r w:rsidR="00ED0C41">
        <w:t xml:space="preserve">Man sei sich </w:t>
      </w:r>
      <w:r w:rsidR="5F61DE54">
        <w:t>in ihrem Hause</w:t>
      </w:r>
      <w:r w:rsidR="00ED0C41" w:rsidDel="00296291">
        <w:t xml:space="preserve"> </w:t>
      </w:r>
      <w:r w:rsidR="00ED0C41">
        <w:t xml:space="preserve">bewusst, welche Bedeutung Raffinerien für Versorgungssicherheit und Wohlstand in Deutschland </w:t>
      </w:r>
      <w:r w:rsidR="73D798A4">
        <w:t>zukomm</w:t>
      </w:r>
      <w:r w:rsidR="00CF1791">
        <w:t>e</w:t>
      </w:r>
      <w:r w:rsidR="00ED0C41">
        <w:t xml:space="preserve">. </w:t>
      </w:r>
      <w:r w:rsidR="009672AA">
        <w:t>W</w:t>
      </w:r>
      <w:r w:rsidR="006376BD">
        <w:t xml:space="preserve">enn </w:t>
      </w:r>
      <w:r w:rsidR="00271314">
        <w:t xml:space="preserve">zukünftig </w:t>
      </w:r>
      <w:r w:rsidR="006376BD">
        <w:t>durch Elektrifizierung d</w:t>
      </w:r>
      <w:r w:rsidR="1A556AC9">
        <w:t>ie Nachfrage an Kraftstoffen sink</w:t>
      </w:r>
      <w:r w:rsidR="00CF1791">
        <w:t>e</w:t>
      </w:r>
      <w:r w:rsidR="1A556AC9">
        <w:t xml:space="preserve">, </w:t>
      </w:r>
      <w:r w:rsidR="00A95AF3">
        <w:t xml:space="preserve">bleibe </w:t>
      </w:r>
      <w:r w:rsidR="006905F2">
        <w:t>die Sicherung</w:t>
      </w:r>
      <w:r w:rsidR="00561CCC">
        <w:t xml:space="preserve"> </w:t>
      </w:r>
      <w:r w:rsidR="00B50769">
        <w:t>heimischer Produktion</w:t>
      </w:r>
      <w:r w:rsidR="006905F2">
        <w:t>skapazitäten</w:t>
      </w:r>
      <w:r w:rsidR="005923F6">
        <w:t xml:space="preserve"> </w:t>
      </w:r>
      <w:r w:rsidR="00273FA8">
        <w:t>eine zentrale</w:t>
      </w:r>
      <w:r w:rsidR="00D940C5">
        <w:t xml:space="preserve"> Aufgabe der Politik, um</w:t>
      </w:r>
      <w:r w:rsidR="00387191">
        <w:t xml:space="preserve"> den Energiebedarf</w:t>
      </w:r>
      <w:r w:rsidR="00BA610E">
        <w:t xml:space="preserve"> für </w:t>
      </w:r>
      <w:r w:rsidR="0093218F">
        <w:t>viele</w:t>
      </w:r>
      <w:r w:rsidR="00D45DC2">
        <w:t xml:space="preserve"> </w:t>
      </w:r>
      <w:r w:rsidR="00EB6527">
        <w:t>Sektoren und</w:t>
      </w:r>
      <w:r w:rsidR="006905F2">
        <w:t xml:space="preserve"> </w:t>
      </w:r>
      <w:r w:rsidR="00C37DDD">
        <w:t>die</w:t>
      </w:r>
      <w:r w:rsidR="00EB6527">
        <w:t xml:space="preserve"> </w:t>
      </w:r>
      <w:r w:rsidR="00A026F7">
        <w:t>Einsatzfähigkeit kritischer</w:t>
      </w:r>
      <w:r w:rsidR="0093218F">
        <w:t xml:space="preserve"> Infrastruktur resilient </w:t>
      </w:r>
      <w:r w:rsidR="00CE7C05">
        <w:t>zu decken</w:t>
      </w:r>
      <w:r w:rsidR="007B5EF9">
        <w:t>.</w:t>
      </w:r>
      <w:r w:rsidR="1A556AC9">
        <w:t xml:space="preserve"> </w:t>
      </w:r>
      <w:r w:rsidR="007B5EF9">
        <w:t>I</w:t>
      </w:r>
      <w:r w:rsidR="00681C7F">
        <w:t xml:space="preserve">hr Ministerium habe </w:t>
      </w:r>
      <w:r>
        <w:t xml:space="preserve">schon 2024 </w:t>
      </w:r>
      <w:r w:rsidR="00681C7F">
        <w:t xml:space="preserve">den Branchendialog zur Transformation der Mineralölwirtschaft gestartet, </w:t>
      </w:r>
      <w:r w:rsidR="6DF5988E">
        <w:t>Bundeswirtschaftsm</w:t>
      </w:r>
      <w:r w:rsidR="00681C7F">
        <w:t>inisterin</w:t>
      </w:r>
      <w:r w:rsidR="29439B3A">
        <w:t xml:space="preserve"> Katherina Reiche</w:t>
      </w:r>
      <w:r w:rsidR="00681C7F">
        <w:t xml:space="preserve"> werde darauf aufbauend zeitnah </w:t>
      </w:r>
      <w:r w:rsidR="39ADEC11">
        <w:t>zu neuen Gesprächen einladen, um die Zukunft der Branche in Deutschland gemeinsam zu sichern.</w:t>
      </w:r>
      <w:r w:rsidR="00720BF4">
        <w:t xml:space="preserve"> </w:t>
      </w:r>
    </w:p>
    <w:p w14:paraId="42844986" w14:textId="77777777" w:rsidR="003162A2" w:rsidRDefault="003162A2" w:rsidP="00AA5357">
      <w:pPr>
        <w:pStyle w:val="05Flietext"/>
      </w:pPr>
    </w:p>
    <w:p w14:paraId="51F37703" w14:textId="37D55E77" w:rsidR="00AA5357" w:rsidRDefault="00AA5357" w:rsidP="00AA5357">
      <w:pPr>
        <w:pStyle w:val="05Flietext"/>
      </w:pPr>
      <w:r>
        <w:t xml:space="preserve">Patrick Wendeler </w:t>
      </w:r>
      <w:r w:rsidR="00720BF4">
        <w:t>sicherte zu, das Gesprächsangebot anzunehmen</w:t>
      </w:r>
      <w:r>
        <w:t xml:space="preserve">. „Wir wollen mit der Politik gemeinsam daran arbeiten, die Wertschöpfung im Inland zu steigern und die Versorgung zu gewährleisten.“ </w:t>
      </w:r>
    </w:p>
    <w:p w14:paraId="5E6B7D3B" w14:textId="77777777" w:rsidR="001311EA" w:rsidRDefault="001311EA" w:rsidP="005D6DFE">
      <w:pPr>
        <w:pStyle w:val="05Flietext"/>
      </w:pPr>
    </w:p>
    <w:p w14:paraId="52AB1C19" w14:textId="7C3557D5" w:rsidR="00CD4FD7" w:rsidRDefault="00ED0C41" w:rsidP="00ED3BC4">
      <w:pPr>
        <w:pStyle w:val="04ZwischenberschriftEbene1"/>
        <w:numPr>
          <w:ilvl w:val="0"/>
          <w:numId w:val="0"/>
        </w:numPr>
      </w:pPr>
      <w:r>
        <w:t>Wettbewerbsnachteile in Europa vermeiden</w:t>
      </w:r>
    </w:p>
    <w:p w14:paraId="7779210F" w14:textId="0327064D" w:rsidR="007D7ED3" w:rsidRDefault="6F3B2B66" w:rsidP="00681C7F">
      <w:pPr>
        <w:pStyle w:val="05Flietext"/>
      </w:pPr>
      <w:r>
        <w:t>Prof.</w:t>
      </w:r>
      <w:r w:rsidR="007D7ED3">
        <w:t xml:space="preserve"> Hubertus Bardt</w:t>
      </w:r>
      <w:r w:rsidR="00640434">
        <w:t xml:space="preserve"> vom </w:t>
      </w:r>
      <w:r w:rsidR="007D7ED3">
        <w:t xml:space="preserve">Institut der deutschen Wirtschaft </w:t>
      </w:r>
      <w:r w:rsidR="00640434">
        <w:t>(</w:t>
      </w:r>
      <w:r w:rsidR="007D7ED3">
        <w:t>IW</w:t>
      </w:r>
      <w:r w:rsidR="00640434">
        <w:t>)</w:t>
      </w:r>
      <w:r w:rsidR="007D7ED3">
        <w:t xml:space="preserve"> </w:t>
      </w:r>
      <w:r w:rsidR="00A2496F">
        <w:t xml:space="preserve">nannte </w:t>
      </w:r>
      <w:r w:rsidR="00BF4166">
        <w:t xml:space="preserve">als </w:t>
      </w:r>
      <w:r w:rsidR="1B39B962">
        <w:t>Herausforderung</w:t>
      </w:r>
      <w:r w:rsidR="00BF4166">
        <w:t xml:space="preserve"> </w:t>
      </w:r>
      <w:r w:rsidR="00AD7924">
        <w:t>einseitige</w:t>
      </w:r>
      <w:r w:rsidR="00A2496F">
        <w:t xml:space="preserve"> Belastungen </w:t>
      </w:r>
      <w:r w:rsidR="56798409">
        <w:t>durch</w:t>
      </w:r>
      <w:r w:rsidR="00AD7924">
        <w:t xml:space="preserve"> EU</w:t>
      </w:r>
      <w:r w:rsidR="00F72C6B">
        <w:t>-Regulierungen</w:t>
      </w:r>
      <w:r w:rsidR="00A2496F">
        <w:t xml:space="preserve">: </w:t>
      </w:r>
      <w:r w:rsidR="00681C7F">
        <w:t>Der CO</w:t>
      </w:r>
      <w:r w:rsidR="00681C7F" w:rsidRPr="00681C7F">
        <w:rPr>
          <w:vertAlign w:val="subscript"/>
        </w:rPr>
        <w:t>2</w:t>
      </w:r>
      <w:r w:rsidR="00681C7F">
        <w:t xml:space="preserve">-Preis sei zwar ein ökonomisches </w:t>
      </w:r>
      <w:r w:rsidR="007D7ED3">
        <w:t>Instrument</w:t>
      </w:r>
      <w:r w:rsidR="00A2496F">
        <w:t xml:space="preserve"> zu</w:t>
      </w:r>
      <w:r w:rsidR="00BF4166">
        <w:t>r Emissionssenkung.</w:t>
      </w:r>
      <w:r w:rsidR="00681C7F">
        <w:t xml:space="preserve"> </w:t>
      </w:r>
      <w:r w:rsidR="00A2496F">
        <w:t xml:space="preserve">„Die Politik muss </w:t>
      </w:r>
      <w:r w:rsidR="00BF4166">
        <w:t xml:space="preserve">aber </w:t>
      </w:r>
      <w:r w:rsidR="00A2496F">
        <w:t xml:space="preserve">eine Antwort darauf finden, wie sie die Klimaziele nicht gefährdet und gleichzeitig die Kosten für die Wirtschaft </w:t>
      </w:r>
      <w:r w:rsidR="007D2CA3">
        <w:t xml:space="preserve">im internationalen </w:t>
      </w:r>
      <w:r w:rsidR="003D20FB">
        <w:t xml:space="preserve">Vergleich </w:t>
      </w:r>
      <w:r w:rsidR="00A2496F">
        <w:t>nicht zu stark erhöht</w:t>
      </w:r>
      <w:r w:rsidR="00BF4166">
        <w:t>.</w:t>
      </w:r>
      <w:r w:rsidR="00A2496F">
        <w:t xml:space="preserve">“ </w:t>
      </w:r>
      <w:r w:rsidR="00475018">
        <w:t>Resilienz komm</w:t>
      </w:r>
      <w:r w:rsidR="00681C7F">
        <w:t>e</w:t>
      </w:r>
      <w:r w:rsidR="00475018">
        <w:t xml:space="preserve"> nicht von allein</w:t>
      </w:r>
      <w:r w:rsidR="00C510EA">
        <w:t>, fügte er hinzu; e</w:t>
      </w:r>
      <w:r w:rsidR="00BF4166">
        <w:t>ine krisensichere Versorgung sei „</w:t>
      </w:r>
      <w:r w:rsidR="00681C7F">
        <w:t>eine eigenständige Aufgabe“</w:t>
      </w:r>
      <w:r w:rsidR="00C510EA">
        <w:t xml:space="preserve"> von Politik und Wirtschaft. </w:t>
      </w:r>
      <w:r w:rsidR="00A2496F">
        <w:t xml:space="preserve"> </w:t>
      </w:r>
    </w:p>
    <w:p w14:paraId="5FDB150A" w14:textId="77777777" w:rsidR="007D7ED3" w:rsidRDefault="007D7ED3" w:rsidP="005D6DFE">
      <w:pPr>
        <w:pStyle w:val="05Flietext"/>
      </w:pPr>
    </w:p>
    <w:p w14:paraId="3EBFD99D" w14:textId="77777777" w:rsidR="00D533C2" w:rsidRDefault="00A2496F" w:rsidP="00A2496F">
      <w:pPr>
        <w:pStyle w:val="05Flietext"/>
      </w:pPr>
      <w:r>
        <w:lastRenderedPageBreak/>
        <w:t xml:space="preserve">Für </w:t>
      </w:r>
      <w:r w:rsidR="00BC0A7B">
        <w:t>Dr. Michael Meister, Staatssekretär für Bund-Länder-Zusammenarbeit im Bundeskanzleramt</w:t>
      </w:r>
      <w:r>
        <w:t xml:space="preserve">, zeigen die jüngsten </w:t>
      </w:r>
      <w:r w:rsidR="00BC0A7B">
        <w:t>Anschläge auf die Stromversorgung die Verwundbarkeit der Energieversorgung</w:t>
      </w:r>
      <w:r w:rsidR="72593559">
        <w:t>.</w:t>
      </w:r>
      <w:r w:rsidR="00BC0A7B">
        <w:t xml:space="preserve"> </w:t>
      </w:r>
      <w:r>
        <w:t>Die Bundesregierung wolle mehr Resilienz dagegensetzen. Dazu zähl</w:t>
      </w:r>
      <w:r w:rsidR="00BF4166">
        <w:t>t</w:t>
      </w:r>
      <w:r>
        <w:t xml:space="preserve">en feste </w:t>
      </w:r>
      <w:r w:rsidR="00407335">
        <w:t xml:space="preserve">Vorgaben für den Schutz </w:t>
      </w:r>
      <w:r>
        <w:t>k</w:t>
      </w:r>
      <w:r w:rsidR="00407335">
        <w:t xml:space="preserve">ritischer Infrastruktur, </w:t>
      </w:r>
      <w:r>
        <w:t>ein s</w:t>
      </w:r>
      <w:r w:rsidR="00407335">
        <w:t>ystematisches Störungsmonitoring</w:t>
      </w:r>
      <w:r w:rsidR="00BF4166">
        <w:t xml:space="preserve"> sowie eine </w:t>
      </w:r>
      <w:r>
        <w:t>v</w:t>
      </w:r>
      <w:r w:rsidR="00407335">
        <w:t xml:space="preserve">erstärkte Zusammenarbeit </w:t>
      </w:r>
      <w:r>
        <w:t xml:space="preserve">von Staat und </w:t>
      </w:r>
      <w:r w:rsidR="00407335">
        <w:t>Wirtschaft</w:t>
      </w:r>
      <w:r>
        <w:t xml:space="preserve">. </w:t>
      </w:r>
    </w:p>
    <w:p w14:paraId="2D281C4A" w14:textId="77777777" w:rsidR="00D533C2" w:rsidRDefault="00D533C2" w:rsidP="00A2496F">
      <w:pPr>
        <w:pStyle w:val="05Flietext"/>
      </w:pPr>
    </w:p>
    <w:p w14:paraId="0D79E34E" w14:textId="669C4F13" w:rsidR="00E8533A" w:rsidRDefault="08A4D922" w:rsidP="00A2496F">
      <w:pPr>
        <w:pStyle w:val="05Flietext"/>
      </w:pPr>
      <w:r>
        <w:t>Wie vor allem im zweiten Teil der Veranstaltung deutlich wurde, kommt flüssigen Kohlenwasserstoffen gerade im militärischen Bereich eine zentrale R</w:t>
      </w:r>
      <w:r w:rsidR="3492C6B4">
        <w:t xml:space="preserve">olle zu, um Bundeswehr </w:t>
      </w:r>
      <w:r w:rsidR="4C99415D">
        <w:t>und NATO</w:t>
      </w:r>
      <w:r w:rsidR="3492C6B4">
        <w:t xml:space="preserve"> im Verteidigungsfall aktionsfä</w:t>
      </w:r>
      <w:r w:rsidR="3D3CEECE">
        <w:t xml:space="preserve">hig zu halten. </w:t>
      </w:r>
      <w:r w:rsidR="414529DB">
        <w:t>Eine besondere He</w:t>
      </w:r>
      <w:r w:rsidR="613D7E3D">
        <w:t>r</w:t>
      </w:r>
      <w:r w:rsidR="414529DB">
        <w:t>au</w:t>
      </w:r>
      <w:r w:rsidR="779DFC21">
        <w:t>s</w:t>
      </w:r>
      <w:r w:rsidR="414529DB">
        <w:t>forderung bestehe darin, dass</w:t>
      </w:r>
      <w:r w:rsidR="00C20BA3">
        <w:t xml:space="preserve"> speziell</w:t>
      </w:r>
      <w:r w:rsidR="414529DB">
        <w:t xml:space="preserve"> der</w:t>
      </w:r>
      <w:r w:rsidR="00CC619C">
        <w:t xml:space="preserve"> </w:t>
      </w:r>
      <w:r w:rsidR="0092460B">
        <w:t>Be</w:t>
      </w:r>
      <w:r w:rsidR="00B573FD">
        <w:t>darf an Diesel und Kerosin</w:t>
      </w:r>
      <w:r w:rsidR="414529DB">
        <w:t xml:space="preserve"> im Einsatzfall gegenüber normalen Zeiten um das Zehnfache steig</w:t>
      </w:r>
      <w:r w:rsidR="007C459A">
        <w:t>t</w:t>
      </w:r>
      <w:r w:rsidR="414529DB">
        <w:t xml:space="preserve">. </w:t>
      </w:r>
      <w:r w:rsidR="3761AC49">
        <w:t>Diskutiert wurde auch, welche Rolle erneuerbare Kraft- und Treibstoffe dabei künftig spielen werden.</w:t>
      </w:r>
      <w:r w:rsidR="00A2496F">
        <w:t xml:space="preserve"> </w:t>
      </w:r>
      <w:r w:rsidR="00407335">
        <w:t xml:space="preserve"> </w:t>
      </w:r>
    </w:p>
    <w:p w14:paraId="27601AC3" w14:textId="77777777" w:rsidR="004A4CA8" w:rsidRDefault="004A4CA8" w:rsidP="005D6DFE">
      <w:pPr>
        <w:pStyle w:val="05Flietext"/>
      </w:pPr>
    </w:p>
    <w:p w14:paraId="1C73094D" w14:textId="7B85D612" w:rsidR="00CD4FD7" w:rsidRDefault="00BF4166" w:rsidP="00ED3BC4">
      <w:pPr>
        <w:pStyle w:val="04ZwischenberschriftEbene1"/>
        <w:numPr>
          <w:ilvl w:val="0"/>
          <w:numId w:val="0"/>
        </w:numPr>
      </w:pPr>
      <w:r>
        <w:t xml:space="preserve">Appell an Politik </w:t>
      </w:r>
    </w:p>
    <w:p w14:paraId="3DA7AA53" w14:textId="7E5467E3" w:rsidR="004A4CA8" w:rsidRDefault="7CDA0856" w:rsidP="005D6DFE">
      <w:pPr>
        <w:pStyle w:val="05Flietext"/>
      </w:pPr>
      <w:r>
        <w:t>„</w:t>
      </w:r>
      <w:r w:rsidR="00CD283B">
        <w:t xml:space="preserve">Die Bedeutung </w:t>
      </w:r>
      <w:r w:rsidR="005A6FC4">
        <w:t>flüssige</w:t>
      </w:r>
      <w:r w:rsidR="00ED0C41">
        <w:t>r</w:t>
      </w:r>
      <w:r w:rsidR="005A6FC4">
        <w:t xml:space="preserve"> Kohlenwasserstoffe</w:t>
      </w:r>
      <w:r w:rsidR="00ED0C41">
        <w:t xml:space="preserve"> </w:t>
      </w:r>
      <w:r w:rsidR="000D4035">
        <w:t>zeig</w:t>
      </w:r>
      <w:r w:rsidR="47B439F7">
        <w:t>t</w:t>
      </w:r>
      <w:r w:rsidR="000D4035">
        <w:t xml:space="preserve"> </w:t>
      </w:r>
      <w:r w:rsidR="00E902E6">
        <w:t xml:space="preserve">sich </w:t>
      </w:r>
      <w:r w:rsidR="007A1173">
        <w:t xml:space="preserve">insbesondere </w:t>
      </w:r>
      <w:r w:rsidR="00E902E6">
        <w:t>im Krisenfall</w:t>
      </w:r>
      <w:r w:rsidR="00ED0C41">
        <w:t>,</w:t>
      </w:r>
      <w:r w:rsidR="00ED0C41" w:rsidDel="004F178F">
        <w:t xml:space="preserve"> </w:t>
      </w:r>
      <w:r w:rsidR="009A725C">
        <w:t>denn</w:t>
      </w:r>
      <w:r w:rsidR="00BD5E9B">
        <w:t xml:space="preserve"> </w:t>
      </w:r>
      <w:r w:rsidR="00ED0C41">
        <w:t>diese</w:t>
      </w:r>
      <w:r w:rsidR="00682E39">
        <w:t xml:space="preserve"> sichern den Betri</w:t>
      </w:r>
      <w:r w:rsidR="007C459A">
        <w:t>e</w:t>
      </w:r>
      <w:r w:rsidR="00682E39">
        <w:t>b</w:t>
      </w:r>
      <w:r w:rsidR="005A6FC4">
        <w:t xml:space="preserve"> </w:t>
      </w:r>
      <w:r w:rsidR="00B13619">
        <w:t>kritische</w:t>
      </w:r>
      <w:r w:rsidR="00682E39">
        <w:t>r</w:t>
      </w:r>
      <w:r w:rsidR="00B13619">
        <w:t xml:space="preserve"> </w:t>
      </w:r>
      <w:r w:rsidR="00DA28CE">
        <w:t>Infrast</w:t>
      </w:r>
      <w:r w:rsidR="00C00754">
        <w:t xml:space="preserve">ruktur </w:t>
      </w:r>
      <w:r w:rsidR="00BF4166">
        <w:t xml:space="preserve">und </w:t>
      </w:r>
      <w:r w:rsidR="002F7160">
        <w:t>s</w:t>
      </w:r>
      <w:r w:rsidR="007C459A">
        <w:t>ind</w:t>
      </w:r>
      <w:r w:rsidR="002F7160">
        <w:t xml:space="preserve"> </w:t>
      </w:r>
      <w:r w:rsidR="005A6FC4">
        <w:t xml:space="preserve">auch </w:t>
      </w:r>
      <w:r w:rsidR="000B3A11">
        <w:t>erforderlich, um im Krisenfall</w:t>
      </w:r>
      <w:r w:rsidR="00ED0C41">
        <w:t xml:space="preserve"> </w:t>
      </w:r>
      <w:r w:rsidR="005A6FC4">
        <w:t xml:space="preserve">Strom </w:t>
      </w:r>
      <w:r w:rsidR="000B3A11">
        <w:t>zu erzeugen</w:t>
      </w:r>
      <w:r w:rsidR="7DC70449">
        <w:t>,</w:t>
      </w:r>
      <w:r w:rsidR="007C459A">
        <w:t>“</w:t>
      </w:r>
      <w:r w:rsidR="00ED0C41">
        <w:t xml:space="preserve"> </w:t>
      </w:r>
      <w:r w:rsidR="00BF4166">
        <w:t xml:space="preserve">sagte </w:t>
      </w:r>
      <w:r w:rsidR="007C459A">
        <w:t xml:space="preserve">en2x-Hauptgeschäftsführer </w:t>
      </w:r>
      <w:r w:rsidR="00ED0C41">
        <w:t>Prof. Christian Küchen zum Abschluss</w:t>
      </w:r>
      <w:r w:rsidR="00BF4166">
        <w:t xml:space="preserve"> des Forums</w:t>
      </w:r>
      <w:r w:rsidR="00ED0C41">
        <w:t>. „</w:t>
      </w:r>
      <w:r w:rsidR="00F05AFA">
        <w:t xml:space="preserve">Auf </w:t>
      </w:r>
      <w:r w:rsidR="005C7610">
        <w:t>Raffinerien</w:t>
      </w:r>
      <w:r w:rsidR="000B383D">
        <w:t>, Tankläger, Pipelines</w:t>
      </w:r>
      <w:r w:rsidR="004A2D6D">
        <w:t xml:space="preserve">, Logistik und </w:t>
      </w:r>
      <w:r w:rsidR="00F05AFA">
        <w:t xml:space="preserve">Importstrukturen </w:t>
      </w:r>
      <w:r w:rsidR="005A6FC4">
        <w:t>werden wir nicht verzichten können.</w:t>
      </w:r>
      <w:r w:rsidR="005A6130">
        <w:t xml:space="preserve"> Sie </w:t>
      </w:r>
      <w:r w:rsidR="7ECF29B0">
        <w:t>bilden</w:t>
      </w:r>
      <w:r w:rsidR="005A6130">
        <w:t xml:space="preserve"> d</w:t>
      </w:r>
      <w:r w:rsidR="007F569A">
        <w:t xml:space="preserve">ie </w:t>
      </w:r>
      <w:r w:rsidR="007C459A">
        <w:t>‚</w:t>
      </w:r>
      <w:r w:rsidR="007F569A">
        <w:t>superkritische Infrastruktur</w:t>
      </w:r>
      <w:r w:rsidR="007C459A">
        <w:t>‘</w:t>
      </w:r>
      <w:r w:rsidR="00DE231A">
        <w:t xml:space="preserve">, ohne die alle anderen </w:t>
      </w:r>
      <w:r w:rsidR="00FD7A3D">
        <w:t xml:space="preserve">kritischen </w:t>
      </w:r>
      <w:r w:rsidR="0076429A">
        <w:t>Bereiche</w:t>
      </w:r>
      <w:r w:rsidR="00B91F6B">
        <w:t xml:space="preserve"> ihre Funktion nicht erfüllen können.</w:t>
      </w:r>
      <w:r w:rsidR="007C459A">
        <w:t>“</w:t>
      </w:r>
      <w:r w:rsidR="005A6FC4">
        <w:t xml:space="preserve"> </w:t>
      </w:r>
      <w:r w:rsidR="00ED0C41">
        <w:t xml:space="preserve">Bei der Stärkung der </w:t>
      </w:r>
      <w:r w:rsidR="005A6FC4">
        <w:t xml:space="preserve">Resilienz </w:t>
      </w:r>
      <w:r w:rsidR="00ED0C41">
        <w:t>müssten Politik und Branche zusammenarbeiten. Kontraproduktiv sei ein</w:t>
      </w:r>
      <w:r w:rsidR="00655CE8">
        <w:t>e</w:t>
      </w:r>
      <w:r w:rsidR="00ED0C41">
        <w:t xml:space="preserve"> </w:t>
      </w:r>
      <w:r w:rsidR="00F20BAD">
        <w:t xml:space="preserve">pauschale </w:t>
      </w:r>
      <w:r w:rsidR="00450510">
        <w:t>Kritik</w:t>
      </w:r>
      <w:r w:rsidR="411DA6FD">
        <w:t>,</w:t>
      </w:r>
      <w:r w:rsidR="00BF4166">
        <w:t xml:space="preserve"> wie </w:t>
      </w:r>
      <w:r w:rsidR="3D652A0E">
        <w:t xml:space="preserve">sie </w:t>
      </w:r>
      <w:r w:rsidR="00BF4166">
        <w:t>zuletzt</w:t>
      </w:r>
      <w:r w:rsidR="3D652A0E">
        <w:t xml:space="preserve"> aufgrund der gestiegenen Kraftstoffpreise infolge des Irankriegs erfolgte</w:t>
      </w:r>
      <w:r w:rsidR="00ED0C41">
        <w:t xml:space="preserve">. „Das bremst nur die </w:t>
      </w:r>
      <w:r w:rsidR="005A6FC4">
        <w:t>Investitionsbereitschaft.</w:t>
      </w:r>
      <w:r w:rsidR="00ED0C41">
        <w:t>“</w:t>
      </w:r>
      <w:r w:rsidR="005A6FC4">
        <w:t xml:space="preserve"> </w:t>
      </w:r>
      <w:r w:rsidR="00ED0C41">
        <w:t xml:space="preserve">Die Ankündigung der Bundesregierung, eine </w:t>
      </w:r>
      <w:r w:rsidR="005A6FC4">
        <w:t xml:space="preserve">Strategie für Kohlenwasserstoffe und Raffinerien zu entwickeln, </w:t>
      </w:r>
      <w:r w:rsidR="00ED0C41">
        <w:t xml:space="preserve">sei der richtige Weg. „Das sollte eine Initiative </w:t>
      </w:r>
      <w:r w:rsidR="007C48AF">
        <w:t>der gesamten Bundesregierung</w:t>
      </w:r>
      <w:r w:rsidR="005A6FC4">
        <w:t xml:space="preserve"> </w:t>
      </w:r>
      <w:r w:rsidR="00ED0C41">
        <w:t xml:space="preserve">sein, </w:t>
      </w:r>
      <w:r w:rsidR="00602DED">
        <w:t xml:space="preserve">die alle </w:t>
      </w:r>
      <w:r w:rsidR="00F423AE">
        <w:t xml:space="preserve">politischen </w:t>
      </w:r>
      <w:r w:rsidR="00602DED">
        <w:t xml:space="preserve">Facetten und </w:t>
      </w:r>
      <w:r w:rsidR="00604641">
        <w:t>Einsatz</w:t>
      </w:r>
      <w:r w:rsidR="00FD56EF">
        <w:t>s</w:t>
      </w:r>
      <w:r w:rsidR="00602DED">
        <w:t xml:space="preserve">ektoren </w:t>
      </w:r>
      <w:r w:rsidR="00F423AE">
        <w:t>zusammenbringt</w:t>
      </w:r>
      <w:r w:rsidR="005A6FC4">
        <w:t>. Meine Bitte</w:t>
      </w:r>
      <w:r w:rsidR="00ED0C41">
        <w:t xml:space="preserve"> an die Vertreterinnen und Vertreter der Politik ist</w:t>
      </w:r>
      <w:r w:rsidR="005A6FC4">
        <w:t xml:space="preserve">, </w:t>
      </w:r>
      <w:r w:rsidR="00181D73">
        <w:t>eine</w:t>
      </w:r>
      <w:r w:rsidR="00CD0694">
        <w:t>n</w:t>
      </w:r>
      <w:r w:rsidR="00181D73">
        <w:t xml:space="preserve"> solche</w:t>
      </w:r>
      <w:r w:rsidR="00CD0694">
        <w:t>n</w:t>
      </w:r>
      <w:r w:rsidR="00073E8C">
        <w:t xml:space="preserve"> interministeriellen</w:t>
      </w:r>
      <w:r w:rsidR="007530D7">
        <w:t>,</w:t>
      </w:r>
      <w:r w:rsidR="00181D73">
        <w:t xml:space="preserve"> ganzheitliche</w:t>
      </w:r>
      <w:r w:rsidR="00CD0694">
        <w:t>n</w:t>
      </w:r>
      <w:r w:rsidR="00181D73">
        <w:t xml:space="preserve"> </w:t>
      </w:r>
      <w:r w:rsidR="00995315">
        <w:t>Ans</w:t>
      </w:r>
      <w:r w:rsidR="0073329A">
        <w:t>atz</w:t>
      </w:r>
      <w:r w:rsidR="005A6FC4">
        <w:t xml:space="preserve"> zu unterstützen</w:t>
      </w:r>
      <w:r w:rsidR="00BF4166">
        <w:t>, d</w:t>
      </w:r>
      <w:r w:rsidR="005A6FC4">
        <w:t xml:space="preserve">amit wir </w:t>
      </w:r>
      <w:r w:rsidR="00ED0C41">
        <w:t>in Richtung</w:t>
      </w:r>
      <w:r w:rsidR="00C44589">
        <w:t xml:space="preserve"> </w:t>
      </w:r>
      <w:r w:rsidR="00F03FDB">
        <w:t xml:space="preserve">wieder </w:t>
      </w:r>
      <w:r w:rsidR="00C44589">
        <w:t>wettbewerbs</w:t>
      </w:r>
      <w:r w:rsidR="00347FB4">
        <w:t>fähiger, investitionsfreundlicher Standortbedingungen</w:t>
      </w:r>
      <w:r w:rsidR="00ED0C41" w:rsidDel="00F03FDB">
        <w:t xml:space="preserve"> </w:t>
      </w:r>
      <w:r w:rsidR="7796B763">
        <w:t>vorangehen</w:t>
      </w:r>
      <w:r w:rsidR="00F03FDB">
        <w:t xml:space="preserve"> können</w:t>
      </w:r>
      <w:r w:rsidR="00431E8D">
        <w:t xml:space="preserve">. Das ist die </w:t>
      </w:r>
      <w:r w:rsidR="00E235A6">
        <w:t>Voraussetzung</w:t>
      </w:r>
      <w:r w:rsidR="00431E8D">
        <w:t>,</w:t>
      </w:r>
      <w:r w:rsidR="00E235A6">
        <w:t xml:space="preserve"> </w:t>
      </w:r>
      <w:r w:rsidR="00EC6CC8">
        <w:t xml:space="preserve">um </w:t>
      </w:r>
      <w:r w:rsidR="00ED0C41">
        <w:t xml:space="preserve">Versorgungssicherheit </w:t>
      </w:r>
      <w:r w:rsidR="00B72B86">
        <w:t xml:space="preserve">weiterhin gewährleisten </w:t>
      </w:r>
      <w:r w:rsidR="00ED0C41">
        <w:t>und mehr Klimaschutz</w:t>
      </w:r>
      <w:r w:rsidR="00570671">
        <w:t xml:space="preserve"> </w:t>
      </w:r>
      <w:r w:rsidR="00EC6CC8">
        <w:t>ermöglichen</w:t>
      </w:r>
      <w:r w:rsidR="002E6CE2">
        <w:t xml:space="preserve"> zu </w:t>
      </w:r>
      <w:r w:rsidR="005A6FC4" w:rsidDel="00F03FDB">
        <w:t>können</w:t>
      </w:r>
      <w:r w:rsidR="005A6FC4">
        <w:t>.</w:t>
      </w:r>
      <w:r w:rsidR="00ED0C41">
        <w:t>“</w:t>
      </w:r>
    </w:p>
    <w:p w14:paraId="3BCAEA06" w14:textId="76ED6E23" w:rsidR="004A4CA8" w:rsidRDefault="004A4CA8" w:rsidP="005D6DFE">
      <w:pPr>
        <w:pStyle w:val="05Flietext"/>
      </w:pPr>
    </w:p>
    <w:p w14:paraId="78F12649" w14:textId="2142F5CE" w:rsidR="004A4CA8" w:rsidRDefault="0D54E17C" w:rsidP="005D6DFE">
      <w:pPr>
        <w:pStyle w:val="05Flietext"/>
      </w:pPr>
      <w:r>
        <w:t>D</w:t>
      </w:r>
      <w:r w:rsidR="05998A8B">
        <w:t xml:space="preserve">as </w:t>
      </w:r>
      <w:r w:rsidR="5DA37A66">
        <w:t>„Deutschlandforum Energieresilienz“</w:t>
      </w:r>
      <w:r>
        <w:t xml:space="preserve"> wurde von en2x ausgerichtet, um Beteiligte aus Politik, Wirtschaft, Wissenschaft und Verteidigung erstmals in einer Diskussionsveranstaltung </w:t>
      </w:r>
      <w:r w:rsidR="40286C34">
        <w:t xml:space="preserve">zu diesem Thema </w:t>
      </w:r>
      <w:r>
        <w:t xml:space="preserve">zusammenzubringen.  </w:t>
      </w:r>
      <w:r w:rsidR="005A6FC4">
        <w:t xml:space="preserve"> </w:t>
      </w:r>
    </w:p>
    <w:sectPr w:rsidR="004A4CA8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818F" w14:textId="77777777" w:rsidR="00B5440E" w:rsidRDefault="00B5440E" w:rsidP="00924BA7">
      <w:pPr>
        <w:spacing w:after="0" w:line="240" w:lineRule="auto"/>
      </w:pPr>
      <w:r>
        <w:separator/>
      </w:r>
    </w:p>
    <w:p w14:paraId="70631C05" w14:textId="77777777" w:rsidR="00B5440E" w:rsidRDefault="00B5440E"/>
    <w:p w14:paraId="2536DA30" w14:textId="77777777" w:rsidR="00B5440E" w:rsidRDefault="00B5440E"/>
  </w:endnote>
  <w:endnote w:type="continuationSeparator" w:id="0">
    <w:p w14:paraId="457AFBB1" w14:textId="77777777" w:rsidR="00B5440E" w:rsidRDefault="00B5440E" w:rsidP="00924BA7">
      <w:pPr>
        <w:spacing w:after="0" w:line="240" w:lineRule="auto"/>
      </w:pPr>
      <w:r>
        <w:continuationSeparator/>
      </w:r>
    </w:p>
    <w:p w14:paraId="1A169955" w14:textId="77777777" w:rsidR="00B5440E" w:rsidRDefault="00B5440E"/>
    <w:p w14:paraId="70051829" w14:textId="77777777" w:rsidR="00B5440E" w:rsidRDefault="00B54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7FC80736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42CB4A0D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0BE4A3C7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color w:val="6C6E71"/>
            </w:rPr>
            <w:t xml:space="preserve">Pressekontakt: </w:t>
          </w:r>
        </w:p>
        <w:p w14:paraId="5D6BAE9B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07165BAF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37C99D20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11AA" w14:textId="77777777" w:rsidR="00B5440E" w:rsidRDefault="00B5440E" w:rsidP="00924BA7">
      <w:pPr>
        <w:spacing w:after="0" w:line="240" w:lineRule="auto"/>
      </w:pPr>
      <w:r>
        <w:separator/>
      </w:r>
    </w:p>
    <w:p w14:paraId="21475810" w14:textId="77777777" w:rsidR="00B5440E" w:rsidRDefault="00B5440E"/>
    <w:p w14:paraId="490A2538" w14:textId="77777777" w:rsidR="00B5440E" w:rsidRDefault="00B5440E"/>
  </w:footnote>
  <w:footnote w:type="continuationSeparator" w:id="0">
    <w:p w14:paraId="0ADFC8E5" w14:textId="77777777" w:rsidR="00B5440E" w:rsidRDefault="00B5440E" w:rsidP="00924BA7">
      <w:pPr>
        <w:spacing w:after="0" w:line="240" w:lineRule="auto"/>
      </w:pPr>
      <w:r>
        <w:continuationSeparator/>
      </w:r>
    </w:p>
    <w:p w14:paraId="462AB7FB" w14:textId="77777777" w:rsidR="00B5440E" w:rsidRDefault="00B5440E"/>
    <w:p w14:paraId="6FE0FA43" w14:textId="77777777" w:rsidR="00B5440E" w:rsidRDefault="00B54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033C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0416DF6E" w14:textId="434687A0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219FF54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5D35AB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B73FB1">
      <w:t>7</w:t>
    </w:r>
    <w:r w:rsidR="00CD4FD7" w:rsidRPr="00CC3044">
      <w:t>.</w:t>
    </w:r>
    <w:r w:rsidR="00B73FB1">
      <w:t xml:space="preserve"> Mai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47"/>
    <w:rsid w:val="0000577D"/>
    <w:rsid w:val="00007243"/>
    <w:rsid w:val="00013147"/>
    <w:rsid w:val="00021FA6"/>
    <w:rsid w:val="00030CDB"/>
    <w:rsid w:val="000345D4"/>
    <w:rsid w:val="00034878"/>
    <w:rsid w:val="0003706F"/>
    <w:rsid w:val="00041FBD"/>
    <w:rsid w:val="00042439"/>
    <w:rsid w:val="00043F47"/>
    <w:rsid w:val="000465C5"/>
    <w:rsid w:val="00055E6E"/>
    <w:rsid w:val="00057D3C"/>
    <w:rsid w:val="00060685"/>
    <w:rsid w:val="0006148F"/>
    <w:rsid w:val="0006161B"/>
    <w:rsid w:val="00062167"/>
    <w:rsid w:val="000644FF"/>
    <w:rsid w:val="00066F44"/>
    <w:rsid w:val="00067E0E"/>
    <w:rsid w:val="00073E8C"/>
    <w:rsid w:val="00080249"/>
    <w:rsid w:val="00083A37"/>
    <w:rsid w:val="000A1EC5"/>
    <w:rsid w:val="000A4370"/>
    <w:rsid w:val="000B383D"/>
    <w:rsid w:val="000B3A11"/>
    <w:rsid w:val="000D115A"/>
    <w:rsid w:val="000D3A7E"/>
    <w:rsid w:val="000D4035"/>
    <w:rsid w:val="000E03AF"/>
    <w:rsid w:val="000E49F9"/>
    <w:rsid w:val="000E7A45"/>
    <w:rsid w:val="000F1411"/>
    <w:rsid w:val="000F48C4"/>
    <w:rsid w:val="0010185B"/>
    <w:rsid w:val="00101E63"/>
    <w:rsid w:val="0011327C"/>
    <w:rsid w:val="001224E4"/>
    <w:rsid w:val="00123D5E"/>
    <w:rsid w:val="00124675"/>
    <w:rsid w:val="001311EA"/>
    <w:rsid w:val="001313B0"/>
    <w:rsid w:val="00145CBC"/>
    <w:rsid w:val="00155298"/>
    <w:rsid w:val="00161135"/>
    <w:rsid w:val="00175E2E"/>
    <w:rsid w:val="00177F24"/>
    <w:rsid w:val="00181D73"/>
    <w:rsid w:val="001823DF"/>
    <w:rsid w:val="00191287"/>
    <w:rsid w:val="0019387E"/>
    <w:rsid w:val="00193CEA"/>
    <w:rsid w:val="00197920"/>
    <w:rsid w:val="001A25E2"/>
    <w:rsid w:val="001A3C46"/>
    <w:rsid w:val="001A7F3D"/>
    <w:rsid w:val="001B3A20"/>
    <w:rsid w:val="001C0EC0"/>
    <w:rsid w:val="001C19AF"/>
    <w:rsid w:val="001C3E55"/>
    <w:rsid w:val="001D66AC"/>
    <w:rsid w:val="001D70A8"/>
    <w:rsid w:val="001E07EE"/>
    <w:rsid w:val="001F4694"/>
    <w:rsid w:val="001F6944"/>
    <w:rsid w:val="002015FA"/>
    <w:rsid w:val="0020185E"/>
    <w:rsid w:val="00203FF8"/>
    <w:rsid w:val="00206F78"/>
    <w:rsid w:val="002104D5"/>
    <w:rsid w:val="002113E3"/>
    <w:rsid w:val="00213FE4"/>
    <w:rsid w:val="00215882"/>
    <w:rsid w:val="00220CE4"/>
    <w:rsid w:val="00223163"/>
    <w:rsid w:val="00225686"/>
    <w:rsid w:val="00226B41"/>
    <w:rsid w:val="002275B2"/>
    <w:rsid w:val="002354D2"/>
    <w:rsid w:val="00243881"/>
    <w:rsid w:val="00244D10"/>
    <w:rsid w:val="00264860"/>
    <w:rsid w:val="00271314"/>
    <w:rsid w:val="00273FA8"/>
    <w:rsid w:val="00275098"/>
    <w:rsid w:val="002826FF"/>
    <w:rsid w:val="00294773"/>
    <w:rsid w:val="0029526D"/>
    <w:rsid w:val="00296291"/>
    <w:rsid w:val="002A035D"/>
    <w:rsid w:val="002A6C7A"/>
    <w:rsid w:val="002B0669"/>
    <w:rsid w:val="002B29F3"/>
    <w:rsid w:val="002B5BBA"/>
    <w:rsid w:val="002B6B52"/>
    <w:rsid w:val="002B6F3D"/>
    <w:rsid w:val="002C01FF"/>
    <w:rsid w:val="002D03DA"/>
    <w:rsid w:val="002D0DB5"/>
    <w:rsid w:val="002D1527"/>
    <w:rsid w:val="002D56D6"/>
    <w:rsid w:val="002D5FB3"/>
    <w:rsid w:val="002D6468"/>
    <w:rsid w:val="002E1167"/>
    <w:rsid w:val="002E6CE2"/>
    <w:rsid w:val="002F0932"/>
    <w:rsid w:val="002F1363"/>
    <w:rsid w:val="002F7160"/>
    <w:rsid w:val="00300280"/>
    <w:rsid w:val="003012E7"/>
    <w:rsid w:val="003162A2"/>
    <w:rsid w:val="003217BE"/>
    <w:rsid w:val="00322322"/>
    <w:rsid w:val="00327226"/>
    <w:rsid w:val="00330873"/>
    <w:rsid w:val="003308FC"/>
    <w:rsid w:val="00336FAE"/>
    <w:rsid w:val="00341ABE"/>
    <w:rsid w:val="00342AD4"/>
    <w:rsid w:val="00345177"/>
    <w:rsid w:val="00345D15"/>
    <w:rsid w:val="00347FB4"/>
    <w:rsid w:val="003502F1"/>
    <w:rsid w:val="00353F07"/>
    <w:rsid w:val="00354E98"/>
    <w:rsid w:val="0036643D"/>
    <w:rsid w:val="00371382"/>
    <w:rsid w:val="0037788B"/>
    <w:rsid w:val="00382FFA"/>
    <w:rsid w:val="00387191"/>
    <w:rsid w:val="003921DD"/>
    <w:rsid w:val="00393F17"/>
    <w:rsid w:val="0039773B"/>
    <w:rsid w:val="003A0167"/>
    <w:rsid w:val="003A1BB4"/>
    <w:rsid w:val="003A3053"/>
    <w:rsid w:val="003A3832"/>
    <w:rsid w:val="003B3AF2"/>
    <w:rsid w:val="003B646B"/>
    <w:rsid w:val="003B6F13"/>
    <w:rsid w:val="003C2B6D"/>
    <w:rsid w:val="003D20FB"/>
    <w:rsid w:val="003D7C22"/>
    <w:rsid w:val="003E147B"/>
    <w:rsid w:val="003E735D"/>
    <w:rsid w:val="0040144F"/>
    <w:rsid w:val="0040291C"/>
    <w:rsid w:val="00404C32"/>
    <w:rsid w:val="004058B7"/>
    <w:rsid w:val="00406C5A"/>
    <w:rsid w:val="00407335"/>
    <w:rsid w:val="00411D8E"/>
    <w:rsid w:val="00412354"/>
    <w:rsid w:val="0041635A"/>
    <w:rsid w:val="00417217"/>
    <w:rsid w:val="00422A6E"/>
    <w:rsid w:val="0043013C"/>
    <w:rsid w:val="00431E8D"/>
    <w:rsid w:val="00432FC6"/>
    <w:rsid w:val="00444F24"/>
    <w:rsid w:val="0044564D"/>
    <w:rsid w:val="00450510"/>
    <w:rsid w:val="00450660"/>
    <w:rsid w:val="0045675D"/>
    <w:rsid w:val="00456842"/>
    <w:rsid w:val="00457656"/>
    <w:rsid w:val="0046083A"/>
    <w:rsid w:val="00460D67"/>
    <w:rsid w:val="004669B9"/>
    <w:rsid w:val="00475018"/>
    <w:rsid w:val="004827FA"/>
    <w:rsid w:val="00483122"/>
    <w:rsid w:val="00483492"/>
    <w:rsid w:val="00483DF3"/>
    <w:rsid w:val="00484936"/>
    <w:rsid w:val="00495E59"/>
    <w:rsid w:val="004A23F8"/>
    <w:rsid w:val="004A2D6D"/>
    <w:rsid w:val="004A4CA8"/>
    <w:rsid w:val="004A58F6"/>
    <w:rsid w:val="004A7219"/>
    <w:rsid w:val="004B1CD8"/>
    <w:rsid w:val="004C1CCA"/>
    <w:rsid w:val="004C64ED"/>
    <w:rsid w:val="004D7A0A"/>
    <w:rsid w:val="004E1F08"/>
    <w:rsid w:val="004E5428"/>
    <w:rsid w:val="004F0C89"/>
    <w:rsid w:val="004F178F"/>
    <w:rsid w:val="005041F6"/>
    <w:rsid w:val="0050701B"/>
    <w:rsid w:val="0051205A"/>
    <w:rsid w:val="00513C25"/>
    <w:rsid w:val="005142E3"/>
    <w:rsid w:val="00525FC8"/>
    <w:rsid w:val="0053289B"/>
    <w:rsid w:val="00533388"/>
    <w:rsid w:val="00535431"/>
    <w:rsid w:val="00536683"/>
    <w:rsid w:val="005441E7"/>
    <w:rsid w:val="00561CCC"/>
    <w:rsid w:val="005663B6"/>
    <w:rsid w:val="00570671"/>
    <w:rsid w:val="00570E1D"/>
    <w:rsid w:val="005731D5"/>
    <w:rsid w:val="00575BC5"/>
    <w:rsid w:val="005903A3"/>
    <w:rsid w:val="005910DC"/>
    <w:rsid w:val="00592265"/>
    <w:rsid w:val="005923F6"/>
    <w:rsid w:val="00593F2B"/>
    <w:rsid w:val="00597B64"/>
    <w:rsid w:val="005A090D"/>
    <w:rsid w:val="005A6130"/>
    <w:rsid w:val="005A6BD8"/>
    <w:rsid w:val="005A6FC4"/>
    <w:rsid w:val="005A79FB"/>
    <w:rsid w:val="005B18F2"/>
    <w:rsid w:val="005B2582"/>
    <w:rsid w:val="005B4A92"/>
    <w:rsid w:val="005C2DC4"/>
    <w:rsid w:val="005C3C47"/>
    <w:rsid w:val="005C5203"/>
    <w:rsid w:val="005C6C38"/>
    <w:rsid w:val="005C7610"/>
    <w:rsid w:val="005D4F60"/>
    <w:rsid w:val="005D6DFE"/>
    <w:rsid w:val="005E4FF3"/>
    <w:rsid w:val="005E6E64"/>
    <w:rsid w:val="005F238D"/>
    <w:rsid w:val="005F5564"/>
    <w:rsid w:val="00602480"/>
    <w:rsid w:val="00602DED"/>
    <w:rsid w:val="00603C5A"/>
    <w:rsid w:val="00604641"/>
    <w:rsid w:val="00613978"/>
    <w:rsid w:val="0061524A"/>
    <w:rsid w:val="00621435"/>
    <w:rsid w:val="00627EEC"/>
    <w:rsid w:val="00632050"/>
    <w:rsid w:val="00636F79"/>
    <w:rsid w:val="006376BD"/>
    <w:rsid w:val="00640434"/>
    <w:rsid w:val="00640754"/>
    <w:rsid w:val="00640E7C"/>
    <w:rsid w:val="00655CE8"/>
    <w:rsid w:val="006629CF"/>
    <w:rsid w:val="00664F72"/>
    <w:rsid w:val="00667389"/>
    <w:rsid w:val="00675909"/>
    <w:rsid w:val="00680C30"/>
    <w:rsid w:val="00680EB0"/>
    <w:rsid w:val="00681C7F"/>
    <w:rsid w:val="00682E39"/>
    <w:rsid w:val="0068507D"/>
    <w:rsid w:val="00686F98"/>
    <w:rsid w:val="00687978"/>
    <w:rsid w:val="006905F2"/>
    <w:rsid w:val="00696860"/>
    <w:rsid w:val="006B2217"/>
    <w:rsid w:val="006B513A"/>
    <w:rsid w:val="006B7645"/>
    <w:rsid w:val="006C1521"/>
    <w:rsid w:val="006E0D87"/>
    <w:rsid w:val="006E711C"/>
    <w:rsid w:val="006E77E3"/>
    <w:rsid w:val="006F49DD"/>
    <w:rsid w:val="006F66E6"/>
    <w:rsid w:val="006F6DBD"/>
    <w:rsid w:val="00710993"/>
    <w:rsid w:val="00712CE9"/>
    <w:rsid w:val="007130B6"/>
    <w:rsid w:val="00715355"/>
    <w:rsid w:val="00715DBC"/>
    <w:rsid w:val="00717CAD"/>
    <w:rsid w:val="007201FA"/>
    <w:rsid w:val="00720BF4"/>
    <w:rsid w:val="007256D0"/>
    <w:rsid w:val="00725F45"/>
    <w:rsid w:val="00731D34"/>
    <w:rsid w:val="0073329A"/>
    <w:rsid w:val="007352A0"/>
    <w:rsid w:val="00736E66"/>
    <w:rsid w:val="007419E4"/>
    <w:rsid w:val="007475CD"/>
    <w:rsid w:val="00752997"/>
    <w:rsid w:val="007530D7"/>
    <w:rsid w:val="00760D1E"/>
    <w:rsid w:val="00762CD1"/>
    <w:rsid w:val="0076429A"/>
    <w:rsid w:val="007646D4"/>
    <w:rsid w:val="00764E6B"/>
    <w:rsid w:val="0077595F"/>
    <w:rsid w:val="0077730E"/>
    <w:rsid w:val="00777373"/>
    <w:rsid w:val="0078033F"/>
    <w:rsid w:val="00785C13"/>
    <w:rsid w:val="00786D63"/>
    <w:rsid w:val="00791397"/>
    <w:rsid w:val="0079151F"/>
    <w:rsid w:val="007928E9"/>
    <w:rsid w:val="00793656"/>
    <w:rsid w:val="00793D53"/>
    <w:rsid w:val="00796F03"/>
    <w:rsid w:val="00797EF2"/>
    <w:rsid w:val="007A1173"/>
    <w:rsid w:val="007B5EF9"/>
    <w:rsid w:val="007C00CF"/>
    <w:rsid w:val="007C2F3F"/>
    <w:rsid w:val="007C459A"/>
    <w:rsid w:val="007C48AF"/>
    <w:rsid w:val="007D0256"/>
    <w:rsid w:val="007D10B5"/>
    <w:rsid w:val="007D1E7C"/>
    <w:rsid w:val="007D2CA3"/>
    <w:rsid w:val="007D4317"/>
    <w:rsid w:val="007D457B"/>
    <w:rsid w:val="007D7ED3"/>
    <w:rsid w:val="007E08E6"/>
    <w:rsid w:val="007E1287"/>
    <w:rsid w:val="007E311D"/>
    <w:rsid w:val="007F1E2B"/>
    <w:rsid w:val="007F277F"/>
    <w:rsid w:val="007F569A"/>
    <w:rsid w:val="00804395"/>
    <w:rsid w:val="008071E5"/>
    <w:rsid w:val="00811DDA"/>
    <w:rsid w:val="0081555D"/>
    <w:rsid w:val="00820D68"/>
    <w:rsid w:val="00826380"/>
    <w:rsid w:val="0083120B"/>
    <w:rsid w:val="008334E8"/>
    <w:rsid w:val="0083613B"/>
    <w:rsid w:val="00842A92"/>
    <w:rsid w:val="008437CA"/>
    <w:rsid w:val="00850F6A"/>
    <w:rsid w:val="00854BA6"/>
    <w:rsid w:val="00856E55"/>
    <w:rsid w:val="00864DAA"/>
    <w:rsid w:val="008676B6"/>
    <w:rsid w:val="00867EFA"/>
    <w:rsid w:val="00872C1E"/>
    <w:rsid w:val="00875213"/>
    <w:rsid w:val="0087546C"/>
    <w:rsid w:val="008771B1"/>
    <w:rsid w:val="0087737A"/>
    <w:rsid w:val="00890221"/>
    <w:rsid w:val="0089099B"/>
    <w:rsid w:val="008A08F5"/>
    <w:rsid w:val="008A0EB6"/>
    <w:rsid w:val="008A2F18"/>
    <w:rsid w:val="008A6481"/>
    <w:rsid w:val="008A6AAD"/>
    <w:rsid w:val="008B34D5"/>
    <w:rsid w:val="008B43EE"/>
    <w:rsid w:val="008B5FC8"/>
    <w:rsid w:val="008B7EDF"/>
    <w:rsid w:val="008C14AC"/>
    <w:rsid w:val="008C1DA0"/>
    <w:rsid w:val="008C4AEB"/>
    <w:rsid w:val="008C51E7"/>
    <w:rsid w:val="008D2151"/>
    <w:rsid w:val="008D4B47"/>
    <w:rsid w:val="008E3933"/>
    <w:rsid w:val="008E5D99"/>
    <w:rsid w:val="008F1F9A"/>
    <w:rsid w:val="008F7751"/>
    <w:rsid w:val="00903270"/>
    <w:rsid w:val="00903C43"/>
    <w:rsid w:val="00905BD1"/>
    <w:rsid w:val="00910C11"/>
    <w:rsid w:val="00911FED"/>
    <w:rsid w:val="00913D17"/>
    <w:rsid w:val="00917A5A"/>
    <w:rsid w:val="0092460B"/>
    <w:rsid w:val="00924BA7"/>
    <w:rsid w:val="0092715C"/>
    <w:rsid w:val="00927626"/>
    <w:rsid w:val="00931127"/>
    <w:rsid w:val="0093218F"/>
    <w:rsid w:val="00943CFC"/>
    <w:rsid w:val="00944ED9"/>
    <w:rsid w:val="00946714"/>
    <w:rsid w:val="009530DD"/>
    <w:rsid w:val="00954A96"/>
    <w:rsid w:val="00964149"/>
    <w:rsid w:val="00965F1C"/>
    <w:rsid w:val="009672AA"/>
    <w:rsid w:val="0098179F"/>
    <w:rsid w:val="00993802"/>
    <w:rsid w:val="00994BE5"/>
    <w:rsid w:val="00995315"/>
    <w:rsid w:val="00997FA4"/>
    <w:rsid w:val="009A0F0A"/>
    <w:rsid w:val="009A725C"/>
    <w:rsid w:val="009B220D"/>
    <w:rsid w:val="009B5D2D"/>
    <w:rsid w:val="009C65CC"/>
    <w:rsid w:val="009D58DC"/>
    <w:rsid w:val="009E10B5"/>
    <w:rsid w:val="009F191C"/>
    <w:rsid w:val="009F1A7B"/>
    <w:rsid w:val="00A026F7"/>
    <w:rsid w:val="00A03477"/>
    <w:rsid w:val="00A04EF5"/>
    <w:rsid w:val="00A13677"/>
    <w:rsid w:val="00A1549A"/>
    <w:rsid w:val="00A15ED5"/>
    <w:rsid w:val="00A166A7"/>
    <w:rsid w:val="00A169F3"/>
    <w:rsid w:val="00A20341"/>
    <w:rsid w:val="00A21B7A"/>
    <w:rsid w:val="00A23AE2"/>
    <w:rsid w:val="00A2450D"/>
    <w:rsid w:val="00A2496F"/>
    <w:rsid w:val="00A300CE"/>
    <w:rsid w:val="00A34273"/>
    <w:rsid w:val="00A344D3"/>
    <w:rsid w:val="00A41365"/>
    <w:rsid w:val="00A41ACA"/>
    <w:rsid w:val="00A42A1C"/>
    <w:rsid w:val="00A52AC1"/>
    <w:rsid w:val="00A534D4"/>
    <w:rsid w:val="00A56922"/>
    <w:rsid w:val="00A56F17"/>
    <w:rsid w:val="00A5776E"/>
    <w:rsid w:val="00A57B73"/>
    <w:rsid w:val="00A644BA"/>
    <w:rsid w:val="00A6609C"/>
    <w:rsid w:val="00A712CC"/>
    <w:rsid w:val="00A723E7"/>
    <w:rsid w:val="00A8471A"/>
    <w:rsid w:val="00A85333"/>
    <w:rsid w:val="00A900D2"/>
    <w:rsid w:val="00A956B3"/>
    <w:rsid w:val="00A95AF3"/>
    <w:rsid w:val="00A97796"/>
    <w:rsid w:val="00AA2104"/>
    <w:rsid w:val="00AA5357"/>
    <w:rsid w:val="00AA5A87"/>
    <w:rsid w:val="00AB0AA3"/>
    <w:rsid w:val="00AB4F16"/>
    <w:rsid w:val="00AB4F95"/>
    <w:rsid w:val="00AD16E3"/>
    <w:rsid w:val="00AD1EEF"/>
    <w:rsid w:val="00AD4521"/>
    <w:rsid w:val="00AD5EAE"/>
    <w:rsid w:val="00AD628A"/>
    <w:rsid w:val="00AD7924"/>
    <w:rsid w:val="00AE16F2"/>
    <w:rsid w:val="00AE215E"/>
    <w:rsid w:val="00AE69C7"/>
    <w:rsid w:val="00AE6D8D"/>
    <w:rsid w:val="00AF5551"/>
    <w:rsid w:val="00B0013A"/>
    <w:rsid w:val="00B101F0"/>
    <w:rsid w:val="00B11B2C"/>
    <w:rsid w:val="00B13619"/>
    <w:rsid w:val="00B22C7D"/>
    <w:rsid w:val="00B2342A"/>
    <w:rsid w:val="00B30AFB"/>
    <w:rsid w:val="00B328B0"/>
    <w:rsid w:val="00B32B51"/>
    <w:rsid w:val="00B33930"/>
    <w:rsid w:val="00B3495D"/>
    <w:rsid w:val="00B47851"/>
    <w:rsid w:val="00B50769"/>
    <w:rsid w:val="00B53407"/>
    <w:rsid w:val="00B5440E"/>
    <w:rsid w:val="00B55ADB"/>
    <w:rsid w:val="00B573FD"/>
    <w:rsid w:val="00B57EAE"/>
    <w:rsid w:val="00B6375C"/>
    <w:rsid w:val="00B63F90"/>
    <w:rsid w:val="00B674D0"/>
    <w:rsid w:val="00B7242F"/>
    <w:rsid w:val="00B72B86"/>
    <w:rsid w:val="00B73FB1"/>
    <w:rsid w:val="00B77746"/>
    <w:rsid w:val="00B80109"/>
    <w:rsid w:val="00B80CC9"/>
    <w:rsid w:val="00B86DD5"/>
    <w:rsid w:val="00B91F6B"/>
    <w:rsid w:val="00B92DA0"/>
    <w:rsid w:val="00B95BE9"/>
    <w:rsid w:val="00B95D61"/>
    <w:rsid w:val="00BA1FAC"/>
    <w:rsid w:val="00BA29B5"/>
    <w:rsid w:val="00BA354F"/>
    <w:rsid w:val="00BA4448"/>
    <w:rsid w:val="00BA610E"/>
    <w:rsid w:val="00BB5F9E"/>
    <w:rsid w:val="00BC04D9"/>
    <w:rsid w:val="00BC0A7B"/>
    <w:rsid w:val="00BC0D51"/>
    <w:rsid w:val="00BC2E2D"/>
    <w:rsid w:val="00BD30EA"/>
    <w:rsid w:val="00BD4D91"/>
    <w:rsid w:val="00BD5E9B"/>
    <w:rsid w:val="00BE35F7"/>
    <w:rsid w:val="00BF35B7"/>
    <w:rsid w:val="00BF4166"/>
    <w:rsid w:val="00C00754"/>
    <w:rsid w:val="00C11482"/>
    <w:rsid w:val="00C120ED"/>
    <w:rsid w:val="00C12FE7"/>
    <w:rsid w:val="00C1711F"/>
    <w:rsid w:val="00C203C4"/>
    <w:rsid w:val="00C2049E"/>
    <w:rsid w:val="00C20BA3"/>
    <w:rsid w:val="00C2196D"/>
    <w:rsid w:val="00C22D1B"/>
    <w:rsid w:val="00C26670"/>
    <w:rsid w:val="00C3370F"/>
    <w:rsid w:val="00C37DDD"/>
    <w:rsid w:val="00C40143"/>
    <w:rsid w:val="00C44589"/>
    <w:rsid w:val="00C510EA"/>
    <w:rsid w:val="00C5218F"/>
    <w:rsid w:val="00C52CC3"/>
    <w:rsid w:val="00C5543C"/>
    <w:rsid w:val="00C659DC"/>
    <w:rsid w:val="00C732D2"/>
    <w:rsid w:val="00C747BC"/>
    <w:rsid w:val="00C80B7A"/>
    <w:rsid w:val="00C95132"/>
    <w:rsid w:val="00C96370"/>
    <w:rsid w:val="00C964F6"/>
    <w:rsid w:val="00C97729"/>
    <w:rsid w:val="00CA5FD2"/>
    <w:rsid w:val="00CA7D69"/>
    <w:rsid w:val="00CB12AF"/>
    <w:rsid w:val="00CB469A"/>
    <w:rsid w:val="00CB783B"/>
    <w:rsid w:val="00CC26F6"/>
    <w:rsid w:val="00CC2B67"/>
    <w:rsid w:val="00CC3044"/>
    <w:rsid w:val="00CC4657"/>
    <w:rsid w:val="00CC4C99"/>
    <w:rsid w:val="00CC619C"/>
    <w:rsid w:val="00CD0694"/>
    <w:rsid w:val="00CD283B"/>
    <w:rsid w:val="00CD4FD7"/>
    <w:rsid w:val="00CD5781"/>
    <w:rsid w:val="00CE7C05"/>
    <w:rsid w:val="00CF1791"/>
    <w:rsid w:val="00CF511D"/>
    <w:rsid w:val="00D0113F"/>
    <w:rsid w:val="00D03F49"/>
    <w:rsid w:val="00D05076"/>
    <w:rsid w:val="00D0612F"/>
    <w:rsid w:val="00D07254"/>
    <w:rsid w:val="00D14028"/>
    <w:rsid w:val="00D23296"/>
    <w:rsid w:val="00D25932"/>
    <w:rsid w:val="00D4070F"/>
    <w:rsid w:val="00D408B3"/>
    <w:rsid w:val="00D41162"/>
    <w:rsid w:val="00D41B0A"/>
    <w:rsid w:val="00D457BB"/>
    <w:rsid w:val="00D45DC2"/>
    <w:rsid w:val="00D46CD5"/>
    <w:rsid w:val="00D50DDA"/>
    <w:rsid w:val="00D5193D"/>
    <w:rsid w:val="00D533C2"/>
    <w:rsid w:val="00D54555"/>
    <w:rsid w:val="00D57D34"/>
    <w:rsid w:val="00D649E6"/>
    <w:rsid w:val="00D66A91"/>
    <w:rsid w:val="00D70521"/>
    <w:rsid w:val="00D706D2"/>
    <w:rsid w:val="00D7703F"/>
    <w:rsid w:val="00D77E32"/>
    <w:rsid w:val="00D83C32"/>
    <w:rsid w:val="00D863A4"/>
    <w:rsid w:val="00D940C5"/>
    <w:rsid w:val="00D959BE"/>
    <w:rsid w:val="00DA28CE"/>
    <w:rsid w:val="00DA7281"/>
    <w:rsid w:val="00DB6222"/>
    <w:rsid w:val="00DC0C6E"/>
    <w:rsid w:val="00DC4247"/>
    <w:rsid w:val="00DC4D21"/>
    <w:rsid w:val="00DC7094"/>
    <w:rsid w:val="00DE231A"/>
    <w:rsid w:val="00DE28D1"/>
    <w:rsid w:val="00DE2AF2"/>
    <w:rsid w:val="00DE40C9"/>
    <w:rsid w:val="00DE528F"/>
    <w:rsid w:val="00DE5E5F"/>
    <w:rsid w:val="00DF0E29"/>
    <w:rsid w:val="00E00CB2"/>
    <w:rsid w:val="00E025BA"/>
    <w:rsid w:val="00E046E5"/>
    <w:rsid w:val="00E106F3"/>
    <w:rsid w:val="00E137EF"/>
    <w:rsid w:val="00E1573F"/>
    <w:rsid w:val="00E15AC5"/>
    <w:rsid w:val="00E201C1"/>
    <w:rsid w:val="00E235A6"/>
    <w:rsid w:val="00E2465E"/>
    <w:rsid w:val="00E25E84"/>
    <w:rsid w:val="00E26551"/>
    <w:rsid w:val="00E3187F"/>
    <w:rsid w:val="00E324F2"/>
    <w:rsid w:val="00E333AE"/>
    <w:rsid w:val="00E3739C"/>
    <w:rsid w:val="00E41AA3"/>
    <w:rsid w:val="00E41B0E"/>
    <w:rsid w:val="00E53CC6"/>
    <w:rsid w:val="00E549B6"/>
    <w:rsid w:val="00E55BCA"/>
    <w:rsid w:val="00E65C1B"/>
    <w:rsid w:val="00E67927"/>
    <w:rsid w:val="00E7491A"/>
    <w:rsid w:val="00E77E60"/>
    <w:rsid w:val="00E8533A"/>
    <w:rsid w:val="00E902E6"/>
    <w:rsid w:val="00E9689B"/>
    <w:rsid w:val="00E96D07"/>
    <w:rsid w:val="00EB0FA4"/>
    <w:rsid w:val="00EB29D2"/>
    <w:rsid w:val="00EB6527"/>
    <w:rsid w:val="00EC6CC8"/>
    <w:rsid w:val="00ED0734"/>
    <w:rsid w:val="00ED0C41"/>
    <w:rsid w:val="00ED3BC4"/>
    <w:rsid w:val="00ED5EC9"/>
    <w:rsid w:val="00EF0715"/>
    <w:rsid w:val="00F03FDB"/>
    <w:rsid w:val="00F05AFA"/>
    <w:rsid w:val="00F06D04"/>
    <w:rsid w:val="00F10BA5"/>
    <w:rsid w:val="00F12219"/>
    <w:rsid w:val="00F17365"/>
    <w:rsid w:val="00F20BAD"/>
    <w:rsid w:val="00F218E5"/>
    <w:rsid w:val="00F223BF"/>
    <w:rsid w:val="00F23742"/>
    <w:rsid w:val="00F3478F"/>
    <w:rsid w:val="00F358A7"/>
    <w:rsid w:val="00F423AE"/>
    <w:rsid w:val="00F54110"/>
    <w:rsid w:val="00F6540C"/>
    <w:rsid w:val="00F72C6B"/>
    <w:rsid w:val="00F7359D"/>
    <w:rsid w:val="00F75CA7"/>
    <w:rsid w:val="00F800C1"/>
    <w:rsid w:val="00F8731E"/>
    <w:rsid w:val="00F9415A"/>
    <w:rsid w:val="00F94EA8"/>
    <w:rsid w:val="00F965A1"/>
    <w:rsid w:val="00F97749"/>
    <w:rsid w:val="00FA0C9C"/>
    <w:rsid w:val="00FA11B1"/>
    <w:rsid w:val="00FB080A"/>
    <w:rsid w:val="00FC09F4"/>
    <w:rsid w:val="00FC54B3"/>
    <w:rsid w:val="00FC7FCF"/>
    <w:rsid w:val="00FD004F"/>
    <w:rsid w:val="00FD0BF0"/>
    <w:rsid w:val="00FD236E"/>
    <w:rsid w:val="00FD56EF"/>
    <w:rsid w:val="00FD7A3D"/>
    <w:rsid w:val="00FE4392"/>
    <w:rsid w:val="00FE7BF1"/>
    <w:rsid w:val="00FE7D6D"/>
    <w:rsid w:val="00FF047B"/>
    <w:rsid w:val="00FF211D"/>
    <w:rsid w:val="00FF35C6"/>
    <w:rsid w:val="01564F73"/>
    <w:rsid w:val="01687458"/>
    <w:rsid w:val="02944D12"/>
    <w:rsid w:val="02BE82A0"/>
    <w:rsid w:val="02D95975"/>
    <w:rsid w:val="0411E326"/>
    <w:rsid w:val="042614DE"/>
    <w:rsid w:val="055AD665"/>
    <w:rsid w:val="05998A8B"/>
    <w:rsid w:val="0612DA24"/>
    <w:rsid w:val="06362D4F"/>
    <w:rsid w:val="06480FD6"/>
    <w:rsid w:val="06832C0F"/>
    <w:rsid w:val="088C96D3"/>
    <w:rsid w:val="08A4D922"/>
    <w:rsid w:val="08A80AC4"/>
    <w:rsid w:val="09F50218"/>
    <w:rsid w:val="0B070C2C"/>
    <w:rsid w:val="0B6525B9"/>
    <w:rsid w:val="0D39DFAE"/>
    <w:rsid w:val="0D54E17C"/>
    <w:rsid w:val="0FED8D4F"/>
    <w:rsid w:val="122FB865"/>
    <w:rsid w:val="126172F8"/>
    <w:rsid w:val="12E99640"/>
    <w:rsid w:val="1573DB28"/>
    <w:rsid w:val="1592ABF5"/>
    <w:rsid w:val="16654B17"/>
    <w:rsid w:val="170B7630"/>
    <w:rsid w:val="171FB0B8"/>
    <w:rsid w:val="17C45C4D"/>
    <w:rsid w:val="18007428"/>
    <w:rsid w:val="1958414B"/>
    <w:rsid w:val="1A556AC9"/>
    <w:rsid w:val="1AD4B316"/>
    <w:rsid w:val="1B1A1F07"/>
    <w:rsid w:val="1B39B962"/>
    <w:rsid w:val="1C3A3B15"/>
    <w:rsid w:val="1E91CF15"/>
    <w:rsid w:val="1EC033F0"/>
    <w:rsid w:val="1F557D79"/>
    <w:rsid w:val="1FD2F0BD"/>
    <w:rsid w:val="203B48C7"/>
    <w:rsid w:val="207D90D6"/>
    <w:rsid w:val="20D07C48"/>
    <w:rsid w:val="20EADF7E"/>
    <w:rsid w:val="21C7296C"/>
    <w:rsid w:val="23CB8C71"/>
    <w:rsid w:val="2424A67F"/>
    <w:rsid w:val="244CD665"/>
    <w:rsid w:val="259AF529"/>
    <w:rsid w:val="25AC5ECA"/>
    <w:rsid w:val="26E35EC3"/>
    <w:rsid w:val="2843AC1F"/>
    <w:rsid w:val="291F983F"/>
    <w:rsid w:val="29439B3A"/>
    <w:rsid w:val="2974E6E2"/>
    <w:rsid w:val="2A700EEC"/>
    <w:rsid w:val="2C16149A"/>
    <w:rsid w:val="2CEF4569"/>
    <w:rsid w:val="2D8FAF2C"/>
    <w:rsid w:val="2DB1A60F"/>
    <w:rsid w:val="2E0F7702"/>
    <w:rsid w:val="2F70B05F"/>
    <w:rsid w:val="2F7B12A8"/>
    <w:rsid w:val="2F81F140"/>
    <w:rsid w:val="31A3749D"/>
    <w:rsid w:val="31BAF3BA"/>
    <w:rsid w:val="32BAA1C7"/>
    <w:rsid w:val="3483D9D0"/>
    <w:rsid w:val="348BEF93"/>
    <w:rsid w:val="3492C6B4"/>
    <w:rsid w:val="3761AC49"/>
    <w:rsid w:val="392DF527"/>
    <w:rsid w:val="39ADEC11"/>
    <w:rsid w:val="3A150D23"/>
    <w:rsid w:val="3A887A57"/>
    <w:rsid w:val="3B3664ED"/>
    <w:rsid w:val="3C842B4F"/>
    <w:rsid w:val="3D3CEECE"/>
    <w:rsid w:val="3D652A0E"/>
    <w:rsid w:val="3EB6A0D7"/>
    <w:rsid w:val="3F08E9A8"/>
    <w:rsid w:val="3FD789B6"/>
    <w:rsid w:val="3FF04ECF"/>
    <w:rsid w:val="40286C34"/>
    <w:rsid w:val="405C9252"/>
    <w:rsid w:val="41067DDC"/>
    <w:rsid w:val="411B7C42"/>
    <w:rsid w:val="411DA6FD"/>
    <w:rsid w:val="414529DB"/>
    <w:rsid w:val="428CC7C2"/>
    <w:rsid w:val="4319AFC9"/>
    <w:rsid w:val="43751CE6"/>
    <w:rsid w:val="43D47BD2"/>
    <w:rsid w:val="44117751"/>
    <w:rsid w:val="452972D0"/>
    <w:rsid w:val="454EBAF1"/>
    <w:rsid w:val="4687F8EF"/>
    <w:rsid w:val="46F50238"/>
    <w:rsid w:val="4707BC17"/>
    <w:rsid w:val="47B439F7"/>
    <w:rsid w:val="48A4CAAA"/>
    <w:rsid w:val="48B64DDC"/>
    <w:rsid w:val="48D172D4"/>
    <w:rsid w:val="4A236F77"/>
    <w:rsid w:val="4BA1D302"/>
    <w:rsid w:val="4BC3FB7F"/>
    <w:rsid w:val="4C99415D"/>
    <w:rsid w:val="4D260B6C"/>
    <w:rsid w:val="4F96A3DE"/>
    <w:rsid w:val="50EE4DB2"/>
    <w:rsid w:val="5108E2DF"/>
    <w:rsid w:val="52A61831"/>
    <w:rsid w:val="536D15B2"/>
    <w:rsid w:val="538C12A2"/>
    <w:rsid w:val="546C5A50"/>
    <w:rsid w:val="561652BF"/>
    <w:rsid w:val="56798409"/>
    <w:rsid w:val="56C7EB51"/>
    <w:rsid w:val="57038DEA"/>
    <w:rsid w:val="57B33DDB"/>
    <w:rsid w:val="5846978E"/>
    <w:rsid w:val="587F1A3C"/>
    <w:rsid w:val="59B602AE"/>
    <w:rsid w:val="59FD1697"/>
    <w:rsid w:val="5B24BD90"/>
    <w:rsid w:val="5BAC8605"/>
    <w:rsid w:val="5CC825D7"/>
    <w:rsid w:val="5D8AD8D3"/>
    <w:rsid w:val="5D90ECAC"/>
    <w:rsid w:val="5DA37A66"/>
    <w:rsid w:val="5DC82900"/>
    <w:rsid w:val="5E9451F7"/>
    <w:rsid w:val="5F5900A7"/>
    <w:rsid w:val="5F61DE54"/>
    <w:rsid w:val="5FB5332D"/>
    <w:rsid w:val="60359D94"/>
    <w:rsid w:val="604A14C2"/>
    <w:rsid w:val="613D7E3D"/>
    <w:rsid w:val="63E03B74"/>
    <w:rsid w:val="6434B55D"/>
    <w:rsid w:val="64481D0C"/>
    <w:rsid w:val="687E09F1"/>
    <w:rsid w:val="69739C63"/>
    <w:rsid w:val="698A1592"/>
    <w:rsid w:val="69CA5205"/>
    <w:rsid w:val="69F96BC5"/>
    <w:rsid w:val="6A29D8B9"/>
    <w:rsid w:val="6ADB480E"/>
    <w:rsid w:val="6BBF05A8"/>
    <w:rsid w:val="6C906174"/>
    <w:rsid w:val="6CB9988C"/>
    <w:rsid w:val="6CC86D46"/>
    <w:rsid w:val="6D0FF6B3"/>
    <w:rsid w:val="6D33C3DC"/>
    <w:rsid w:val="6D6D2AA8"/>
    <w:rsid w:val="6D850D07"/>
    <w:rsid w:val="6DA7168F"/>
    <w:rsid w:val="6DE144EE"/>
    <w:rsid w:val="6DF5988E"/>
    <w:rsid w:val="6E270A80"/>
    <w:rsid w:val="6E57B318"/>
    <w:rsid w:val="6EDDE5F7"/>
    <w:rsid w:val="6F3B2B66"/>
    <w:rsid w:val="6F944F19"/>
    <w:rsid w:val="70C1F405"/>
    <w:rsid w:val="710FA91A"/>
    <w:rsid w:val="72593559"/>
    <w:rsid w:val="729FB3F2"/>
    <w:rsid w:val="72A3B624"/>
    <w:rsid w:val="73D798A4"/>
    <w:rsid w:val="743E1CAB"/>
    <w:rsid w:val="7512B907"/>
    <w:rsid w:val="7572BB3B"/>
    <w:rsid w:val="75EE486D"/>
    <w:rsid w:val="7615A73E"/>
    <w:rsid w:val="76CC226B"/>
    <w:rsid w:val="770764A6"/>
    <w:rsid w:val="7796B763"/>
    <w:rsid w:val="779DFC21"/>
    <w:rsid w:val="781784E8"/>
    <w:rsid w:val="78D748D9"/>
    <w:rsid w:val="7905B9AD"/>
    <w:rsid w:val="790BD0D9"/>
    <w:rsid w:val="791FAEBD"/>
    <w:rsid w:val="792094E7"/>
    <w:rsid w:val="79EC871A"/>
    <w:rsid w:val="7B01C0FC"/>
    <w:rsid w:val="7B5A3325"/>
    <w:rsid w:val="7B90AB16"/>
    <w:rsid w:val="7BB09CFE"/>
    <w:rsid w:val="7C0037C1"/>
    <w:rsid w:val="7CDA0856"/>
    <w:rsid w:val="7CFBE898"/>
    <w:rsid w:val="7D3770D9"/>
    <w:rsid w:val="7DC70449"/>
    <w:rsid w:val="7ECF29B0"/>
    <w:rsid w:val="7FDDF748"/>
    <w:rsid w:val="7FD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11A4D"/>
  <w15:docId w15:val="{BECCB91D-E4C8-465F-8B87-4BB016D5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296291"/>
    <w:pPr>
      <w:spacing w:after="0" w:line="240" w:lineRule="auto"/>
    </w:pPr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unhideWhenUsed/>
    <w:rsid w:val="0022568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5686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568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56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568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4.xml><?xml version="1.0" encoding="utf-8"?>
<ds:datastoreItem xmlns:ds="http://schemas.openxmlformats.org/officeDocument/2006/customXml" ds:itemID="{15EEA7E8-CCC4-4519-8C98-87FC78921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</Template>
  <TotalTime>0</TotalTime>
  <Pages>2</Pages>
  <Words>656</Words>
  <Characters>4763</Characters>
  <Application>Microsoft Office Word</Application>
  <DocSecurity>0</DocSecurity>
  <Lines>75</Lines>
  <Paragraphs>15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von Gersdorff</dc:creator>
  <cp:keywords/>
  <dc:description/>
  <cp:lastModifiedBy>Rainer Diederichs (en2x)</cp:lastModifiedBy>
  <cp:revision>227</cp:revision>
  <cp:lastPrinted>2021-08-24T06:48:00Z</cp:lastPrinted>
  <dcterms:created xsi:type="dcterms:W3CDTF">2026-05-07T07:54:00Z</dcterms:created>
  <dcterms:modified xsi:type="dcterms:W3CDTF">2026-05-07T12:08:00Z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