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B37B" w14:textId="662010FD" w:rsidR="00CD4FD7" w:rsidRPr="002D56D6" w:rsidRDefault="00EB2D9A" w:rsidP="002D56D6">
      <w:pPr>
        <w:pStyle w:val="01Dachzeile"/>
      </w:pPr>
      <w:bookmarkStart w:id="0" w:name="_Toc79759383"/>
      <w:bookmarkStart w:id="1" w:name="_Toc79759470"/>
      <w:r>
        <w:t>en2x zum „Chemie- und Raffineriepakt Ostdeutschland“</w:t>
      </w:r>
    </w:p>
    <w:bookmarkEnd w:id="0"/>
    <w:bookmarkEnd w:id="1"/>
    <w:p w14:paraId="0AE8593C" w14:textId="244246FA" w:rsidR="002065DA" w:rsidRDefault="002065DA" w:rsidP="00EB2D9A">
      <w:pPr>
        <w:pStyle w:val="02Titel"/>
      </w:pPr>
      <w:r>
        <w:t>„</w:t>
      </w:r>
      <w:r w:rsidR="00EB2D9A">
        <w:t xml:space="preserve">Wichtige Fortschritte für </w:t>
      </w:r>
      <w:r w:rsidR="00D5577C">
        <w:t>Raffinerien</w:t>
      </w:r>
      <w:r w:rsidR="00741233">
        <w:t xml:space="preserve"> </w:t>
      </w:r>
      <w:r w:rsidR="00EB2D9A">
        <w:t>nicht ausbremsen</w:t>
      </w:r>
      <w:r>
        <w:t>“</w:t>
      </w:r>
    </w:p>
    <w:p w14:paraId="3B0FDF41" w14:textId="1CCDAC82" w:rsidR="00EB2D9A" w:rsidRPr="00845CA0" w:rsidRDefault="4F580396" w:rsidP="00DD608C">
      <w:pPr>
        <w:pStyle w:val="05Flietext"/>
        <w:rPr>
          <w:b/>
          <w:bCs/>
        </w:rPr>
      </w:pPr>
      <w:r w:rsidRPr="1352B814">
        <w:rPr>
          <w:b/>
          <w:bCs/>
        </w:rPr>
        <w:t>Der en2x – Wirtschaftsverband Fuels und Ene</w:t>
      </w:r>
      <w:r w:rsidR="7C3CF7FE" w:rsidRPr="1352B814">
        <w:rPr>
          <w:b/>
          <w:bCs/>
        </w:rPr>
        <w:t>r</w:t>
      </w:r>
      <w:r w:rsidRPr="1352B814">
        <w:rPr>
          <w:b/>
          <w:bCs/>
        </w:rPr>
        <w:t xml:space="preserve">gie begrüßt den </w:t>
      </w:r>
      <w:r w:rsidR="54E71FA3" w:rsidRPr="1352B814">
        <w:rPr>
          <w:b/>
          <w:bCs/>
        </w:rPr>
        <w:t xml:space="preserve">jetzt </w:t>
      </w:r>
      <w:r w:rsidRPr="1352B814">
        <w:rPr>
          <w:b/>
          <w:bCs/>
        </w:rPr>
        <w:t>unterzeichneten</w:t>
      </w:r>
      <w:r w:rsidR="559601BD" w:rsidRPr="1352B814">
        <w:rPr>
          <w:b/>
          <w:bCs/>
        </w:rPr>
        <w:t xml:space="preserve"> „Chemie- und Raffineriepakt Ostdeutschland“ als wichtiges industriepolitisches Signal</w:t>
      </w:r>
      <w:r w:rsidR="2C74D9BB" w:rsidRPr="1352B814">
        <w:rPr>
          <w:b/>
          <w:bCs/>
        </w:rPr>
        <w:t>. Zugleich sieht der Verband auf Bundesebene dringenden Handlungsbedarf</w:t>
      </w:r>
      <w:r w:rsidR="0D2D0F87" w:rsidRPr="1352B814">
        <w:rPr>
          <w:b/>
          <w:bCs/>
        </w:rPr>
        <w:t>,</w:t>
      </w:r>
      <w:r w:rsidR="2C74D9BB" w:rsidRPr="1352B814">
        <w:rPr>
          <w:b/>
          <w:bCs/>
        </w:rPr>
        <w:t xml:space="preserve"> um das Investitionsklima zu verbessern</w:t>
      </w:r>
      <w:r w:rsidR="49B4DD9E" w:rsidRPr="1352B814">
        <w:rPr>
          <w:b/>
          <w:bCs/>
        </w:rPr>
        <w:t>.</w:t>
      </w:r>
    </w:p>
    <w:p w14:paraId="2DB1C0B7" w14:textId="77777777" w:rsidR="00A545AD" w:rsidRDefault="00A545AD" w:rsidP="00DD608C">
      <w:pPr>
        <w:pStyle w:val="05Flietext"/>
      </w:pPr>
    </w:p>
    <w:p w14:paraId="26407924" w14:textId="26DFA610" w:rsidR="00232241" w:rsidRDefault="00256707" w:rsidP="00E05162">
      <w:pPr>
        <w:pStyle w:val="05Flietext"/>
      </w:pPr>
      <w:r>
        <w:t>„</w:t>
      </w:r>
      <w:r w:rsidR="00232241">
        <w:t xml:space="preserve">Wir freuen uns, dass die Landesregierung von Sachsen-Anhalt mit dem Pakt die Chemie- und die </w:t>
      </w:r>
      <w:r>
        <w:t>Raffineriewirtschaft</w:t>
      </w:r>
      <w:r w:rsidR="00232241">
        <w:t xml:space="preserve"> bei der Schaffung besserer Rahmenbedingungen</w:t>
      </w:r>
      <w:r w:rsidR="36814C65">
        <w:t xml:space="preserve"> </w:t>
      </w:r>
      <w:r w:rsidR="533073EA">
        <w:t>unterstützt“</w:t>
      </w:r>
      <w:r w:rsidR="0ABB1CFA">
        <w:t xml:space="preserve">, so en2x-Hauptgeschäftsführer Prof. Christian Küchen. </w:t>
      </w:r>
      <w:r w:rsidR="7C777662">
        <w:t>Eine resiliente Energieversorgung, rollender Verkehr</w:t>
      </w:r>
      <w:r w:rsidR="4C55E881">
        <w:t>, Luft</w:t>
      </w:r>
      <w:r w:rsidR="527B5B74">
        <w:t xml:space="preserve"> und Seefahrt</w:t>
      </w:r>
      <w:r w:rsidR="7C777662">
        <w:t xml:space="preserve"> </w:t>
      </w:r>
      <w:r w:rsidR="00346C26">
        <w:t xml:space="preserve">sowie </w:t>
      </w:r>
      <w:r w:rsidR="7C777662">
        <w:t xml:space="preserve">wichtige Grundstoffe für die chemische Industrie: Ohne die Kohlenwasserstoffwirtschaft mit ihren Raffinerien und Importstrukturen liefe hierzulande wenig. </w:t>
      </w:r>
      <w:r w:rsidR="2546AB3F">
        <w:t xml:space="preserve">Das zeigt sich gerade auch in Krisensituationen wie derzeit. </w:t>
      </w:r>
      <w:r w:rsidR="7C777662">
        <w:t xml:space="preserve">Doch anders, als </w:t>
      </w:r>
      <w:r w:rsidR="106AF1A5">
        <w:t>momentan</w:t>
      </w:r>
      <w:r w:rsidR="7C777662">
        <w:t xml:space="preserve"> oft suggeriert, befindet sich die </w:t>
      </w:r>
      <w:r w:rsidR="6E1B71FE">
        <w:t xml:space="preserve">Branche </w:t>
      </w:r>
      <w:r w:rsidR="12EB6A02">
        <w:t>in einer schwierigen Situation</w:t>
      </w:r>
      <w:r w:rsidR="7C777662">
        <w:t xml:space="preserve">. </w:t>
      </w:r>
      <w:r w:rsidR="12EB6A02">
        <w:t>Kapazitäten w</w:t>
      </w:r>
      <w:r w:rsidR="7C777662">
        <w:t>u</w:t>
      </w:r>
      <w:r w:rsidR="12EB6A02">
        <w:t>rden vom Markt genommen, Zukunftsinvestitionen bl</w:t>
      </w:r>
      <w:r w:rsidR="6E1B71FE">
        <w:t>ei</w:t>
      </w:r>
      <w:r w:rsidR="12EB6A02">
        <w:t>ben aus. „</w:t>
      </w:r>
      <w:r w:rsidR="533073EA">
        <w:t>Das muss sich ändern, damit die Standorte mit hochqualifizierten Arbeitsplätzen erhalten bleiben und auch die Transformation hin zu klimaschonenden Raffinerieprodukten gelingen kann“, betont Küchen.</w:t>
      </w:r>
      <w:r w:rsidR="0ABB1CFA">
        <w:t xml:space="preserve"> „Der abgeschlossene Pakt für Ostdeutschland ist hier ein wichtiges Signal.“</w:t>
      </w:r>
    </w:p>
    <w:p w14:paraId="11497862" w14:textId="77777777" w:rsidR="00256707" w:rsidRPr="00E05162" w:rsidRDefault="00256707" w:rsidP="00E05162">
      <w:pPr>
        <w:pStyle w:val="05Flietext"/>
      </w:pPr>
    </w:p>
    <w:p w14:paraId="711BF370" w14:textId="4A3458E7" w:rsidR="004058B7" w:rsidRPr="008E2E44" w:rsidRDefault="0ABB1CFA" w:rsidP="27B3DFF5">
      <w:pPr>
        <w:pStyle w:val="01Dachzeile"/>
        <w:spacing w:line="276" w:lineRule="auto"/>
        <w:contextualSpacing/>
        <w:rPr>
          <w:sz w:val="22"/>
          <w:szCs w:val="22"/>
        </w:rPr>
      </w:pPr>
      <w:r w:rsidRPr="1352B814">
        <w:rPr>
          <w:sz w:val="22"/>
          <w:szCs w:val="22"/>
        </w:rPr>
        <w:t xml:space="preserve">Neben solch wichtigen Absichtserklärungen sollten nun rasch konkrete politische Maßnahmen folgen. Hier sei die Politik auf </w:t>
      </w:r>
      <w:r w:rsidR="2050E11A" w:rsidRPr="1352B814">
        <w:rPr>
          <w:sz w:val="22"/>
          <w:szCs w:val="22"/>
        </w:rPr>
        <w:t xml:space="preserve">europäischer und auf </w:t>
      </w:r>
      <w:r w:rsidRPr="1352B814">
        <w:rPr>
          <w:sz w:val="22"/>
          <w:szCs w:val="22"/>
        </w:rPr>
        <w:t>Bundesebene gefragt. „</w:t>
      </w:r>
      <w:r w:rsidR="2050E11A" w:rsidRPr="1352B814">
        <w:rPr>
          <w:sz w:val="22"/>
          <w:szCs w:val="22"/>
        </w:rPr>
        <w:t>Bei einigen für</w:t>
      </w:r>
      <w:r w:rsidRPr="1352B814">
        <w:rPr>
          <w:sz w:val="22"/>
          <w:szCs w:val="22"/>
        </w:rPr>
        <w:t xml:space="preserve"> die Branche wichtige</w:t>
      </w:r>
      <w:r w:rsidR="2050E11A" w:rsidRPr="1352B814">
        <w:rPr>
          <w:sz w:val="22"/>
          <w:szCs w:val="22"/>
        </w:rPr>
        <w:t>n</w:t>
      </w:r>
      <w:r w:rsidRPr="1352B814">
        <w:rPr>
          <w:sz w:val="22"/>
          <w:szCs w:val="22"/>
        </w:rPr>
        <w:t xml:space="preserve"> Regulierungen besteht das Risiko, dass entscheidende Weichen falsch gestellt werden</w:t>
      </w:r>
      <w:r w:rsidR="2050E11A" w:rsidRPr="1352B814">
        <w:rPr>
          <w:sz w:val="22"/>
          <w:szCs w:val="22"/>
        </w:rPr>
        <w:t xml:space="preserve">. Bei anderen sind </w:t>
      </w:r>
      <w:r w:rsidR="63EB7298" w:rsidRPr="1352B814">
        <w:rPr>
          <w:sz w:val="22"/>
          <w:szCs w:val="22"/>
        </w:rPr>
        <w:t>schnelle</w:t>
      </w:r>
      <w:r w:rsidR="2050E11A" w:rsidRPr="1352B814">
        <w:rPr>
          <w:sz w:val="22"/>
          <w:szCs w:val="22"/>
        </w:rPr>
        <w:t xml:space="preserve"> Entscheidungen </w:t>
      </w:r>
      <w:r w:rsidR="63EB7298" w:rsidRPr="1352B814">
        <w:rPr>
          <w:sz w:val="22"/>
          <w:szCs w:val="22"/>
        </w:rPr>
        <w:t>notwendig</w:t>
      </w:r>
      <w:r w:rsidRPr="1352B814">
        <w:rPr>
          <w:sz w:val="22"/>
          <w:szCs w:val="22"/>
        </w:rPr>
        <w:t xml:space="preserve">“, so Küchen. Beispiele dafür seien die </w:t>
      </w:r>
      <w:r w:rsidR="2050E11A" w:rsidRPr="1352B814">
        <w:rPr>
          <w:sz w:val="22"/>
          <w:szCs w:val="22"/>
        </w:rPr>
        <w:t>Umsetzung der EU-Methanverordnung</w:t>
      </w:r>
      <w:r w:rsidR="63EB7298" w:rsidRPr="1352B814">
        <w:rPr>
          <w:sz w:val="22"/>
          <w:szCs w:val="22"/>
        </w:rPr>
        <w:t xml:space="preserve">, die Industrieemissionsrichtlinie (IED) sowie die seit Monaten überfällige Verabschiedung des </w:t>
      </w:r>
      <w:r w:rsidR="0C20CFD1" w:rsidRPr="1352B814">
        <w:rPr>
          <w:sz w:val="22"/>
          <w:szCs w:val="22"/>
        </w:rPr>
        <w:t>„Zweiten Gesetzes zur Weiterentwicklung der Treibhausgasminderungs-Quote“ </w:t>
      </w:r>
      <w:r w:rsidR="63EB7298" w:rsidRPr="1352B814">
        <w:rPr>
          <w:sz w:val="22"/>
          <w:szCs w:val="22"/>
        </w:rPr>
        <w:t xml:space="preserve">durch Bundestag und Bundesrat. </w:t>
      </w:r>
      <w:r w:rsidR="2F2274BB" w:rsidRPr="1352B814">
        <w:rPr>
          <w:sz w:val="22"/>
          <w:szCs w:val="22"/>
        </w:rPr>
        <w:t xml:space="preserve">Darüber hinaus drohten aktuelle Entscheidungen und Überlegungen der Bundesregierung das Investitionsklima im deutschen Raffineriebereich weiter zu verschlechtern. Dazu gehörten die jüngsten Änderungen im Kartellrecht ebenso wie die Diskussion einer möglichen „Übergewinnsteuer“. „Wir brauchen jetzt </w:t>
      </w:r>
      <w:r w:rsidR="12EB6A02" w:rsidRPr="1352B814">
        <w:rPr>
          <w:sz w:val="22"/>
          <w:szCs w:val="22"/>
        </w:rPr>
        <w:t>r</w:t>
      </w:r>
      <w:r w:rsidR="2F2274BB" w:rsidRPr="1352B814">
        <w:rPr>
          <w:sz w:val="22"/>
          <w:szCs w:val="22"/>
        </w:rPr>
        <w:t>asch eine</w:t>
      </w:r>
      <w:r w:rsidR="12EB6A02" w:rsidRPr="1352B814">
        <w:rPr>
          <w:sz w:val="22"/>
          <w:szCs w:val="22"/>
        </w:rPr>
        <w:t xml:space="preserve"> konkrete Verbesserung de</w:t>
      </w:r>
      <w:r w:rsidR="3089FBB5" w:rsidRPr="1352B814">
        <w:rPr>
          <w:sz w:val="22"/>
          <w:szCs w:val="22"/>
        </w:rPr>
        <w:t>s</w:t>
      </w:r>
      <w:r w:rsidR="12EB6A02" w:rsidRPr="1352B814">
        <w:rPr>
          <w:sz w:val="22"/>
          <w:szCs w:val="22"/>
        </w:rPr>
        <w:t xml:space="preserve"> Investitions</w:t>
      </w:r>
      <w:r w:rsidR="6BDB033E" w:rsidRPr="1352B814">
        <w:rPr>
          <w:sz w:val="22"/>
          <w:szCs w:val="22"/>
        </w:rPr>
        <w:t>klimas</w:t>
      </w:r>
      <w:r w:rsidR="12EB6A02" w:rsidRPr="1352B814">
        <w:rPr>
          <w:sz w:val="22"/>
          <w:szCs w:val="22"/>
        </w:rPr>
        <w:t>. Es muss gelingen, Wirtschaftlichkeit, Versorgungssicherheit und Transformation in Einklang zu bringen.</w:t>
      </w:r>
      <w:r w:rsidR="2F2274BB" w:rsidRPr="1352B814">
        <w:rPr>
          <w:sz w:val="22"/>
          <w:szCs w:val="22"/>
        </w:rPr>
        <w:t xml:space="preserve"> Hierfür wollen wir mit der Politik einen vertrauensvollen konstruktiven Dialog führen. Der </w:t>
      </w:r>
      <w:r w:rsidR="2688FBD1" w:rsidRPr="1352B814">
        <w:rPr>
          <w:rFonts w:eastAsia="Arial" w:cs="Arial"/>
          <w:bCs w:val="0"/>
          <w:color w:val="0A0A0A"/>
        </w:rPr>
        <w:t>‚</w:t>
      </w:r>
      <w:r w:rsidR="2F2274BB" w:rsidRPr="1352B814">
        <w:rPr>
          <w:sz w:val="22"/>
          <w:szCs w:val="22"/>
        </w:rPr>
        <w:t>Chemie- und Raffineriepakt Ostdeutschland</w:t>
      </w:r>
      <w:r w:rsidR="5A0DC42F" w:rsidRPr="1352B814">
        <w:rPr>
          <w:rFonts w:eastAsia="Arial" w:cs="Arial"/>
          <w:bCs w:val="0"/>
          <w:color w:val="0A0A0A"/>
        </w:rPr>
        <w:t>‘</w:t>
      </w:r>
      <w:r w:rsidR="5A0DC42F" w:rsidRPr="1352B814">
        <w:t xml:space="preserve"> </w:t>
      </w:r>
      <w:r w:rsidR="2F2274BB" w:rsidRPr="1352B814">
        <w:rPr>
          <w:sz w:val="22"/>
          <w:szCs w:val="22"/>
        </w:rPr>
        <w:t xml:space="preserve">ist dabei ein </w:t>
      </w:r>
      <w:r w:rsidR="000A68E4" w:rsidRPr="1352B814">
        <w:rPr>
          <w:sz w:val="22"/>
          <w:szCs w:val="22"/>
        </w:rPr>
        <w:t>hilfreich</w:t>
      </w:r>
      <w:r w:rsidR="2F2274BB" w:rsidRPr="1352B814">
        <w:rPr>
          <w:sz w:val="22"/>
          <w:szCs w:val="22"/>
        </w:rPr>
        <w:t>er</w:t>
      </w:r>
      <w:r w:rsidR="0D663891" w:rsidRPr="1352B814">
        <w:rPr>
          <w:sz w:val="22"/>
          <w:szCs w:val="22"/>
        </w:rPr>
        <w:t xml:space="preserve"> </w:t>
      </w:r>
      <w:r w:rsidR="2AEA4135" w:rsidRPr="1352B814">
        <w:rPr>
          <w:sz w:val="22"/>
          <w:szCs w:val="22"/>
        </w:rPr>
        <w:t>industrie</w:t>
      </w:r>
      <w:r w:rsidR="0D663891" w:rsidRPr="1352B814">
        <w:rPr>
          <w:sz w:val="22"/>
          <w:szCs w:val="22"/>
        </w:rPr>
        <w:t>politischer Meilenstein</w:t>
      </w:r>
      <w:r w:rsidR="2F2274BB" w:rsidRPr="1352B814">
        <w:rPr>
          <w:sz w:val="22"/>
          <w:szCs w:val="22"/>
        </w:rPr>
        <w:t xml:space="preserve"> </w:t>
      </w:r>
      <w:r w:rsidR="72D4E5AB" w:rsidRPr="1352B814">
        <w:rPr>
          <w:sz w:val="22"/>
          <w:szCs w:val="22"/>
        </w:rPr>
        <w:t>für die Region</w:t>
      </w:r>
      <w:r w:rsidR="2F2274BB" w:rsidRPr="1352B814">
        <w:rPr>
          <w:sz w:val="22"/>
          <w:szCs w:val="22"/>
        </w:rPr>
        <w:t xml:space="preserve">, </w:t>
      </w:r>
      <w:r w:rsidR="13F5C200" w:rsidRPr="1352B814">
        <w:rPr>
          <w:sz w:val="22"/>
          <w:szCs w:val="22"/>
        </w:rPr>
        <w:t xml:space="preserve">und </w:t>
      </w:r>
      <w:r w:rsidR="397C735E" w:rsidRPr="1352B814">
        <w:rPr>
          <w:sz w:val="22"/>
          <w:szCs w:val="22"/>
        </w:rPr>
        <w:t xml:space="preserve">unterstützt die </w:t>
      </w:r>
      <w:r w:rsidR="2F2274BB" w:rsidRPr="1352B814">
        <w:rPr>
          <w:sz w:val="22"/>
          <w:szCs w:val="22"/>
        </w:rPr>
        <w:t>jüngst</w:t>
      </w:r>
      <w:r w:rsidRPr="1352B814">
        <w:rPr>
          <w:sz w:val="22"/>
          <w:szCs w:val="22"/>
        </w:rPr>
        <w:t xml:space="preserve"> unterzeichnete </w:t>
      </w:r>
      <w:r w:rsidR="06DC4D1E" w:rsidRPr="1352B814">
        <w:rPr>
          <w:rFonts w:eastAsia="Arial" w:cs="Arial"/>
          <w:bCs w:val="0"/>
          <w:color w:val="0A0A0A"/>
        </w:rPr>
        <w:t>‚</w:t>
      </w:r>
      <w:r w:rsidRPr="1352B814">
        <w:rPr>
          <w:sz w:val="22"/>
          <w:szCs w:val="22"/>
        </w:rPr>
        <w:t>Chemieagenda 2045‘ auf Bundesebene als ein wichtiges Signal an</w:t>
      </w:r>
      <w:r w:rsidR="332E3359" w:rsidRPr="1352B814">
        <w:rPr>
          <w:sz w:val="22"/>
          <w:szCs w:val="22"/>
        </w:rPr>
        <w:t xml:space="preserve"> Wirtschaft, Beschäftigte und Politik</w:t>
      </w:r>
      <w:r w:rsidR="6E1B71FE" w:rsidRPr="1352B814">
        <w:rPr>
          <w:sz w:val="22"/>
          <w:szCs w:val="22"/>
        </w:rPr>
        <w:t xml:space="preserve">. </w:t>
      </w:r>
      <w:r w:rsidR="2F2274BB" w:rsidRPr="1352B814">
        <w:rPr>
          <w:sz w:val="22"/>
          <w:szCs w:val="22"/>
        </w:rPr>
        <w:t>Diese</w:t>
      </w:r>
      <w:r w:rsidR="6E1B71FE" w:rsidRPr="1352B814">
        <w:rPr>
          <w:sz w:val="22"/>
          <w:szCs w:val="22"/>
        </w:rPr>
        <w:t xml:space="preserve"> </w:t>
      </w:r>
      <w:r w:rsidR="2F2274BB" w:rsidRPr="1352B814">
        <w:rPr>
          <w:sz w:val="22"/>
          <w:szCs w:val="22"/>
        </w:rPr>
        <w:t xml:space="preserve">Fortschritte </w:t>
      </w:r>
      <w:r w:rsidR="7AC579FF" w:rsidRPr="1352B814">
        <w:rPr>
          <w:sz w:val="22"/>
          <w:szCs w:val="22"/>
        </w:rPr>
        <w:t>s</w:t>
      </w:r>
      <w:r w:rsidR="6E1B71FE" w:rsidRPr="1352B814">
        <w:rPr>
          <w:sz w:val="22"/>
          <w:szCs w:val="22"/>
        </w:rPr>
        <w:t>ollten jetzt eine Beschleunigung erfahren und dürfen</w:t>
      </w:r>
      <w:r w:rsidR="2F2274BB" w:rsidRPr="1352B814">
        <w:rPr>
          <w:sz w:val="22"/>
          <w:szCs w:val="22"/>
        </w:rPr>
        <w:t xml:space="preserve"> </w:t>
      </w:r>
      <w:r w:rsidR="6E1B71FE" w:rsidRPr="1352B814">
        <w:rPr>
          <w:sz w:val="22"/>
          <w:szCs w:val="22"/>
        </w:rPr>
        <w:t>nicht an anderer Stelle wieder ausgebremst werden“, so Küchen.</w:t>
      </w:r>
    </w:p>
    <w:p w14:paraId="1C5F7F2D" w14:textId="4B5891C6" w:rsidR="002065DA" w:rsidRPr="004058B7" w:rsidRDefault="002065DA" w:rsidP="005D6DFE">
      <w:pPr>
        <w:pStyle w:val="05Flietext"/>
      </w:pPr>
    </w:p>
    <w:sectPr w:rsidR="002065DA" w:rsidRPr="004058B7" w:rsidSect="002113E3">
      <w:headerReference w:type="default" r:id="rId11"/>
      <w:footerReference w:type="default" r:id="rId12"/>
      <w:pgSz w:w="11906" w:h="16838"/>
      <w:pgMar w:top="2665" w:right="1134" w:bottom="1701" w:left="1418" w:header="102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766C" w14:textId="77777777" w:rsidR="00BB5BE3" w:rsidRDefault="00BB5BE3" w:rsidP="00924BA7">
      <w:pPr>
        <w:spacing w:after="0" w:line="240" w:lineRule="auto"/>
      </w:pPr>
      <w:r>
        <w:separator/>
      </w:r>
    </w:p>
    <w:p w14:paraId="7ED9C26E" w14:textId="77777777" w:rsidR="00BB5BE3" w:rsidRDefault="00BB5BE3"/>
    <w:p w14:paraId="0304F4D2" w14:textId="77777777" w:rsidR="00BB5BE3" w:rsidRDefault="00BB5BE3"/>
  </w:endnote>
  <w:endnote w:type="continuationSeparator" w:id="0">
    <w:p w14:paraId="18DC43B2" w14:textId="77777777" w:rsidR="00BB5BE3" w:rsidRDefault="00BB5BE3" w:rsidP="00924BA7">
      <w:pPr>
        <w:spacing w:after="0" w:line="240" w:lineRule="auto"/>
      </w:pPr>
      <w:r>
        <w:continuationSeparator/>
      </w:r>
    </w:p>
    <w:p w14:paraId="551DB7BD" w14:textId="77777777" w:rsidR="00BB5BE3" w:rsidRDefault="00BB5BE3"/>
    <w:p w14:paraId="701EB0B6" w14:textId="77777777" w:rsidR="00BB5BE3" w:rsidRDefault="00BB5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CellMar>
        <w:top w:w="113" w:type="dxa"/>
        <w:left w:w="0" w:type="dxa"/>
        <w:bottom w:w="113" w:type="dxa"/>
        <w:right w:w="0" w:type="dxa"/>
      </w:tblCellMar>
      <w:tblLook w:val="04A0" w:firstRow="1" w:lastRow="0" w:firstColumn="1" w:lastColumn="0" w:noHBand="0" w:noVBand="1"/>
    </w:tblPr>
    <w:tblGrid>
      <w:gridCol w:w="9354"/>
    </w:tblGrid>
    <w:tr w:rsidR="0041635A" w:rsidRPr="004A23F8" w14:paraId="1107CD42" w14:textId="77777777" w:rsidTr="00FF211D">
      <w:trPr>
        <w:trHeight w:val="125"/>
      </w:trPr>
      <w:tc>
        <w:tcPr>
          <w:tcW w:w="9354" w:type="dxa"/>
          <w:tcBorders>
            <w:top w:val="single" w:sz="4" w:space="0" w:color="626B72"/>
            <w:left w:val="nil"/>
            <w:bottom w:val="nil"/>
            <w:right w:val="nil"/>
          </w:tcBorders>
        </w:tcPr>
        <w:p w14:paraId="301AD9B9" w14:textId="77777777" w:rsidR="00D14028" w:rsidRPr="004A23F8" w:rsidRDefault="00294773" w:rsidP="0041635A">
          <w:pPr>
            <w:pStyle w:val="Fu"/>
            <w:rPr>
              <w:color w:val="6C6E71"/>
            </w:rPr>
          </w:pPr>
          <w:r w:rsidRPr="004A23F8">
            <w:rPr>
              <w:color w:val="6C6E71"/>
            </w:rPr>
            <w:t xml:space="preserve">en2x – </w:t>
          </w:r>
          <w:r w:rsidR="00D14028" w:rsidRPr="004A23F8">
            <w:rPr>
              <w:color w:val="6C6E71"/>
            </w:rPr>
            <w:t>Wirtschaftsverband Fuels und Energie e.V.</w:t>
          </w:r>
          <w:r w:rsidR="0083120B" w:rsidRPr="004A23F8">
            <w:rPr>
              <w:color w:val="6C6E71"/>
            </w:rPr>
            <w:t xml:space="preserve"> </w:t>
          </w:r>
          <w:r w:rsidR="00513C25">
            <w:rPr>
              <w:color w:val="6C6E71"/>
            </w:rPr>
            <w:t>|</w:t>
          </w:r>
          <w:r w:rsidR="00D14028" w:rsidRPr="004A23F8">
            <w:rPr>
              <w:color w:val="6C6E71"/>
            </w:rPr>
            <w:t xml:space="preserve"> Georgenstraße 2</w:t>
          </w:r>
          <w:r w:rsidR="00A03477">
            <w:rPr>
              <w:color w:val="6C6E71"/>
            </w:rPr>
            <w:t>4</w:t>
          </w:r>
          <w:r w:rsidR="00D14028" w:rsidRPr="004A23F8">
            <w:rPr>
              <w:color w:val="6C6E71"/>
            </w:rPr>
            <w:t xml:space="preserve"> </w:t>
          </w:r>
          <w:r w:rsidR="00513C25">
            <w:rPr>
              <w:color w:val="6C6E71"/>
            </w:rPr>
            <w:t>|</w:t>
          </w:r>
          <w:r w:rsidR="00D14028" w:rsidRPr="004A23F8">
            <w:rPr>
              <w:color w:val="6C6E71"/>
            </w:rPr>
            <w:t xml:space="preserve"> 10117 Berlin</w:t>
          </w:r>
          <w:r w:rsidR="00FB080A" w:rsidRPr="004A23F8">
            <w:rPr>
              <w:color w:val="6C6E71"/>
            </w:rPr>
            <w:t xml:space="preserve"> </w:t>
          </w:r>
          <w:r w:rsidR="00FB080A" w:rsidRPr="004A23F8">
            <w:rPr>
              <w:color w:val="6C6E71"/>
            </w:rPr>
            <w:tab/>
            <w:t xml:space="preserve">Seite </w:t>
          </w:r>
          <w:r w:rsidR="00FB080A" w:rsidRPr="004A23F8">
            <w:rPr>
              <w:color w:val="6C6E71"/>
            </w:rPr>
            <w:fldChar w:fldCharType="begin"/>
          </w:r>
          <w:r w:rsidR="00FB080A" w:rsidRPr="004A23F8">
            <w:rPr>
              <w:color w:val="6C6E71"/>
            </w:rPr>
            <w:instrText>PAGE  \* Arabic  \* MERGEFORMAT</w:instrText>
          </w:r>
          <w:r w:rsidR="00FB080A" w:rsidRPr="004A23F8">
            <w:rPr>
              <w:color w:val="6C6E71"/>
            </w:rPr>
            <w:fldChar w:fldCharType="separate"/>
          </w:r>
          <w:r w:rsidR="00FB080A" w:rsidRPr="004A23F8">
            <w:rPr>
              <w:color w:val="6C6E71"/>
            </w:rPr>
            <w:t>1</w:t>
          </w:r>
          <w:r w:rsidR="00FB080A" w:rsidRPr="004A23F8">
            <w:rPr>
              <w:color w:val="6C6E71"/>
            </w:rPr>
            <w:fldChar w:fldCharType="end"/>
          </w:r>
          <w:r w:rsidR="00FB080A" w:rsidRPr="004A23F8">
            <w:rPr>
              <w:color w:val="6C6E71"/>
            </w:rPr>
            <w:t xml:space="preserve"> von </w:t>
          </w:r>
          <w:r w:rsidR="004A23F8" w:rsidRPr="004A23F8">
            <w:rPr>
              <w:color w:val="6C6E71"/>
            </w:rPr>
            <w:fldChar w:fldCharType="begin"/>
          </w:r>
          <w:r w:rsidR="004A23F8" w:rsidRPr="004A23F8">
            <w:rPr>
              <w:color w:val="6C6E71"/>
            </w:rPr>
            <w:instrText>NUMPAGES  \* Arabic  \* MERGEFORMAT</w:instrText>
          </w:r>
          <w:r w:rsidR="004A23F8" w:rsidRPr="004A23F8">
            <w:rPr>
              <w:color w:val="6C6E71"/>
            </w:rPr>
            <w:fldChar w:fldCharType="separate"/>
          </w:r>
          <w:r w:rsidR="00FB080A" w:rsidRPr="004A23F8">
            <w:rPr>
              <w:color w:val="6C6E71"/>
            </w:rPr>
            <w:t>2</w:t>
          </w:r>
          <w:r w:rsidR="004A23F8" w:rsidRPr="004A23F8">
            <w:rPr>
              <w:color w:val="6C6E71"/>
            </w:rPr>
            <w:fldChar w:fldCharType="end"/>
          </w:r>
        </w:p>
        <w:p w14:paraId="111F59BD" w14:textId="77777777" w:rsidR="00CD4FD7" w:rsidRPr="004A23F8" w:rsidRDefault="00CD4FD7" w:rsidP="00CD4FD7">
          <w:pPr>
            <w:pStyle w:val="Fu"/>
            <w:rPr>
              <w:b/>
              <w:bCs/>
              <w:color w:val="6C6E71"/>
            </w:rPr>
          </w:pPr>
          <w:r w:rsidRPr="004A23F8">
            <w:rPr>
              <w:b/>
              <w:bCs/>
              <w:color w:val="6C6E71"/>
            </w:rPr>
            <w:t xml:space="preserve">Pressekontakt: </w:t>
          </w:r>
        </w:p>
        <w:p w14:paraId="7AC25EBB" w14:textId="77777777" w:rsidR="00CD4FD7" w:rsidRPr="004A23F8" w:rsidRDefault="00CD4FD7" w:rsidP="00CD4FD7">
          <w:pPr>
            <w:pStyle w:val="Fu"/>
            <w:rPr>
              <w:color w:val="6C6E71"/>
            </w:rPr>
          </w:pPr>
          <w:r w:rsidRPr="004A23F8">
            <w:rPr>
              <w:color w:val="6C6E71"/>
            </w:rPr>
            <w:t xml:space="preserve">Alexander von Gersdorff, T +49 30 </w:t>
          </w:r>
          <w:r w:rsidR="00404C32">
            <w:rPr>
              <w:color w:val="6C6E71"/>
            </w:rPr>
            <w:t>403 66 55</w:t>
          </w:r>
          <w:r w:rsidR="00875213">
            <w:rPr>
              <w:color w:val="6C6E71"/>
            </w:rPr>
            <w:t xml:space="preserve"> </w:t>
          </w:r>
          <w:r w:rsidRPr="004A23F8">
            <w:rPr>
              <w:color w:val="6C6E71"/>
            </w:rPr>
            <w:t xml:space="preserve">50, </w:t>
          </w:r>
          <w:proofErr w:type="spellStart"/>
          <w:proofErr w:type="gramStart"/>
          <w:r w:rsidR="00872C1E">
            <w:rPr>
              <w:color w:val="6C6E71"/>
            </w:rPr>
            <w:t>a</w:t>
          </w:r>
          <w:r w:rsidRPr="004A23F8">
            <w:rPr>
              <w:color w:val="6C6E71"/>
            </w:rPr>
            <w:t>lexander.von</w:t>
          </w:r>
          <w:r w:rsidR="00872C1E">
            <w:rPr>
              <w:color w:val="6C6E71"/>
            </w:rPr>
            <w:t>g</w:t>
          </w:r>
          <w:r w:rsidRPr="004A23F8">
            <w:rPr>
              <w:color w:val="6C6E71"/>
            </w:rPr>
            <w:t>ersdorff</w:t>
          </w:r>
          <w:proofErr w:type="spellEnd"/>
          <w:proofErr w:type="gramEnd"/>
          <w:r w:rsidRPr="004A23F8">
            <w:rPr>
              <w:color w:val="6C6E71"/>
            </w:rPr>
            <w:t xml:space="preserve"> (at) en2x.de; </w:t>
          </w:r>
        </w:p>
        <w:p w14:paraId="0DB9192F" w14:textId="77777777" w:rsidR="00FB080A" w:rsidRPr="004A23F8" w:rsidRDefault="00CD4FD7" w:rsidP="00CD4FD7">
          <w:pPr>
            <w:pStyle w:val="Fu"/>
            <w:rPr>
              <w:color w:val="6C6E71"/>
            </w:rPr>
          </w:pPr>
          <w:r w:rsidRPr="004A23F8">
            <w:rPr>
              <w:color w:val="6C6E71"/>
            </w:rPr>
            <w:t xml:space="preserve">Rainer Diederichs, T +49 </w:t>
          </w:r>
          <w:r w:rsidR="00404C32">
            <w:rPr>
              <w:color w:val="6C6E71"/>
            </w:rPr>
            <w:t>3</w:t>
          </w:r>
          <w:r w:rsidRPr="004A23F8">
            <w:rPr>
              <w:color w:val="6C6E71"/>
            </w:rPr>
            <w:t xml:space="preserve">0 </w:t>
          </w:r>
          <w:r w:rsidR="00404C32">
            <w:rPr>
              <w:color w:val="6C6E71"/>
            </w:rPr>
            <w:t>403</w:t>
          </w:r>
          <w:r w:rsidRPr="004A23F8">
            <w:rPr>
              <w:color w:val="6C6E71"/>
            </w:rPr>
            <w:t xml:space="preserve"> </w:t>
          </w:r>
          <w:r w:rsidR="00404C32">
            <w:rPr>
              <w:color w:val="6C6E71"/>
            </w:rPr>
            <w:t>66 55 68</w:t>
          </w:r>
          <w:r w:rsidRPr="004A23F8">
            <w:rPr>
              <w:color w:val="6C6E71"/>
            </w:rPr>
            <w:t xml:space="preserve">, </w:t>
          </w:r>
          <w:proofErr w:type="spellStart"/>
          <w:proofErr w:type="gramStart"/>
          <w:r w:rsidR="00872C1E">
            <w:rPr>
              <w:color w:val="6C6E71"/>
            </w:rPr>
            <w:t>r</w:t>
          </w:r>
          <w:r w:rsidRPr="004A23F8">
            <w:rPr>
              <w:color w:val="6C6E71"/>
            </w:rPr>
            <w:t>ainer.</w:t>
          </w:r>
          <w:r w:rsidR="00872C1E">
            <w:rPr>
              <w:color w:val="6C6E71"/>
            </w:rPr>
            <w:t>d</w:t>
          </w:r>
          <w:r w:rsidRPr="004A23F8">
            <w:rPr>
              <w:color w:val="6C6E71"/>
            </w:rPr>
            <w:t>iederichs</w:t>
          </w:r>
          <w:proofErr w:type="spellEnd"/>
          <w:proofErr w:type="gramEnd"/>
          <w:r w:rsidRPr="004A23F8">
            <w:rPr>
              <w:color w:val="6C6E71"/>
            </w:rPr>
            <w:t xml:space="preserve"> (at) en2x.de</w:t>
          </w:r>
        </w:p>
      </w:tc>
    </w:tr>
  </w:tbl>
  <w:p w14:paraId="735A24C1" w14:textId="77777777" w:rsidR="002D03DA" w:rsidRPr="004A23F8" w:rsidRDefault="002D03DA" w:rsidP="00C12FE7">
    <w:pPr>
      <w:rPr>
        <w:color w:val="6C6E7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1477" w14:textId="77777777" w:rsidR="00BB5BE3" w:rsidRDefault="00BB5BE3" w:rsidP="00924BA7">
      <w:pPr>
        <w:spacing w:after="0" w:line="240" w:lineRule="auto"/>
      </w:pPr>
      <w:r>
        <w:separator/>
      </w:r>
    </w:p>
    <w:p w14:paraId="711E1E86" w14:textId="77777777" w:rsidR="00BB5BE3" w:rsidRDefault="00BB5BE3"/>
    <w:p w14:paraId="2B860047" w14:textId="77777777" w:rsidR="00BB5BE3" w:rsidRDefault="00BB5BE3"/>
  </w:footnote>
  <w:footnote w:type="continuationSeparator" w:id="0">
    <w:p w14:paraId="08AE0A52" w14:textId="77777777" w:rsidR="00BB5BE3" w:rsidRDefault="00BB5BE3" w:rsidP="00924BA7">
      <w:pPr>
        <w:spacing w:after="0" w:line="240" w:lineRule="auto"/>
      </w:pPr>
      <w:r>
        <w:continuationSeparator/>
      </w:r>
    </w:p>
    <w:p w14:paraId="17CEAA82" w14:textId="77777777" w:rsidR="00BB5BE3" w:rsidRDefault="00BB5BE3"/>
    <w:p w14:paraId="6E6FF1F9" w14:textId="77777777" w:rsidR="00BB5BE3" w:rsidRDefault="00BB5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F82C" w14:textId="77777777" w:rsidR="00811DDA" w:rsidRPr="00A13677" w:rsidRDefault="004A23F8" w:rsidP="00C5218F">
    <w:pPr>
      <w:pStyle w:val="TiteldesPapiers"/>
      <w:rPr>
        <w:sz w:val="28"/>
        <w:szCs w:val="28"/>
      </w:rPr>
    </w:pPr>
    <w:r w:rsidRPr="00A13677">
      <w:rPr>
        <w:b w:val="0"/>
        <w:caps w:val="0"/>
        <w:noProof/>
        <w:sz w:val="28"/>
        <w:szCs w:val="28"/>
      </w:rPr>
      <w:drawing>
        <wp:anchor distT="0" distB="0" distL="114300" distR="114300" simplePos="0" relativeHeight="251658241" behindDoc="1" locked="0" layoutInCell="1" allowOverlap="1" wp14:anchorId="63DAE630" wp14:editId="38487AD9">
          <wp:simplePos x="0" y="0"/>
          <wp:positionH relativeFrom="leftMargin">
            <wp:posOffset>4743450</wp:posOffset>
          </wp:positionH>
          <wp:positionV relativeFrom="page">
            <wp:posOffset>362392</wp:posOffset>
          </wp:positionV>
          <wp:extent cx="2023200" cy="99271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3200" cy="9927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FD7" w:rsidRPr="00A13677">
      <w:rPr>
        <w:sz w:val="28"/>
        <w:szCs w:val="28"/>
      </w:rPr>
      <w:t>PRESSEINFORMATION</w:t>
    </w:r>
  </w:p>
  <w:p w14:paraId="091C79F1" w14:textId="79208FBE" w:rsidR="002D03DA" w:rsidRPr="00CC3044" w:rsidRDefault="00867EFA" w:rsidP="1352B814">
    <w:pPr>
      <w:pStyle w:val="DatumdesPapiers"/>
      <w:rPr>
        <w:b/>
        <w:caps/>
      </w:rPr>
    </w:pPr>
    <w:r w:rsidRPr="00CC3044">
      <w:rPr>
        <w:noProof/>
      </w:rPr>
      <mc:AlternateContent>
        <mc:Choice Requires="wps">
          <w:drawing>
            <wp:anchor distT="0" distB="0" distL="114300" distR="114300" simplePos="0" relativeHeight="251658240" behindDoc="0" locked="0" layoutInCell="1" allowOverlap="1" wp14:anchorId="785BBB31" wp14:editId="722943C7">
              <wp:simplePos x="0" y="0"/>
              <wp:positionH relativeFrom="column">
                <wp:posOffset>4445</wp:posOffset>
              </wp:positionH>
              <wp:positionV relativeFrom="page">
                <wp:posOffset>1393000</wp:posOffset>
              </wp:positionV>
              <wp:extent cx="5935345"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935345" cy="0"/>
                      </a:xfrm>
                      <a:prstGeom prst="line">
                        <a:avLst/>
                      </a:prstGeom>
                      <a:ln w="9525">
                        <a:solidFill>
                          <a:srgbClr val="626B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AEFB43C">
            <v:line id="Gerader Verbinder 4" style="position:absolute;z-index:251657216;visibility:visible;mso-wrap-style:square;mso-wrap-distance-left:9pt;mso-wrap-distance-top:0;mso-wrap-distance-right:9pt;mso-wrap-distance-bottom:0;mso-position-horizontal:absolute;mso-position-horizontal-relative:text;mso-position-vertical:absolute;mso-position-vertical-relative:page" o:spid="_x0000_s1026" strokecolor="#626b72" from=".35pt,109.7pt" to="467.7pt,109.7pt" w14:anchorId="34738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">
              <v:stroke joinstyle="miter"/>
              <w10:wrap anchory="page"/>
            </v:line>
          </w:pict>
        </mc:Fallback>
      </mc:AlternateContent>
    </w:r>
    <w:r w:rsidR="1352B814" w:rsidRPr="00CC3044">
      <w:t xml:space="preserve">Berlin, </w:t>
    </w:r>
    <w:r w:rsidR="1352B814">
      <w:t>15</w:t>
    </w:r>
    <w:r w:rsidR="1352B814" w:rsidRPr="00CC3044">
      <w:t xml:space="preserve">. </w:t>
    </w:r>
    <w:r w:rsidR="1352B814">
      <w:t>April</w:t>
    </w:r>
    <w:r w:rsidR="1352B814" w:rsidRPr="00CC3044">
      <w:t xml:space="preserve"> </w:t>
    </w:r>
    <w:r w:rsidR="1352B814">
      <w:t>2026</w:t>
    </w:r>
  </w:p>
</w:hdr>
</file>

<file path=word/intelligence2.xml><?xml version="1.0" encoding="utf-8"?>
<int2:intelligence xmlns:int2="http://schemas.microsoft.com/office/intelligence/2020/intelligence" xmlns:oel="http://schemas.microsoft.com/office/2019/extlst">
  <int2:observations>
    <int2:textHash int2:hashCode="4GxGbIq0pBFgHw" int2:id="GV7AcXR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9CD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96A1B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BECB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C268F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5B0DF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232C5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AD097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EA67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749E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2AC45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E08F6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70BDD"/>
    <w:multiLevelType w:val="hybridMultilevel"/>
    <w:tmpl w:val="E4343244"/>
    <w:lvl w:ilvl="0" w:tplc="D1009702">
      <w:start w:val="1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05C217A8"/>
    <w:multiLevelType w:val="hybridMultilevel"/>
    <w:tmpl w:val="E474E9DA"/>
    <w:lvl w:ilvl="0" w:tplc="7D024A5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A075552"/>
    <w:multiLevelType w:val="hybridMultilevel"/>
    <w:tmpl w:val="2D86CEAA"/>
    <w:lvl w:ilvl="0" w:tplc="959E452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D3537D"/>
    <w:multiLevelType w:val="multilevel"/>
    <w:tmpl w:val="E6969F04"/>
    <w:lvl w:ilvl="0">
      <w:start w:val="1"/>
      <w:numFmt w:val="decimal"/>
      <w:pStyle w:val="04ZwischenberschriftEbene2"/>
      <w:suff w:val="space"/>
      <w:lvlText w:val="%1."/>
      <w:lvlJc w:val="left"/>
      <w:pPr>
        <w:ind w:left="360" w:firstLine="0"/>
      </w:pPr>
      <w:rPr>
        <w:rFonts w:hint="default"/>
      </w:rPr>
    </w:lvl>
    <w:lvl w:ilvl="1">
      <w:start w:val="1"/>
      <w:numFmt w:val="decimal"/>
      <w:suff w:val="space"/>
      <w:lvlText w:val="%1.%2."/>
      <w:lvlJc w:val="left"/>
      <w:pPr>
        <w:ind w:left="1152" w:hanging="432"/>
      </w:pPr>
      <w:rPr>
        <w:rFonts w:hint="default"/>
      </w:rPr>
    </w:lvl>
    <w:lvl w:ilvl="2">
      <w:start w:val="1"/>
      <w:numFmt w:val="decimal"/>
      <w:suff w:val="space"/>
      <w:lvlText w:val="%1.%2.%3."/>
      <w:lvlJc w:val="left"/>
      <w:pPr>
        <w:ind w:left="1584" w:hanging="504"/>
      </w:pPr>
      <w:rPr>
        <w:rFonts w:hint="default"/>
      </w:rPr>
    </w:lvl>
    <w:lvl w:ilvl="3">
      <w:start w:val="1"/>
      <w:numFmt w:val="decimal"/>
      <w:suff w:val="space"/>
      <w:lvlText w:val="%1.%2.%3.%4."/>
      <w:lvlJc w:val="left"/>
      <w:pPr>
        <w:ind w:left="2088" w:hanging="648"/>
      </w:pPr>
      <w:rPr>
        <w:rFonts w:hint="default"/>
      </w:rPr>
    </w:lvl>
    <w:lvl w:ilvl="4">
      <w:start w:val="1"/>
      <w:numFmt w:val="decimal"/>
      <w:suff w:val="space"/>
      <w:lvlText w:val="%1.%2.%3.%4.%5."/>
      <w:lvlJc w:val="left"/>
      <w:pPr>
        <w:ind w:left="2592" w:hanging="792"/>
      </w:pPr>
      <w:rPr>
        <w:rFonts w:hint="default"/>
      </w:rPr>
    </w:lvl>
    <w:lvl w:ilvl="5">
      <w:start w:val="1"/>
      <w:numFmt w:val="decimal"/>
      <w:suff w:val="space"/>
      <w:lvlText w:val="%1.%2.%3.%4.%5.%6."/>
      <w:lvlJc w:val="left"/>
      <w:pPr>
        <w:ind w:left="3096" w:hanging="936"/>
      </w:pPr>
      <w:rPr>
        <w:rFonts w:hint="default"/>
      </w:rPr>
    </w:lvl>
    <w:lvl w:ilvl="6">
      <w:start w:val="1"/>
      <w:numFmt w:val="decimal"/>
      <w:suff w:val="space"/>
      <w:lvlText w:val="%1.%2.%3.%4.%5.%6.%7."/>
      <w:lvlJc w:val="left"/>
      <w:pPr>
        <w:ind w:left="3600" w:hanging="1080"/>
      </w:pPr>
      <w:rPr>
        <w:rFonts w:hint="default"/>
      </w:rPr>
    </w:lvl>
    <w:lvl w:ilvl="7">
      <w:start w:val="1"/>
      <w:numFmt w:val="decimal"/>
      <w:suff w:val="space"/>
      <w:lvlText w:val="%1.%2.%3.%4.%5.%6.%7.%8."/>
      <w:lvlJc w:val="left"/>
      <w:pPr>
        <w:ind w:left="4104" w:hanging="1224"/>
      </w:pPr>
      <w:rPr>
        <w:rFonts w:hint="default"/>
      </w:rPr>
    </w:lvl>
    <w:lvl w:ilvl="8">
      <w:start w:val="1"/>
      <w:numFmt w:val="decimal"/>
      <w:suff w:val="space"/>
      <w:lvlText w:val="%1.%2.%3.%4.%5.%6.%7.%8.%9."/>
      <w:lvlJc w:val="left"/>
      <w:pPr>
        <w:ind w:left="4680" w:hanging="1440"/>
      </w:pPr>
      <w:rPr>
        <w:rFonts w:hint="default"/>
      </w:rPr>
    </w:lvl>
  </w:abstractNum>
  <w:abstractNum w:abstractNumId="15" w15:restartNumberingAfterBreak="0">
    <w:nsid w:val="13606A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A00FB4"/>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EB52B99"/>
    <w:multiLevelType w:val="multilevel"/>
    <w:tmpl w:val="7B9C89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5A6093"/>
    <w:multiLevelType w:val="hybridMultilevel"/>
    <w:tmpl w:val="57F498D0"/>
    <w:lvl w:ilvl="0" w:tplc="0CDA8218">
      <w:numFmt w:val="bullet"/>
      <w:lvlText w:val="-"/>
      <w:lvlJc w:val="left"/>
      <w:pPr>
        <w:ind w:left="1148" w:hanging="360"/>
      </w:pPr>
      <w:rPr>
        <w:rFonts w:ascii="Arial" w:eastAsia="Times New Roman" w:hAnsi="Arial" w:cs="Aria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19" w15:restartNumberingAfterBreak="0">
    <w:nsid w:val="219761B1"/>
    <w:multiLevelType w:val="multilevel"/>
    <w:tmpl w:val="C652D554"/>
    <w:lvl w:ilvl="0">
      <w:start w:val="1"/>
      <w:numFmt w:val="decimal"/>
      <w:pStyle w:val="08AufzhlungEbene1"/>
      <w:suff w:val="space"/>
      <w:lvlText w:val="%1."/>
      <w:lvlJc w:val="left"/>
      <w:pPr>
        <w:ind w:left="360" w:hanging="36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8AufzhlungEbene2"/>
      <w:suff w:val="space"/>
      <w:lvlText w:val="%1.%2."/>
      <w:lvlJc w:val="left"/>
      <w:pPr>
        <w:ind w:left="792" w:hanging="432"/>
      </w:pPr>
      <w:rPr>
        <w:rFonts w:cs="Times New Roman"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238B4E26"/>
    <w:multiLevelType w:val="hybridMultilevel"/>
    <w:tmpl w:val="A06860A8"/>
    <w:lvl w:ilvl="0" w:tplc="1C902C6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73A08EE"/>
    <w:multiLevelType w:val="hybridMultilevel"/>
    <w:tmpl w:val="68701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8575EE0"/>
    <w:multiLevelType w:val="hybridMultilevel"/>
    <w:tmpl w:val="11FE8136"/>
    <w:lvl w:ilvl="0" w:tplc="8EB8C878">
      <w:numFmt w:val="bullet"/>
      <w:pStyle w:val="08AufzhlungSymbole"/>
      <w:lvlText w:val="-"/>
      <w:lvlJc w:val="left"/>
      <w:pPr>
        <w:ind w:left="717" w:hanging="360"/>
      </w:pPr>
      <w:rPr>
        <w:rFonts w:ascii="Arial" w:eastAsiaTheme="minorHAnsi" w:hAnsi="Arial" w:hint="default"/>
      </w:rPr>
    </w:lvl>
    <w:lvl w:ilvl="1" w:tplc="B560B48C">
      <w:numFmt w:val="bullet"/>
      <w:lvlText w:val="-"/>
      <w:lvlJc w:val="left"/>
      <w:pPr>
        <w:ind w:left="1437" w:hanging="360"/>
      </w:pPr>
      <w:rPr>
        <w:rFonts w:ascii="Arial" w:eastAsiaTheme="minorHAnsi" w:hAnsi="Arial" w:hint="default"/>
      </w:rPr>
    </w:lvl>
    <w:lvl w:ilvl="2" w:tplc="F016451C">
      <w:numFmt w:val="bullet"/>
      <w:lvlText w:val="-"/>
      <w:lvlJc w:val="left"/>
      <w:pPr>
        <w:ind w:left="2157" w:hanging="360"/>
      </w:pPr>
      <w:rPr>
        <w:rFonts w:ascii="Arial" w:eastAsiaTheme="minorHAnsi" w:hAnsi="Arial" w:hint="default"/>
      </w:rPr>
    </w:lvl>
    <w:lvl w:ilvl="3" w:tplc="EEF8699A">
      <w:numFmt w:val="bullet"/>
      <w:lvlText w:val="-"/>
      <w:lvlJc w:val="left"/>
      <w:pPr>
        <w:ind w:left="2877" w:hanging="360"/>
      </w:pPr>
      <w:rPr>
        <w:rFonts w:ascii="Arial" w:eastAsiaTheme="minorHAnsi" w:hAnsi="Arial" w:hint="default"/>
      </w:rPr>
    </w:lvl>
    <w:lvl w:ilvl="4" w:tplc="6BE2370E">
      <w:numFmt w:val="bullet"/>
      <w:lvlText w:val="-"/>
      <w:lvlJc w:val="left"/>
      <w:pPr>
        <w:ind w:left="3597" w:hanging="360"/>
      </w:pPr>
      <w:rPr>
        <w:rFonts w:ascii="Arial" w:eastAsiaTheme="minorHAnsi" w:hAnsi="Arial" w:hint="default"/>
      </w:rPr>
    </w:lvl>
    <w:lvl w:ilvl="5" w:tplc="1C2C4AD8">
      <w:numFmt w:val="bullet"/>
      <w:lvlText w:val="-"/>
      <w:lvlJc w:val="left"/>
      <w:pPr>
        <w:ind w:left="4317" w:hanging="360"/>
      </w:pPr>
      <w:rPr>
        <w:rFonts w:ascii="Arial" w:eastAsiaTheme="minorHAnsi" w:hAnsi="Arial" w:hint="default"/>
      </w:rPr>
    </w:lvl>
    <w:lvl w:ilvl="6" w:tplc="A636DC44">
      <w:numFmt w:val="bullet"/>
      <w:lvlText w:val="-"/>
      <w:lvlJc w:val="left"/>
      <w:pPr>
        <w:ind w:left="4829" w:hanging="360"/>
      </w:pPr>
      <w:rPr>
        <w:rFonts w:ascii="Arial" w:eastAsiaTheme="minorHAnsi" w:hAnsi="Arial" w:hint="default"/>
      </w:rPr>
    </w:lvl>
    <w:lvl w:ilvl="7" w:tplc="797E31EC">
      <w:numFmt w:val="bullet"/>
      <w:lvlText w:val="-"/>
      <w:lvlJc w:val="left"/>
      <w:pPr>
        <w:ind w:left="5757" w:hanging="360"/>
      </w:pPr>
      <w:rPr>
        <w:rFonts w:ascii="Arial" w:eastAsiaTheme="minorHAnsi" w:hAnsi="Arial" w:hint="default"/>
      </w:rPr>
    </w:lvl>
    <w:lvl w:ilvl="8" w:tplc="36BC4312">
      <w:numFmt w:val="bullet"/>
      <w:lvlText w:val="-"/>
      <w:lvlJc w:val="left"/>
      <w:pPr>
        <w:ind w:left="6477" w:hanging="360"/>
      </w:pPr>
      <w:rPr>
        <w:rFonts w:ascii="Arial" w:eastAsiaTheme="minorHAnsi" w:hAnsi="Arial" w:hint="default"/>
      </w:rPr>
    </w:lvl>
  </w:abstractNum>
  <w:abstractNum w:abstractNumId="23" w15:restartNumberingAfterBreak="0">
    <w:nsid w:val="2E1C34F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05902BA"/>
    <w:multiLevelType w:val="hybridMultilevel"/>
    <w:tmpl w:val="773010C2"/>
    <w:lvl w:ilvl="0" w:tplc="B4A6C28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D3A0B96"/>
    <w:multiLevelType w:val="multilevel"/>
    <w:tmpl w:val="E286F21E"/>
    <w:lvl w:ilvl="0">
      <w:numFmt w:val="bullet"/>
      <w:lvlText w:val="-"/>
      <w:lvlJc w:val="left"/>
      <w:pPr>
        <w:ind w:left="432" w:hanging="432"/>
      </w:pPr>
      <w:rPr>
        <w:rFonts w:ascii="Arial" w:eastAsiaTheme="minorHAnsi" w:hAnsi="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F584309"/>
    <w:multiLevelType w:val="multilevel"/>
    <w:tmpl w:val="0407001F"/>
    <w:lvl w:ilvl="0">
      <w:start w:val="1"/>
      <w:numFmt w:val="decimal"/>
      <w:lvlText w:val="%1."/>
      <w:lvlJc w:val="left"/>
      <w:pPr>
        <w:ind w:left="360" w:hanging="36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49786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8429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E12B5D"/>
    <w:multiLevelType w:val="hybridMultilevel"/>
    <w:tmpl w:val="270EC12C"/>
    <w:lvl w:ilvl="0" w:tplc="F95613E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8557057"/>
    <w:multiLevelType w:val="hybridMultilevel"/>
    <w:tmpl w:val="2070EDC6"/>
    <w:lvl w:ilvl="0" w:tplc="C65EBB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A7398B"/>
    <w:multiLevelType w:val="multilevel"/>
    <w:tmpl w:val="D7489B6C"/>
    <w:lvl w:ilvl="0">
      <w:start w:val="1"/>
      <w:numFmt w:val="decimal"/>
      <w:pStyle w:val="04ZwischenberschriftEbene1"/>
      <w:suff w:val="space"/>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4ZwischenberschriftEbene20"/>
      <w:suff w:val="space"/>
      <w:lvlText w:val="%1.%2."/>
      <w:lvlJc w:val="left"/>
      <w:pPr>
        <w:ind w:left="0" w:firstLine="0"/>
      </w:pPr>
      <w:rPr>
        <w:rFonts w:hint="default"/>
      </w:rPr>
    </w:lvl>
    <w:lvl w:ilvl="2">
      <w:start w:val="1"/>
      <w:numFmt w:val="decimal"/>
      <w:pStyle w:val="04ZwischenberschriftEbene3"/>
      <w:suff w:val="space"/>
      <w:lvlText w:val="%1.%2.%3."/>
      <w:lvlJc w:val="left"/>
      <w:pPr>
        <w:ind w:left="0" w:firstLine="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61AE0FA4"/>
    <w:multiLevelType w:val="hybridMultilevel"/>
    <w:tmpl w:val="16BA3328"/>
    <w:lvl w:ilvl="0" w:tplc="15269A7A">
      <w:numFmt w:val="bullet"/>
      <w:lvlText w:val="-"/>
      <w:lvlJc w:val="left"/>
      <w:pPr>
        <w:ind w:left="0" w:firstLine="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F67093"/>
    <w:multiLevelType w:val="hybridMultilevel"/>
    <w:tmpl w:val="095E997A"/>
    <w:lvl w:ilvl="0" w:tplc="79A0827C">
      <w:numFmt w:val="bullet"/>
      <w:pStyle w:val="Spiegelstrichliste"/>
      <w:suff w:val="space"/>
      <w:lvlText w:val="-"/>
      <w:lvlJc w:val="left"/>
      <w:pPr>
        <w:ind w:left="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7D3377E"/>
    <w:multiLevelType w:val="hybridMultilevel"/>
    <w:tmpl w:val="127EEF74"/>
    <w:lvl w:ilvl="0" w:tplc="4B56A0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EC3B0D"/>
    <w:multiLevelType w:val="multilevel"/>
    <w:tmpl w:val="0407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CF05459"/>
    <w:multiLevelType w:val="hybridMultilevel"/>
    <w:tmpl w:val="AC301EA6"/>
    <w:lvl w:ilvl="0" w:tplc="DBD4E62E">
      <w:numFmt w:val="bullet"/>
      <w:suff w:val="space"/>
      <w:lvlText w:val="-"/>
      <w:lvlJc w:val="left"/>
      <w:pPr>
        <w:ind w:left="360" w:firstLine="0"/>
      </w:pPr>
      <w:rPr>
        <w:rFonts w:ascii="Arial" w:eastAsiaTheme="minorHAnsi" w:hAnsi="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E723734"/>
    <w:multiLevelType w:val="hybridMultilevel"/>
    <w:tmpl w:val="237EE73E"/>
    <w:lvl w:ilvl="0" w:tplc="D778B1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666480">
    <w:abstractNumId w:val="26"/>
  </w:num>
  <w:num w:numId="2" w16cid:durableId="1475565324">
    <w:abstractNumId w:val="23"/>
  </w:num>
  <w:num w:numId="3" w16cid:durableId="149056620">
    <w:abstractNumId w:val="24"/>
  </w:num>
  <w:num w:numId="4" w16cid:durableId="374351265">
    <w:abstractNumId w:val="31"/>
  </w:num>
  <w:num w:numId="5" w16cid:durableId="1333335316">
    <w:abstractNumId w:val="34"/>
  </w:num>
  <w:num w:numId="6" w16cid:durableId="714505010">
    <w:abstractNumId w:val="21"/>
  </w:num>
  <w:num w:numId="7" w16cid:durableId="792947520">
    <w:abstractNumId w:val="28"/>
  </w:num>
  <w:num w:numId="8" w16cid:durableId="2093501475">
    <w:abstractNumId w:val="19"/>
  </w:num>
  <w:num w:numId="9" w16cid:durableId="1284340210">
    <w:abstractNumId w:val="17"/>
  </w:num>
  <w:num w:numId="10" w16cid:durableId="1569728087">
    <w:abstractNumId w:val="27"/>
  </w:num>
  <w:num w:numId="11" w16cid:durableId="146674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7277314">
    <w:abstractNumId w:val="15"/>
  </w:num>
  <w:num w:numId="13" w16cid:durableId="17528479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2898291">
    <w:abstractNumId w:val="37"/>
  </w:num>
  <w:num w:numId="15" w16cid:durableId="434255803">
    <w:abstractNumId w:val="18"/>
  </w:num>
  <w:num w:numId="16" w16cid:durableId="1208105815">
    <w:abstractNumId w:val="29"/>
  </w:num>
  <w:num w:numId="17" w16cid:durableId="2055691337">
    <w:abstractNumId w:val="32"/>
  </w:num>
  <w:num w:numId="18" w16cid:durableId="290552861">
    <w:abstractNumId w:val="36"/>
  </w:num>
  <w:num w:numId="19" w16cid:durableId="1626810207">
    <w:abstractNumId w:val="33"/>
  </w:num>
  <w:num w:numId="20" w16cid:durableId="1151019042">
    <w:abstractNumId w:val="20"/>
  </w:num>
  <w:num w:numId="21" w16cid:durableId="1325471004">
    <w:abstractNumId w:val="12"/>
  </w:num>
  <w:num w:numId="22" w16cid:durableId="881593326">
    <w:abstractNumId w:val="31"/>
  </w:num>
  <w:num w:numId="23" w16cid:durableId="136724263">
    <w:abstractNumId w:val="14"/>
  </w:num>
  <w:num w:numId="24" w16cid:durableId="95953041">
    <w:abstractNumId w:val="30"/>
  </w:num>
  <w:num w:numId="25" w16cid:durableId="484401356">
    <w:abstractNumId w:val="16"/>
  </w:num>
  <w:num w:numId="26" w16cid:durableId="366876071">
    <w:abstractNumId w:val="35"/>
  </w:num>
  <w:num w:numId="27" w16cid:durableId="1388721290">
    <w:abstractNumId w:val="25"/>
  </w:num>
  <w:num w:numId="28" w16cid:durableId="2133474495">
    <w:abstractNumId w:val="22"/>
  </w:num>
  <w:num w:numId="29" w16cid:durableId="133837905">
    <w:abstractNumId w:val="22"/>
    <w:lvlOverride w:ilvl="0">
      <w:startOverride w:val="1"/>
    </w:lvlOverride>
  </w:num>
  <w:num w:numId="30" w16cid:durableId="1905599080">
    <w:abstractNumId w:val="13"/>
  </w:num>
  <w:num w:numId="31" w16cid:durableId="450443359">
    <w:abstractNumId w:val="22"/>
  </w:num>
  <w:num w:numId="32" w16cid:durableId="1541472835">
    <w:abstractNumId w:val="10"/>
  </w:num>
  <w:num w:numId="33" w16cid:durableId="1648584962">
    <w:abstractNumId w:val="8"/>
  </w:num>
  <w:num w:numId="34" w16cid:durableId="1665934615">
    <w:abstractNumId w:val="7"/>
  </w:num>
  <w:num w:numId="35" w16cid:durableId="1170172395">
    <w:abstractNumId w:val="6"/>
  </w:num>
  <w:num w:numId="36" w16cid:durableId="2011906146">
    <w:abstractNumId w:val="5"/>
  </w:num>
  <w:num w:numId="37" w16cid:durableId="229735039">
    <w:abstractNumId w:val="9"/>
  </w:num>
  <w:num w:numId="38" w16cid:durableId="1553230913">
    <w:abstractNumId w:val="4"/>
  </w:num>
  <w:num w:numId="39" w16cid:durableId="1456438226">
    <w:abstractNumId w:val="3"/>
  </w:num>
  <w:num w:numId="40" w16cid:durableId="489448496">
    <w:abstractNumId w:val="2"/>
  </w:num>
  <w:num w:numId="41" w16cid:durableId="2062316056">
    <w:abstractNumId w:val="1"/>
  </w:num>
  <w:num w:numId="42" w16cid:durableId="1409032761">
    <w:abstractNumId w:val="11"/>
  </w:num>
  <w:num w:numId="43" w16cid:durableId="2047169434">
    <w:abstractNumId w:val="22"/>
  </w:num>
  <w:num w:numId="44" w16cid:durableId="194360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6E"/>
    <w:rsid w:val="00001F21"/>
    <w:rsid w:val="0000577D"/>
    <w:rsid w:val="0000656D"/>
    <w:rsid w:val="000126F9"/>
    <w:rsid w:val="00013147"/>
    <w:rsid w:val="00013728"/>
    <w:rsid w:val="00015C0E"/>
    <w:rsid w:val="00021FA6"/>
    <w:rsid w:val="0002310C"/>
    <w:rsid w:val="00030CDB"/>
    <w:rsid w:val="00035BA3"/>
    <w:rsid w:val="0003706F"/>
    <w:rsid w:val="00040971"/>
    <w:rsid w:val="00042439"/>
    <w:rsid w:val="000425B6"/>
    <w:rsid w:val="000465C5"/>
    <w:rsid w:val="0004727F"/>
    <w:rsid w:val="0005225A"/>
    <w:rsid w:val="0005290C"/>
    <w:rsid w:val="00053F26"/>
    <w:rsid w:val="0005551F"/>
    <w:rsid w:val="00056320"/>
    <w:rsid w:val="0006148F"/>
    <w:rsid w:val="00063077"/>
    <w:rsid w:val="00063AD8"/>
    <w:rsid w:val="00066F44"/>
    <w:rsid w:val="000673D7"/>
    <w:rsid w:val="00073455"/>
    <w:rsid w:val="00080249"/>
    <w:rsid w:val="00087927"/>
    <w:rsid w:val="00095D95"/>
    <w:rsid w:val="000A2CE8"/>
    <w:rsid w:val="000A68E4"/>
    <w:rsid w:val="000A6DD3"/>
    <w:rsid w:val="000B0605"/>
    <w:rsid w:val="000D4083"/>
    <w:rsid w:val="000E454B"/>
    <w:rsid w:val="000F33A1"/>
    <w:rsid w:val="000F61D1"/>
    <w:rsid w:val="0010570A"/>
    <w:rsid w:val="00105C44"/>
    <w:rsid w:val="0011345A"/>
    <w:rsid w:val="0012076D"/>
    <w:rsid w:val="001220BD"/>
    <w:rsid w:val="00123615"/>
    <w:rsid w:val="00124675"/>
    <w:rsid w:val="00127548"/>
    <w:rsid w:val="001313B0"/>
    <w:rsid w:val="00154537"/>
    <w:rsid w:val="00155AE1"/>
    <w:rsid w:val="001744DE"/>
    <w:rsid w:val="00175E2E"/>
    <w:rsid w:val="00177F24"/>
    <w:rsid w:val="001823DF"/>
    <w:rsid w:val="001845B6"/>
    <w:rsid w:val="00184B4B"/>
    <w:rsid w:val="001936FB"/>
    <w:rsid w:val="00193CEA"/>
    <w:rsid w:val="001949C5"/>
    <w:rsid w:val="00197920"/>
    <w:rsid w:val="001A3C46"/>
    <w:rsid w:val="001A754E"/>
    <w:rsid w:val="001B333A"/>
    <w:rsid w:val="001B3453"/>
    <w:rsid w:val="001B3A20"/>
    <w:rsid w:val="001B4C2C"/>
    <w:rsid w:val="001B6358"/>
    <w:rsid w:val="001C0CB0"/>
    <w:rsid w:val="001C2DDA"/>
    <w:rsid w:val="001C3E55"/>
    <w:rsid w:val="001C7FC4"/>
    <w:rsid w:val="001D70A8"/>
    <w:rsid w:val="001D75E1"/>
    <w:rsid w:val="001F0406"/>
    <w:rsid w:val="001F6944"/>
    <w:rsid w:val="002015FA"/>
    <w:rsid w:val="00203FF8"/>
    <w:rsid w:val="0020486B"/>
    <w:rsid w:val="002065DA"/>
    <w:rsid w:val="00206F78"/>
    <w:rsid w:val="00207B36"/>
    <w:rsid w:val="002104D5"/>
    <w:rsid w:val="002113E3"/>
    <w:rsid w:val="00211CCB"/>
    <w:rsid w:val="00213D7E"/>
    <w:rsid w:val="00213F22"/>
    <w:rsid w:val="00215882"/>
    <w:rsid w:val="00220CE4"/>
    <w:rsid w:val="00226B41"/>
    <w:rsid w:val="002275B2"/>
    <w:rsid w:val="0023204D"/>
    <w:rsid w:val="00232241"/>
    <w:rsid w:val="00233B33"/>
    <w:rsid w:val="00233FBB"/>
    <w:rsid w:val="002344F8"/>
    <w:rsid w:val="002379DD"/>
    <w:rsid w:val="00250C3B"/>
    <w:rsid w:val="00255AB0"/>
    <w:rsid w:val="00256707"/>
    <w:rsid w:val="0028065E"/>
    <w:rsid w:val="002826FF"/>
    <w:rsid w:val="00284848"/>
    <w:rsid w:val="00285FF3"/>
    <w:rsid w:val="00286A77"/>
    <w:rsid w:val="00292230"/>
    <w:rsid w:val="00294773"/>
    <w:rsid w:val="002A6C7A"/>
    <w:rsid w:val="002A7963"/>
    <w:rsid w:val="002B053A"/>
    <w:rsid w:val="002B0669"/>
    <w:rsid w:val="002B29F3"/>
    <w:rsid w:val="002B3E4B"/>
    <w:rsid w:val="002B59ED"/>
    <w:rsid w:val="002B5BBA"/>
    <w:rsid w:val="002D03DA"/>
    <w:rsid w:val="002D0DB5"/>
    <w:rsid w:val="002D56D6"/>
    <w:rsid w:val="002E6CB8"/>
    <w:rsid w:val="002F1363"/>
    <w:rsid w:val="003062DC"/>
    <w:rsid w:val="00306428"/>
    <w:rsid w:val="003149CE"/>
    <w:rsid w:val="00316BD0"/>
    <w:rsid w:val="003217BE"/>
    <w:rsid w:val="00322322"/>
    <w:rsid w:val="00322D07"/>
    <w:rsid w:val="003254B6"/>
    <w:rsid w:val="00325FCB"/>
    <w:rsid w:val="00327226"/>
    <w:rsid w:val="0034039A"/>
    <w:rsid w:val="00341ABE"/>
    <w:rsid w:val="0034224E"/>
    <w:rsid w:val="00342AD4"/>
    <w:rsid w:val="00346A93"/>
    <w:rsid w:val="00346C26"/>
    <w:rsid w:val="003502F1"/>
    <w:rsid w:val="0035228B"/>
    <w:rsid w:val="00352D90"/>
    <w:rsid w:val="00367428"/>
    <w:rsid w:val="00371382"/>
    <w:rsid w:val="003736F4"/>
    <w:rsid w:val="0037788B"/>
    <w:rsid w:val="003813C0"/>
    <w:rsid w:val="0038628C"/>
    <w:rsid w:val="00390463"/>
    <w:rsid w:val="00390979"/>
    <w:rsid w:val="00391B1D"/>
    <w:rsid w:val="003921DD"/>
    <w:rsid w:val="00393F17"/>
    <w:rsid w:val="003A0167"/>
    <w:rsid w:val="003A1BB4"/>
    <w:rsid w:val="003B061F"/>
    <w:rsid w:val="003B646B"/>
    <w:rsid w:val="003C64F2"/>
    <w:rsid w:val="003D1A04"/>
    <w:rsid w:val="003D326E"/>
    <w:rsid w:val="003D7ABB"/>
    <w:rsid w:val="003E4272"/>
    <w:rsid w:val="003E687C"/>
    <w:rsid w:val="0040144F"/>
    <w:rsid w:val="00404C32"/>
    <w:rsid w:val="004058B7"/>
    <w:rsid w:val="00407620"/>
    <w:rsid w:val="0040784D"/>
    <w:rsid w:val="00411D8E"/>
    <w:rsid w:val="0041399C"/>
    <w:rsid w:val="0041635A"/>
    <w:rsid w:val="00417217"/>
    <w:rsid w:val="00421C9D"/>
    <w:rsid w:val="00423DEC"/>
    <w:rsid w:val="00424885"/>
    <w:rsid w:val="004257D5"/>
    <w:rsid w:val="00425F8E"/>
    <w:rsid w:val="00432FC6"/>
    <w:rsid w:val="00445990"/>
    <w:rsid w:val="00456842"/>
    <w:rsid w:val="00457A83"/>
    <w:rsid w:val="00465986"/>
    <w:rsid w:val="0047263A"/>
    <w:rsid w:val="00480A6F"/>
    <w:rsid w:val="00481AA3"/>
    <w:rsid w:val="00482533"/>
    <w:rsid w:val="004827FA"/>
    <w:rsid w:val="00486F9C"/>
    <w:rsid w:val="00492EA5"/>
    <w:rsid w:val="00493856"/>
    <w:rsid w:val="00495E59"/>
    <w:rsid w:val="00496137"/>
    <w:rsid w:val="00496C39"/>
    <w:rsid w:val="00496EA4"/>
    <w:rsid w:val="004A0DF2"/>
    <w:rsid w:val="004A21FD"/>
    <w:rsid w:val="004A23F8"/>
    <w:rsid w:val="004A6658"/>
    <w:rsid w:val="004C0D9A"/>
    <w:rsid w:val="004C5C21"/>
    <w:rsid w:val="004C64ED"/>
    <w:rsid w:val="004D5239"/>
    <w:rsid w:val="004E395E"/>
    <w:rsid w:val="004E4813"/>
    <w:rsid w:val="004E7148"/>
    <w:rsid w:val="004F5E11"/>
    <w:rsid w:val="005041F6"/>
    <w:rsid w:val="00506100"/>
    <w:rsid w:val="00507E3D"/>
    <w:rsid w:val="0051205A"/>
    <w:rsid w:val="00513C25"/>
    <w:rsid w:val="005142E3"/>
    <w:rsid w:val="00525FC8"/>
    <w:rsid w:val="0053289B"/>
    <w:rsid w:val="00533388"/>
    <w:rsid w:val="005344A2"/>
    <w:rsid w:val="00537BE5"/>
    <w:rsid w:val="00544107"/>
    <w:rsid w:val="005441E7"/>
    <w:rsid w:val="0054422E"/>
    <w:rsid w:val="005450BF"/>
    <w:rsid w:val="00554C9D"/>
    <w:rsid w:val="005663B6"/>
    <w:rsid w:val="00571392"/>
    <w:rsid w:val="00572FA7"/>
    <w:rsid w:val="00592265"/>
    <w:rsid w:val="00597032"/>
    <w:rsid w:val="00597B64"/>
    <w:rsid w:val="005A4199"/>
    <w:rsid w:val="005A6BD8"/>
    <w:rsid w:val="005A72FB"/>
    <w:rsid w:val="005B18F2"/>
    <w:rsid w:val="005B2582"/>
    <w:rsid w:val="005C2DC4"/>
    <w:rsid w:val="005C6C38"/>
    <w:rsid w:val="005D1A99"/>
    <w:rsid w:val="005D3FA9"/>
    <w:rsid w:val="005D4DED"/>
    <w:rsid w:val="005D4EDF"/>
    <w:rsid w:val="005D6DFE"/>
    <w:rsid w:val="005F363F"/>
    <w:rsid w:val="005F4770"/>
    <w:rsid w:val="005F5564"/>
    <w:rsid w:val="00602480"/>
    <w:rsid w:val="006031AE"/>
    <w:rsid w:val="00603C5A"/>
    <w:rsid w:val="00610EA0"/>
    <w:rsid w:val="006133DD"/>
    <w:rsid w:val="00613978"/>
    <w:rsid w:val="006226DD"/>
    <w:rsid w:val="0062592B"/>
    <w:rsid w:val="00625C87"/>
    <w:rsid w:val="00632050"/>
    <w:rsid w:val="00633169"/>
    <w:rsid w:val="00635D22"/>
    <w:rsid w:val="00647999"/>
    <w:rsid w:val="00661EA3"/>
    <w:rsid w:val="00664F72"/>
    <w:rsid w:val="00666315"/>
    <w:rsid w:val="00667EDB"/>
    <w:rsid w:val="00675909"/>
    <w:rsid w:val="00676E4C"/>
    <w:rsid w:val="00680C30"/>
    <w:rsid w:val="006827C0"/>
    <w:rsid w:val="006927B2"/>
    <w:rsid w:val="0069343F"/>
    <w:rsid w:val="006B513A"/>
    <w:rsid w:val="006B7645"/>
    <w:rsid w:val="006C1521"/>
    <w:rsid w:val="006C45BE"/>
    <w:rsid w:val="006D1803"/>
    <w:rsid w:val="006E0D87"/>
    <w:rsid w:val="006E77E3"/>
    <w:rsid w:val="006F1A73"/>
    <w:rsid w:val="007009FD"/>
    <w:rsid w:val="00710993"/>
    <w:rsid w:val="00716792"/>
    <w:rsid w:val="007178A2"/>
    <w:rsid w:val="0072416A"/>
    <w:rsid w:val="007256D0"/>
    <w:rsid w:val="00731D34"/>
    <w:rsid w:val="007336E9"/>
    <w:rsid w:val="00741233"/>
    <w:rsid w:val="00742F71"/>
    <w:rsid w:val="007462F7"/>
    <w:rsid w:val="00755CA6"/>
    <w:rsid w:val="00755D10"/>
    <w:rsid w:val="00760D1E"/>
    <w:rsid w:val="00762CD1"/>
    <w:rsid w:val="00764E6B"/>
    <w:rsid w:val="0077097D"/>
    <w:rsid w:val="00777373"/>
    <w:rsid w:val="0078033F"/>
    <w:rsid w:val="00786D63"/>
    <w:rsid w:val="0079151F"/>
    <w:rsid w:val="00791BD6"/>
    <w:rsid w:val="00793D53"/>
    <w:rsid w:val="0079545E"/>
    <w:rsid w:val="0079751A"/>
    <w:rsid w:val="007B6E4D"/>
    <w:rsid w:val="007B7284"/>
    <w:rsid w:val="007C00CF"/>
    <w:rsid w:val="007C2F3F"/>
    <w:rsid w:val="007C512E"/>
    <w:rsid w:val="007D1E7C"/>
    <w:rsid w:val="007D2385"/>
    <w:rsid w:val="007D27F2"/>
    <w:rsid w:val="007D4317"/>
    <w:rsid w:val="007D43E6"/>
    <w:rsid w:val="007E5D01"/>
    <w:rsid w:val="007F511D"/>
    <w:rsid w:val="00800554"/>
    <w:rsid w:val="00804D04"/>
    <w:rsid w:val="00811744"/>
    <w:rsid w:val="00811DDA"/>
    <w:rsid w:val="008126BF"/>
    <w:rsid w:val="00815DD0"/>
    <w:rsid w:val="00816833"/>
    <w:rsid w:val="0083120B"/>
    <w:rsid w:val="008404F2"/>
    <w:rsid w:val="008437CA"/>
    <w:rsid w:val="00844E06"/>
    <w:rsid w:val="00845CA0"/>
    <w:rsid w:val="00854BA6"/>
    <w:rsid w:val="00864F17"/>
    <w:rsid w:val="008676B6"/>
    <w:rsid w:val="00867B5C"/>
    <w:rsid w:val="00867EFA"/>
    <w:rsid w:val="00872C1E"/>
    <w:rsid w:val="00875213"/>
    <w:rsid w:val="00881F04"/>
    <w:rsid w:val="00885B95"/>
    <w:rsid w:val="008A0946"/>
    <w:rsid w:val="008A2F18"/>
    <w:rsid w:val="008A3899"/>
    <w:rsid w:val="008B5FC8"/>
    <w:rsid w:val="008C14AC"/>
    <w:rsid w:val="008C1DA0"/>
    <w:rsid w:val="008C2058"/>
    <w:rsid w:val="008C7797"/>
    <w:rsid w:val="008D0E08"/>
    <w:rsid w:val="008D2051"/>
    <w:rsid w:val="008D2151"/>
    <w:rsid w:val="008D2AD3"/>
    <w:rsid w:val="008D512F"/>
    <w:rsid w:val="008E2E44"/>
    <w:rsid w:val="008E5D99"/>
    <w:rsid w:val="008E6C7E"/>
    <w:rsid w:val="008E7833"/>
    <w:rsid w:val="008F307E"/>
    <w:rsid w:val="008F7751"/>
    <w:rsid w:val="009033F7"/>
    <w:rsid w:val="00904556"/>
    <w:rsid w:val="0091048F"/>
    <w:rsid w:val="00911FED"/>
    <w:rsid w:val="00913D17"/>
    <w:rsid w:val="00917A5A"/>
    <w:rsid w:val="009248E3"/>
    <w:rsid w:val="00924BA7"/>
    <w:rsid w:val="00927626"/>
    <w:rsid w:val="00943DB2"/>
    <w:rsid w:val="009530DD"/>
    <w:rsid w:val="00966C89"/>
    <w:rsid w:val="00967C16"/>
    <w:rsid w:val="00970635"/>
    <w:rsid w:val="00973B67"/>
    <w:rsid w:val="00974D6E"/>
    <w:rsid w:val="00976D30"/>
    <w:rsid w:val="0098179F"/>
    <w:rsid w:val="009863B0"/>
    <w:rsid w:val="00993DE6"/>
    <w:rsid w:val="00997FA4"/>
    <w:rsid w:val="009A01D3"/>
    <w:rsid w:val="009A19DF"/>
    <w:rsid w:val="009B3867"/>
    <w:rsid w:val="009B5B75"/>
    <w:rsid w:val="009C022A"/>
    <w:rsid w:val="009C7655"/>
    <w:rsid w:val="009C7F79"/>
    <w:rsid w:val="009D1971"/>
    <w:rsid w:val="009D222D"/>
    <w:rsid w:val="009D58DC"/>
    <w:rsid w:val="009E10B5"/>
    <w:rsid w:val="009E527E"/>
    <w:rsid w:val="009E5C0E"/>
    <w:rsid w:val="009F7DA6"/>
    <w:rsid w:val="00A03477"/>
    <w:rsid w:val="00A13677"/>
    <w:rsid w:val="00A17971"/>
    <w:rsid w:val="00A20948"/>
    <w:rsid w:val="00A2371B"/>
    <w:rsid w:val="00A344D3"/>
    <w:rsid w:val="00A35FFD"/>
    <w:rsid w:val="00A41ACA"/>
    <w:rsid w:val="00A505EB"/>
    <w:rsid w:val="00A52D6D"/>
    <w:rsid w:val="00A53574"/>
    <w:rsid w:val="00A545AD"/>
    <w:rsid w:val="00A56922"/>
    <w:rsid w:val="00A56F17"/>
    <w:rsid w:val="00A57B73"/>
    <w:rsid w:val="00A62DB4"/>
    <w:rsid w:val="00A63CBD"/>
    <w:rsid w:val="00A649A4"/>
    <w:rsid w:val="00A6576F"/>
    <w:rsid w:val="00A712CC"/>
    <w:rsid w:val="00A71A33"/>
    <w:rsid w:val="00A723E7"/>
    <w:rsid w:val="00A72C07"/>
    <w:rsid w:val="00A8471A"/>
    <w:rsid w:val="00A85333"/>
    <w:rsid w:val="00A900D2"/>
    <w:rsid w:val="00A97796"/>
    <w:rsid w:val="00AA1925"/>
    <w:rsid w:val="00AA2104"/>
    <w:rsid w:val="00AA5A87"/>
    <w:rsid w:val="00AB7E52"/>
    <w:rsid w:val="00AC3211"/>
    <w:rsid w:val="00AC45B8"/>
    <w:rsid w:val="00AC7AEF"/>
    <w:rsid w:val="00AD0F0E"/>
    <w:rsid w:val="00AD4AD3"/>
    <w:rsid w:val="00AD5584"/>
    <w:rsid w:val="00AE0AE4"/>
    <w:rsid w:val="00AE0C3E"/>
    <w:rsid w:val="00AE215E"/>
    <w:rsid w:val="00AE48B2"/>
    <w:rsid w:val="00AE6D8D"/>
    <w:rsid w:val="00AE79EC"/>
    <w:rsid w:val="00AF4A0D"/>
    <w:rsid w:val="00AF5551"/>
    <w:rsid w:val="00B0353F"/>
    <w:rsid w:val="00B03976"/>
    <w:rsid w:val="00B054EC"/>
    <w:rsid w:val="00B061FF"/>
    <w:rsid w:val="00B077E2"/>
    <w:rsid w:val="00B101F0"/>
    <w:rsid w:val="00B10C0D"/>
    <w:rsid w:val="00B15EFE"/>
    <w:rsid w:val="00B328B0"/>
    <w:rsid w:val="00B45E17"/>
    <w:rsid w:val="00B47851"/>
    <w:rsid w:val="00B53407"/>
    <w:rsid w:val="00B53DCE"/>
    <w:rsid w:val="00B57EAE"/>
    <w:rsid w:val="00B669BB"/>
    <w:rsid w:val="00B713D8"/>
    <w:rsid w:val="00B7242F"/>
    <w:rsid w:val="00B73FD0"/>
    <w:rsid w:val="00B7403A"/>
    <w:rsid w:val="00B75FFC"/>
    <w:rsid w:val="00B77746"/>
    <w:rsid w:val="00B80109"/>
    <w:rsid w:val="00B80CC9"/>
    <w:rsid w:val="00B82F4C"/>
    <w:rsid w:val="00B83114"/>
    <w:rsid w:val="00B8678B"/>
    <w:rsid w:val="00B86DD5"/>
    <w:rsid w:val="00B8734B"/>
    <w:rsid w:val="00B95BE9"/>
    <w:rsid w:val="00BA354F"/>
    <w:rsid w:val="00BA66FD"/>
    <w:rsid w:val="00BB5BE3"/>
    <w:rsid w:val="00BB5F9E"/>
    <w:rsid w:val="00BB6328"/>
    <w:rsid w:val="00BC04D9"/>
    <w:rsid w:val="00BC3938"/>
    <w:rsid w:val="00BD4D91"/>
    <w:rsid w:val="00BD6705"/>
    <w:rsid w:val="00BE2DE4"/>
    <w:rsid w:val="00BE2F7D"/>
    <w:rsid w:val="00BE35F7"/>
    <w:rsid w:val="00BE43B1"/>
    <w:rsid w:val="00BF35B7"/>
    <w:rsid w:val="00BF643B"/>
    <w:rsid w:val="00C00136"/>
    <w:rsid w:val="00C0361C"/>
    <w:rsid w:val="00C07821"/>
    <w:rsid w:val="00C10D62"/>
    <w:rsid w:val="00C116DD"/>
    <w:rsid w:val="00C120ED"/>
    <w:rsid w:val="00C12FE7"/>
    <w:rsid w:val="00C2049E"/>
    <w:rsid w:val="00C2196D"/>
    <w:rsid w:val="00C271B5"/>
    <w:rsid w:val="00C3589E"/>
    <w:rsid w:val="00C37816"/>
    <w:rsid w:val="00C5218F"/>
    <w:rsid w:val="00C5429D"/>
    <w:rsid w:val="00C551C5"/>
    <w:rsid w:val="00C5543C"/>
    <w:rsid w:val="00C56B1A"/>
    <w:rsid w:val="00C6008E"/>
    <w:rsid w:val="00C6418E"/>
    <w:rsid w:val="00C659AC"/>
    <w:rsid w:val="00C659DC"/>
    <w:rsid w:val="00C76C37"/>
    <w:rsid w:val="00C816BD"/>
    <w:rsid w:val="00C8196F"/>
    <w:rsid w:val="00C876A0"/>
    <w:rsid w:val="00C95132"/>
    <w:rsid w:val="00C97729"/>
    <w:rsid w:val="00CA5FD2"/>
    <w:rsid w:val="00CB469A"/>
    <w:rsid w:val="00CC3044"/>
    <w:rsid w:val="00CC4657"/>
    <w:rsid w:val="00CC4C99"/>
    <w:rsid w:val="00CC7153"/>
    <w:rsid w:val="00CD1BF3"/>
    <w:rsid w:val="00CD2255"/>
    <w:rsid w:val="00CD4FD7"/>
    <w:rsid w:val="00CE1EBF"/>
    <w:rsid w:val="00CE2FF5"/>
    <w:rsid w:val="00CF23BB"/>
    <w:rsid w:val="00CF511D"/>
    <w:rsid w:val="00D01FC5"/>
    <w:rsid w:val="00D0612F"/>
    <w:rsid w:val="00D06F13"/>
    <w:rsid w:val="00D10523"/>
    <w:rsid w:val="00D14028"/>
    <w:rsid w:val="00D20E1C"/>
    <w:rsid w:val="00D23296"/>
    <w:rsid w:val="00D408B3"/>
    <w:rsid w:val="00D41B0A"/>
    <w:rsid w:val="00D43642"/>
    <w:rsid w:val="00D457BB"/>
    <w:rsid w:val="00D5577C"/>
    <w:rsid w:val="00D56FCD"/>
    <w:rsid w:val="00D57D34"/>
    <w:rsid w:val="00D60E6C"/>
    <w:rsid w:val="00D706D2"/>
    <w:rsid w:val="00D76B27"/>
    <w:rsid w:val="00D7703F"/>
    <w:rsid w:val="00D83C32"/>
    <w:rsid w:val="00D83FD7"/>
    <w:rsid w:val="00D862D8"/>
    <w:rsid w:val="00D86643"/>
    <w:rsid w:val="00D909D9"/>
    <w:rsid w:val="00D943FC"/>
    <w:rsid w:val="00D959BE"/>
    <w:rsid w:val="00DA0B3A"/>
    <w:rsid w:val="00DA6630"/>
    <w:rsid w:val="00DA6F9E"/>
    <w:rsid w:val="00DA7281"/>
    <w:rsid w:val="00DB413D"/>
    <w:rsid w:val="00DB6222"/>
    <w:rsid w:val="00DC0BF0"/>
    <w:rsid w:val="00DC3C99"/>
    <w:rsid w:val="00DC4D21"/>
    <w:rsid w:val="00DC7F67"/>
    <w:rsid w:val="00DD15CF"/>
    <w:rsid w:val="00DD2513"/>
    <w:rsid w:val="00DD4ECC"/>
    <w:rsid w:val="00DD608C"/>
    <w:rsid w:val="00DE28D1"/>
    <w:rsid w:val="00DE4B5D"/>
    <w:rsid w:val="00DE4D6D"/>
    <w:rsid w:val="00DE528F"/>
    <w:rsid w:val="00DE5E5F"/>
    <w:rsid w:val="00DF146A"/>
    <w:rsid w:val="00DF387F"/>
    <w:rsid w:val="00DF61A6"/>
    <w:rsid w:val="00DF670B"/>
    <w:rsid w:val="00DF783C"/>
    <w:rsid w:val="00E02619"/>
    <w:rsid w:val="00E046E5"/>
    <w:rsid w:val="00E04E48"/>
    <w:rsid w:val="00E05162"/>
    <w:rsid w:val="00E106F3"/>
    <w:rsid w:val="00E13195"/>
    <w:rsid w:val="00E16BC9"/>
    <w:rsid w:val="00E26551"/>
    <w:rsid w:val="00E31CDE"/>
    <w:rsid w:val="00E3739C"/>
    <w:rsid w:val="00E374FA"/>
    <w:rsid w:val="00E37F49"/>
    <w:rsid w:val="00E40563"/>
    <w:rsid w:val="00E41B0E"/>
    <w:rsid w:val="00E41F80"/>
    <w:rsid w:val="00E42868"/>
    <w:rsid w:val="00E438B9"/>
    <w:rsid w:val="00E47FBC"/>
    <w:rsid w:val="00E53373"/>
    <w:rsid w:val="00E547D5"/>
    <w:rsid w:val="00E549B6"/>
    <w:rsid w:val="00E54FEF"/>
    <w:rsid w:val="00E5762C"/>
    <w:rsid w:val="00E663D8"/>
    <w:rsid w:val="00E67927"/>
    <w:rsid w:val="00E724CF"/>
    <w:rsid w:val="00E77E60"/>
    <w:rsid w:val="00E803CF"/>
    <w:rsid w:val="00E8314B"/>
    <w:rsid w:val="00E84A95"/>
    <w:rsid w:val="00E84B16"/>
    <w:rsid w:val="00E92D07"/>
    <w:rsid w:val="00E96D07"/>
    <w:rsid w:val="00EA366F"/>
    <w:rsid w:val="00EA631D"/>
    <w:rsid w:val="00EB0FA4"/>
    <w:rsid w:val="00EB2D9A"/>
    <w:rsid w:val="00EC4B7C"/>
    <w:rsid w:val="00EC50EF"/>
    <w:rsid w:val="00ED0734"/>
    <w:rsid w:val="00ED1306"/>
    <w:rsid w:val="00ED3BC4"/>
    <w:rsid w:val="00ED5EC9"/>
    <w:rsid w:val="00EE1AF5"/>
    <w:rsid w:val="00EF0715"/>
    <w:rsid w:val="00EF5976"/>
    <w:rsid w:val="00F01EC4"/>
    <w:rsid w:val="00F06AC7"/>
    <w:rsid w:val="00F103A7"/>
    <w:rsid w:val="00F17365"/>
    <w:rsid w:val="00F218E5"/>
    <w:rsid w:val="00F223BF"/>
    <w:rsid w:val="00F3478F"/>
    <w:rsid w:val="00F421AB"/>
    <w:rsid w:val="00F4297C"/>
    <w:rsid w:val="00F42CB4"/>
    <w:rsid w:val="00F430CC"/>
    <w:rsid w:val="00F43666"/>
    <w:rsid w:val="00F478BA"/>
    <w:rsid w:val="00F53E74"/>
    <w:rsid w:val="00F65D19"/>
    <w:rsid w:val="00F7197D"/>
    <w:rsid w:val="00F72A8C"/>
    <w:rsid w:val="00F76354"/>
    <w:rsid w:val="00F91CBC"/>
    <w:rsid w:val="00F94EA8"/>
    <w:rsid w:val="00F96289"/>
    <w:rsid w:val="00F9651A"/>
    <w:rsid w:val="00FA0C9C"/>
    <w:rsid w:val="00FA5003"/>
    <w:rsid w:val="00FB080A"/>
    <w:rsid w:val="00FB5B9A"/>
    <w:rsid w:val="00FC09F4"/>
    <w:rsid w:val="00FC12E1"/>
    <w:rsid w:val="00FC2E01"/>
    <w:rsid w:val="00FC367B"/>
    <w:rsid w:val="00FD236E"/>
    <w:rsid w:val="00FE35BB"/>
    <w:rsid w:val="00FF047B"/>
    <w:rsid w:val="00FF211D"/>
    <w:rsid w:val="00FF3162"/>
    <w:rsid w:val="00FF3575"/>
    <w:rsid w:val="00FF35C6"/>
    <w:rsid w:val="022AAAB3"/>
    <w:rsid w:val="0299247D"/>
    <w:rsid w:val="045F8BBC"/>
    <w:rsid w:val="048F8918"/>
    <w:rsid w:val="06922411"/>
    <w:rsid w:val="06DC4D1E"/>
    <w:rsid w:val="06E2BE29"/>
    <w:rsid w:val="09406EDA"/>
    <w:rsid w:val="09A8AC03"/>
    <w:rsid w:val="09D26058"/>
    <w:rsid w:val="0ABB1CFA"/>
    <w:rsid w:val="0ADEB1F0"/>
    <w:rsid w:val="0B332932"/>
    <w:rsid w:val="0C20CFD1"/>
    <w:rsid w:val="0D2D0F87"/>
    <w:rsid w:val="0D663891"/>
    <w:rsid w:val="0E5A5D33"/>
    <w:rsid w:val="0EEB4BFD"/>
    <w:rsid w:val="106AF1A5"/>
    <w:rsid w:val="11796D16"/>
    <w:rsid w:val="1241141F"/>
    <w:rsid w:val="12EB6A02"/>
    <w:rsid w:val="1352B814"/>
    <w:rsid w:val="13F5C200"/>
    <w:rsid w:val="14831F0F"/>
    <w:rsid w:val="14F648F4"/>
    <w:rsid w:val="1654E4D2"/>
    <w:rsid w:val="1849ACD1"/>
    <w:rsid w:val="1A75EE98"/>
    <w:rsid w:val="1B1A6695"/>
    <w:rsid w:val="1BC2B803"/>
    <w:rsid w:val="1DDE963B"/>
    <w:rsid w:val="1E0EB10F"/>
    <w:rsid w:val="1E5E9FB7"/>
    <w:rsid w:val="2050E11A"/>
    <w:rsid w:val="20FCC7B5"/>
    <w:rsid w:val="23C6D1ED"/>
    <w:rsid w:val="25456AB1"/>
    <w:rsid w:val="2546AB3F"/>
    <w:rsid w:val="2688FBD1"/>
    <w:rsid w:val="26AF92E3"/>
    <w:rsid w:val="274B58DE"/>
    <w:rsid w:val="27912188"/>
    <w:rsid w:val="27B3DFF5"/>
    <w:rsid w:val="283C6999"/>
    <w:rsid w:val="2AEA4135"/>
    <w:rsid w:val="2B32C294"/>
    <w:rsid w:val="2B5953C1"/>
    <w:rsid w:val="2BE194F1"/>
    <w:rsid w:val="2C74D9BB"/>
    <w:rsid w:val="2F2274BB"/>
    <w:rsid w:val="2F2D686A"/>
    <w:rsid w:val="3089FBB5"/>
    <w:rsid w:val="3173E25E"/>
    <w:rsid w:val="327041B7"/>
    <w:rsid w:val="332E3359"/>
    <w:rsid w:val="33444431"/>
    <w:rsid w:val="3651C9C6"/>
    <w:rsid w:val="36814C65"/>
    <w:rsid w:val="397C735E"/>
    <w:rsid w:val="39D4E838"/>
    <w:rsid w:val="3A2D01BA"/>
    <w:rsid w:val="3BD8131F"/>
    <w:rsid w:val="3BE1D30D"/>
    <w:rsid w:val="3BF7510D"/>
    <w:rsid w:val="3D63B399"/>
    <w:rsid w:val="3E018240"/>
    <w:rsid w:val="3F16B933"/>
    <w:rsid w:val="3F4F3036"/>
    <w:rsid w:val="3F5D5C9C"/>
    <w:rsid w:val="42523CCB"/>
    <w:rsid w:val="43CFFD47"/>
    <w:rsid w:val="4553FA7E"/>
    <w:rsid w:val="462183AC"/>
    <w:rsid w:val="4739D76E"/>
    <w:rsid w:val="4842B282"/>
    <w:rsid w:val="49795A91"/>
    <w:rsid w:val="49A35B01"/>
    <w:rsid w:val="49B4DD9E"/>
    <w:rsid w:val="49D9AC4D"/>
    <w:rsid w:val="4B568832"/>
    <w:rsid w:val="4B8C67A4"/>
    <w:rsid w:val="4C55E881"/>
    <w:rsid w:val="4CECAEEE"/>
    <w:rsid w:val="4D231969"/>
    <w:rsid w:val="4D597C53"/>
    <w:rsid w:val="4D8D75C7"/>
    <w:rsid w:val="4DB9CF46"/>
    <w:rsid w:val="4F149945"/>
    <w:rsid w:val="4F31640E"/>
    <w:rsid w:val="4F580396"/>
    <w:rsid w:val="5156D69B"/>
    <w:rsid w:val="51CB1AE4"/>
    <w:rsid w:val="5276F8AF"/>
    <w:rsid w:val="527B5B74"/>
    <w:rsid w:val="533073EA"/>
    <w:rsid w:val="53841F76"/>
    <w:rsid w:val="5471DA28"/>
    <w:rsid w:val="54E71FA3"/>
    <w:rsid w:val="559601BD"/>
    <w:rsid w:val="56F28D6C"/>
    <w:rsid w:val="592A8086"/>
    <w:rsid w:val="5A0DC42F"/>
    <w:rsid w:val="5A357C67"/>
    <w:rsid w:val="5CBCA5E7"/>
    <w:rsid w:val="5D7199B0"/>
    <w:rsid w:val="5DA16A68"/>
    <w:rsid w:val="5DAB8D72"/>
    <w:rsid w:val="60643B07"/>
    <w:rsid w:val="61065165"/>
    <w:rsid w:val="62DB7246"/>
    <w:rsid w:val="635616C2"/>
    <w:rsid w:val="635A51C4"/>
    <w:rsid w:val="63EB7298"/>
    <w:rsid w:val="64411754"/>
    <w:rsid w:val="6444E2B7"/>
    <w:rsid w:val="666F2523"/>
    <w:rsid w:val="679A54D2"/>
    <w:rsid w:val="68503CCE"/>
    <w:rsid w:val="6864DE25"/>
    <w:rsid w:val="6A950A19"/>
    <w:rsid w:val="6BDB033E"/>
    <w:rsid w:val="6C154BBA"/>
    <w:rsid w:val="6CC576AE"/>
    <w:rsid w:val="6D5DFB71"/>
    <w:rsid w:val="6D69EF43"/>
    <w:rsid w:val="6E1B71FE"/>
    <w:rsid w:val="706D6996"/>
    <w:rsid w:val="70833D17"/>
    <w:rsid w:val="72D4E5AB"/>
    <w:rsid w:val="7AC579FF"/>
    <w:rsid w:val="7BA186D2"/>
    <w:rsid w:val="7BEEF5DB"/>
    <w:rsid w:val="7C3CF7FE"/>
    <w:rsid w:val="7C777662"/>
    <w:rsid w:val="7CDFB060"/>
    <w:rsid w:val="7DF67643"/>
    <w:rsid w:val="7EAD620C"/>
    <w:rsid w:val="7F2209B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4D04B"/>
  <w15:docId w15:val="{8BAF2F60-D801-4C85-B42E-C4A072F3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C4D21"/>
    <w:rPr>
      <w:rFonts w:ascii="Arial" w:hAnsi="Arial"/>
    </w:rPr>
  </w:style>
  <w:style w:type="paragraph" w:styleId="berschrift1">
    <w:name w:val="heading 1"/>
    <w:next w:val="Standard"/>
    <w:link w:val="berschrift1Zchn"/>
    <w:autoRedefine/>
    <w:uiPriority w:val="9"/>
    <w:rsid w:val="00BA354F"/>
    <w:pPr>
      <w:keepNext/>
      <w:keepLines/>
      <w:spacing w:before="360" w:after="120" w:line="240" w:lineRule="auto"/>
      <w:outlineLvl w:val="0"/>
    </w:pPr>
    <w:rPr>
      <w:rFonts w:ascii="Arial" w:eastAsia="Times New Roman" w:hAnsi="Arial" w:cs="Times New Roman"/>
      <w:b/>
      <w:color w:val="250F51"/>
      <w:sz w:val="28"/>
      <w:szCs w:val="36"/>
    </w:rPr>
  </w:style>
  <w:style w:type="paragraph" w:styleId="berschrift2">
    <w:name w:val="heading 2"/>
    <w:basedOn w:val="Standard"/>
    <w:next w:val="Standard"/>
    <w:link w:val="berschrift2Zchn"/>
    <w:uiPriority w:val="9"/>
    <w:unhideWhenUsed/>
    <w:rsid w:val="003A1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rsid w:val="00CA5F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08AufzhlungEbene1"/>
    <w:next w:val="Standard"/>
    <w:link w:val="berschrift4Zchn"/>
    <w:uiPriority w:val="9"/>
    <w:unhideWhenUsed/>
    <w:rsid w:val="00CA5FD2"/>
    <w:pPr>
      <w:spacing w:before="40" w:after="0"/>
    </w:pPr>
    <w:rPr>
      <w:rFonts w:eastAsiaTheme="majorEastAsia" w:cstheme="majorBidi"/>
      <w:b/>
      <w:iCs/>
    </w:rPr>
  </w:style>
  <w:style w:type="paragraph" w:styleId="berschrift5">
    <w:name w:val="heading 5"/>
    <w:basedOn w:val="08AufzhlungEbene1"/>
    <w:next w:val="Standard"/>
    <w:link w:val="berschrift5Zchn"/>
    <w:uiPriority w:val="9"/>
    <w:unhideWhenUsed/>
    <w:rsid w:val="00CA5FD2"/>
    <w:p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08AufzhlungEbene1"/>
    <w:next w:val="Standard"/>
    <w:link w:val="berschrift6Zchn"/>
    <w:uiPriority w:val="9"/>
    <w:unhideWhenUsed/>
    <w:rsid w:val="00CA5FD2"/>
    <w:p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CA5FD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CA5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CA5F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24B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4BA7"/>
  </w:style>
  <w:style w:type="paragraph" w:styleId="Fuzeile">
    <w:name w:val="footer"/>
    <w:basedOn w:val="Standard"/>
    <w:link w:val="FuzeileZchn"/>
    <w:uiPriority w:val="99"/>
    <w:unhideWhenUsed/>
    <w:rsid w:val="00924B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4BA7"/>
  </w:style>
  <w:style w:type="table" w:styleId="Tabellenraster">
    <w:name w:val="Table Grid"/>
    <w:basedOn w:val="NormaleTabelle"/>
    <w:uiPriority w:val="39"/>
    <w:rsid w:val="005A6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A56922"/>
    <w:rPr>
      <w:color w:val="808080"/>
    </w:rPr>
  </w:style>
  <w:style w:type="character" w:customStyle="1" w:styleId="berschrift1Zchn">
    <w:name w:val="Überschrift 1 Zchn"/>
    <w:basedOn w:val="Absatz-Standardschriftart"/>
    <w:link w:val="berschrift1"/>
    <w:uiPriority w:val="9"/>
    <w:rsid w:val="00BA354F"/>
    <w:rPr>
      <w:rFonts w:ascii="Arial" w:eastAsia="Times New Roman" w:hAnsi="Arial" w:cs="Times New Roman"/>
      <w:b/>
      <w:color w:val="250F51"/>
      <w:sz w:val="28"/>
      <w:szCs w:val="36"/>
    </w:rPr>
  </w:style>
  <w:style w:type="paragraph" w:customStyle="1" w:styleId="Kopf">
    <w:name w:val="Kopf"/>
    <w:qFormat/>
    <w:rsid w:val="0053289B"/>
    <w:pPr>
      <w:spacing w:after="0" w:line="240" w:lineRule="auto"/>
      <w:jc w:val="right"/>
    </w:pPr>
    <w:rPr>
      <w:rFonts w:ascii="Arial" w:hAnsi="Arial" w:cs="Arial"/>
      <w:color w:val="1E2832"/>
      <w:sz w:val="20"/>
      <w:szCs w:val="20"/>
    </w:rPr>
  </w:style>
  <w:style w:type="character" w:customStyle="1" w:styleId="berschrift2Zchn">
    <w:name w:val="Überschrift 2 Zchn"/>
    <w:basedOn w:val="Absatz-Standardschriftart"/>
    <w:link w:val="berschrift2"/>
    <w:uiPriority w:val="9"/>
    <w:rsid w:val="003A1BB4"/>
    <w:rPr>
      <w:rFonts w:asciiTheme="majorHAnsi" w:eastAsiaTheme="majorEastAsia" w:hAnsiTheme="majorHAnsi" w:cstheme="majorBidi"/>
      <w:color w:val="2F5496" w:themeColor="accent1" w:themeShade="BF"/>
      <w:sz w:val="26"/>
      <w:szCs w:val="26"/>
    </w:rPr>
  </w:style>
  <w:style w:type="character" w:styleId="SchwacheHervorhebung">
    <w:name w:val="Subtle Emphasis"/>
    <w:basedOn w:val="Absatz-Standardschriftart"/>
    <w:uiPriority w:val="19"/>
    <w:rsid w:val="003A1BB4"/>
    <w:rPr>
      <w:i/>
      <w:iCs/>
      <w:color w:val="404040" w:themeColor="text1" w:themeTint="BF"/>
    </w:rPr>
  </w:style>
  <w:style w:type="paragraph" w:customStyle="1" w:styleId="02Titel">
    <w:name w:val="02_Titel"/>
    <w:link w:val="02TitelZchn"/>
    <w:qFormat/>
    <w:rsid w:val="00AF5551"/>
    <w:pPr>
      <w:spacing w:after="240" w:line="240" w:lineRule="auto"/>
    </w:pPr>
    <w:rPr>
      <w:rFonts w:ascii="Arial" w:eastAsiaTheme="majorEastAsia" w:hAnsi="Arial" w:cstheme="majorBidi"/>
      <w:b/>
      <w:bCs/>
      <w:color w:val="250F51"/>
      <w:sz w:val="32"/>
      <w:szCs w:val="32"/>
    </w:rPr>
  </w:style>
  <w:style w:type="paragraph" w:styleId="Listenabsatz">
    <w:name w:val="List Paragraph"/>
    <w:basedOn w:val="Standard"/>
    <w:link w:val="ListenabsatzZchn"/>
    <w:uiPriority w:val="34"/>
    <w:qFormat/>
    <w:rsid w:val="00CA5FD2"/>
    <w:pPr>
      <w:ind w:left="720"/>
      <w:contextualSpacing/>
    </w:pPr>
  </w:style>
  <w:style w:type="character" w:customStyle="1" w:styleId="02TitelZchn">
    <w:name w:val="02_Titel Zchn"/>
    <w:basedOn w:val="Absatz-Standardschriftart"/>
    <w:link w:val="02Titel"/>
    <w:rsid w:val="00AF5551"/>
    <w:rPr>
      <w:rFonts w:ascii="Arial" w:eastAsiaTheme="majorEastAsia" w:hAnsi="Arial" w:cstheme="majorBidi"/>
      <w:b/>
      <w:bCs/>
      <w:color w:val="250F51"/>
      <w:sz w:val="32"/>
      <w:szCs w:val="32"/>
    </w:rPr>
  </w:style>
  <w:style w:type="paragraph" w:customStyle="1" w:styleId="08AufzhlungEbene1">
    <w:name w:val="08_Aufzählung_Ebene1"/>
    <w:link w:val="08AufzhlungEbene1Zchn"/>
    <w:qFormat/>
    <w:rsid w:val="004058B7"/>
    <w:pPr>
      <w:numPr>
        <w:numId w:val="8"/>
      </w:numPr>
      <w:spacing w:after="120" w:line="270" w:lineRule="exact"/>
      <w:ind w:left="357" w:hanging="357"/>
      <w:outlineLvl w:val="3"/>
    </w:pPr>
    <w:rPr>
      <w:rFonts w:ascii="Arial" w:eastAsia="Times New Roman" w:hAnsi="Arial" w:cs="Times New Roman"/>
      <w:bCs/>
      <w:color w:val="1E2832"/>
    </w:rPr>
  </w:style>
  <w:style w:type="character" w:customStyle="1" w:styleId="berschrift3Zchn">
    <w:name w:val="Überschrift 3 Zchn"/>
    <w:basedOn w:val="Absatz-Standardschriftart"/>
    <w:link w:val="berschrift3"/>
    <w:uiPriority w:val="9"/>
    <w:rsid w:val="00CA5FD2"/>
    <w:rPr>
      <w:rFonts w:asciiTheme="majorHAnsi" w:eastAsiaTheme="majorEastAsia" w:hAnsiTheme="majorHAnsi" w:cstheme="majorBidi"/>
      <w:color w:val="1F3763" w:themeColor="accent1" w:themeShade="7F"/>
      <w:sz w:val="24"/>
      <w:szCs w:val="24"/>
    </w:rPr>
  </w:style>
  <w:style w:type="character" w:customStyle="1" w:styleId="ListenabsatzZchn">
    <w:name w:val="Listenabsatz Zchn"/>
    <w:basedOn w:val="Absatz-Standardschriftart"/>
    <w:link w:val="Listenabsatz"/>
    <w:uiPriority w:val="34"/>
    <w:rsid w:val="00CA5FD2"/>
    <w:rPr>
      <w:rFonts w:ascii="Arial" w:hAnsi="Arial"/>
    </w:rPr>
  </w:style>
  <w:style w:type="character" w:customStyle="1" w:styleId="08AufzhlungEbene1Zchn">
    <w:name w:val="08_Aufzählung_Ebene1 Zchn"/>
    <w:basedOn w:val="ListenabsatzZchn"/>
    <w:link w:val="08AufzhlungEbene1"/>
    <w:rsid w:val="004058B7"/>
    <w:rPr>
      <w:rFonts w:ascii="Arial" w:eastAsia="Times New Roman" w:hAnsi="Arial" w:cs="Times New Roman"/>
      <w:bCs/>
      <w:color w:val="1E2832"/>
    </w:rPr>
  </w:style>
  <w:style w:type="character" w:customStyle="1" w:styleId="berschrift4Zchn">
    <w:name w:val="Überschrift 4 Zchn"/>
    <w:basedOn w:val="Absatz-Standardschriftart"/>
    <w:link w:val="berschrift4"/>
    <w:uiPriority w:val="9"/>
    <w:rsid w:val="00CA5FD2"/>
    <w:rPr>
      <w:rFonts w:ascii="Arial" w:eastAsiaTheme="majorEastAsia" w:hAnsi="Arial" w:cstheme="majorBidi"/>
      <w:iCs/>
      <w:color w:val="1E2832"/>
    </w:rPr>
  </w:style>
  <w:style w:type="character" w:customStyle="1" w:styleId="berschrift5Zchn">
    <w:name w:val="Überschrift 5 Zchn"/>
    <w:basedOn w:val="Absatz-Standardschriftart"/>
    <w:link w:val="berschrift5"/>
    <w:uiPriority w:val="9"/>
    <w:rsid w:val="00CA5FD2"/>
    <w:rPr>
      <w:rFonts w:asciiTheme="majorHAnsi" w:eastAsiaTheme="majorEastAsia" w:hAnsiTheme="majorHAnsi" w:cstheme="majorBidi"/>
      <w:b/>
      <w:color w:val="2F5496" w:themeColor="accent1" w:themeShade="BF"/>
    </w:rPr>
  </w:style>
  <w:style w:type="character" w:customStyle="1" w:styleId="berschrift6Zchn">
    <w:name w:val="Überschrift 6 Zchn"/>
    <w:basedOn w:val="Absatz-Standardschriftart"/>
    <w:link w:val="berschrift6"/>
    <w:uiPriority w:val="9"/>
    <w:rsid w:val="00CA5FD2"/>
    <w:rPr>
      <w:rFonts w:asciiTheme="majorHAnsi" w:eastAsiaTheme="majorEastAsia" w:hAnsiTheme="majorHAnsi" w:cstheme="majorBidi"/>
      <w:b/>
      <w:color w:val="1F3763" w:themeColor="accent1" w:themeShade="7F"/>
    </w:rPr>
  </w:style>
  <w:style w:type="character" w:customStyle="1" w:styleId="berschrift7Zchn">
    <w:name w:val="Überschrift 7 Zchn"/>
    <w:basedOn w:val="Absatz-Standardschriftart"/>
    <w:link w:val="berschrift7"/>
    <w:uiPriority w:val="9"/>
    <w:rsid w:val="00CA5FD2"/>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CA5FD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CA5FD2"/>
    <w:rPr>
      <w:rFonts w:asciiTheme="majorHAnsi" w:eastAsiaTheme="majorEastAsia" w:hAnsiTheme="majorHAnsi" w:cstheme="majorBidi"/>
      <w:i/>
      <w:iCs/>
      <w:color w:val="272727" w:themeColor="text1" w:themeTint="D8"/>
      <w:sz w:val="21"/>
      <w:szCs w:val="21"/>
    </w:rPr>
  </w:style>
  <w:style w:type="paragraph" w:customStyle="1" w:styleId="Fu">
    <w:name w:val="Fuß"/>
    <w:link w:val="FuZchn"/>
    <w:qFormat/>
    <w:rsid w:val="0041635A"/>
    <w:pPr>
      <w:tabs>
        <w:tab w:val="right" w:pos="9360"/>
      </w:tabs>
      <w:spacing w:after="0" w:line="200" w:lineRule="exact"/>
    </w:pPr>
    <w:rPr>
      <w:rFonts w:ascii="Arial" w:hAnsi="Arial" w:cs="Arial"/>
      <w:color w:val="626B72"/>
      <w:sz w:val="16"/>
      <w:szCs w:val="16"/>
    </w:rPr>
  </w:style>
  <w:style w:type="character" w:customStyle="1" w:styleId="FuZchn">
    <w:name w:val="Fuß Zchn"/>
    <w:basedOn w:val="FuzeileZchn"/>
    <w:link w:val="Fu"/>
    <w:rsid w:val="0041635A"/>
    <w:rPr>
      <w:rFonts w:ascii="Arial" w:hAnsi="Arial" w:cs="Arial"/>
      <w:color w:val="626B72"/>
      <w:sz w:val="16"/>
      <w:szCs w:val="16"/>
    </w:rPr>
  </w:style>
  <w:style w:type="paragraph" w:customStyle="1" w:styleId="04ZwischenberschriftEbene1">
    <w:name w:val="04_Zwischenüberschrift_Ebene1"/>
    <w:link w:val="04ZwischenberschriftEbene1Zchn"/>
    <w:qFormat/>
    <w:rsid w:val="00ED3BC4"/>
    <w:pPr>
      <w:numPr>
        <w:numId w:val="22"/>
      </w:numPr>
      <w:spacing w:before="40" w:after="40" w:line="240" w:lineRule="auto"/>
      <w:outlineLvl w:val="0"/>
    </w:pPr>
    <w:rPr>
      <w:rFonts w:ascii="Arial" w:eastAsia="Times New Roman" w:hAnsi="Arial" w:cs="Times New Roman"/>
      <w:b/>
      <w:color w:val="250F51"/>
      <w:sz w:val="26"/>
      <w:szCs w:val="26"/>
    </w:rPr>
  </w:style>
  <w:style w:type="paragraph" w:customStyle="1" w:styleId="9Zitat">
    <w:name w:val="9_Zitat"/>
    <w:link w:val="9ZitatZchn"/>
    <w:qFormat/>
    <w:rsid w:val="0053289B"/>
    <w:rPr>
      <w:rFonts w:ascii="Arial" w:hAnsi="Arial"/>
      <w:i/>
      <w:iCs/>
      <w:color w:val="404040" w:themeColor="text1" w:themeTint="BF"/>
    </w:rPr>
  </w:style>
  <w:style w:type="character" w:customStyle="1" w:styleId="04ZwischenberschriftEbene1Zchn">
    <w:name w:val="04_Zwischenüberschrift_Ebene1 Zchn"/>
    <w:basedOn w:val="berschrift1Zchn"/>
    <w:link w:val="04ZwischenberschriftEbene1"/>
    <w:rsid w:val="00ED3BC4"/>
    <w:rPr>
      <w:rFonts w:ascii="Arial" w:eastAsia="Times New Roman" w:hAnsi="Arial" w:cs="Times New Roman"/>
      <w:b/>
      <w:color w:val="250F51"/>
      <w:sz w:val="26"/>
      <w:szCs w:val="26"/>
    </w:rPr>
  </w:style>
  <w:style w:type="paragraph" w:customStyle="1" w:styleId="05Flietext">
    <w:name w:val="05_Fließtext"/>
    <w:link w:val="05FlietextZchn"/>
    <w:qFormat/>
    <w:rsid w:val="005D6DFE"/>
    <w:pPr>
      <w:spacing w:after="0" w:line="276" w:lineRule="auto"/>
      <w:contextualSpacing/>
    </w:pPr>
    <w:rPr>
      <w:rFonts w:ascii="Arial" w:hAnsi="Arial"/>
      <w:color w:val="1E2832"/>
    </w:rPr>
  </w:style>
  <w:style w:type="character" w:customStyle="1" w:styleId="9ZitatZchn">
    <w:name w:val="9_Zitat Zchn"/>
    <w:basedOn w:val="Absatz-Standardschriftart"/>
    <w:link w:val="9Zitat"/>
    <w:rsid w:val="00E106F3"/>
    <w:rPr>
      <w:rFonts w:ascii="Arial" w:hAnsi="Arial"/>
      <w:i/>
      <w:iCs/>
      <w:color w:val="404040" w:themeColor="text1" w:themeTint="BF"/>
    </w:rPr>
  </w:style>
  <w:style w:type="paragraph" w:customStyle="1" w:styleId="01Dachzeile">
    <w:name w:val="01_Dachzeile"/>
    <w:link w:val="01DachzeileZchn"/>
    <w:qFormat/>
    <w:rsid w:val="000465C5"/>
    <w:pPr>
      <w:spacing w:after="60" w:line="240" w:lineRule="auto"/>
    </w:pPr>
    <w:rPr>
      <w:rFonts w:ascii="Arial" w:eastAsia="Times New Roman" w:hAnsi="Arial" w:cs="Times New Roman"/>
      <w:bCs/>
      <w:color w:val="1E2832"/>
      <w:sz w:val="24"/>
      <w:szCs w:val="24"/>
    </w:rPr>
  </w:style>
  <w:style w:type="character" w:customStyle="1" w:styleId="05FlietextZchn">
    <w:name w:val="05_Fließtext Zchn"/>
    <w:basedOn w:val="Absatz-Standardschriftart"/>
    <w:link w:val="05Flietext"/>
    <w:rsid w:val="005D6DFE"/>
    <w:rPr>
      <w:rFonts w:ascii="Arial" w:hAnsi="Arial"/>
      <w:color w:val="1E2832"/>
    </w:rPr>
  </w:style>
  <w:style w:type="paragraph" w:customStyle="1" w:styleId="03Einleitung">
    <w:name w:val="03_Einleitung"/>
    <w:link w:val="03EinleitungZchn"/>
    <w:qFormat/>
    <w:rsid w:val="005663B6"/>
    <w:pPr>
      <w:spacing w:after="0" w:line="276" w:lineRule="auto"/>
    </w:pPr>
    <w:rPr>
      <w:rFonts w:ascii="Arial" w:hAnsi="Arial"/>
      <w:b/>
      <w:bCs/>
      <w:color w:val="250F51"/>
      <w:lang w:eastAsia="de-DE"/>
    </w:rPr>
  </w:style>
  <w:style w:type="character" w:customStyle="1" w:styleId="03EinleitungZchn">
    <w:name w:val="03_Einleitung Zchn"/>
    <w:basedOn w:val="05FlietextZchn"/>
    <w:link w:val="03Einleitung"/>
    <w:rsid w:val="005663B6"/>
    <w:rPr>
      <w:rFonts w:ascii="Arial" w:hAnsi="Arial"/>
      <w:b/>
      <w:bCs/>
      <w:color w:val="250F51"/>
      <w:lang w:eastAsia="de-DE"/>
    </w:rPr>
  </w:style>
  <w:style w:type="paragraph" w:customStyle="1" w:styleId="DatumdesPapiers">
    <w:name w:val="Datum_des_Papiers"/>
    <w:basedOn w:val="Standard"/>
    <w:link w:val="DatumdesPapiersZchn"/>
    <w:qFormat/>
    <w:rsid w:val="00A85333"/>
    <w:pPr>
      <w:spacing w:after="120" w:line="240" w:lineRule="auto"/>
    </w:pPr>
    <w:rPr>
      <w:rFonts w:eastAsiaTheme="majorEastAsia" w:cstheme="majorBidi"/>
      <w:bCs/>
      <w:color w:val="1E2832"/>
      <w:kern w:val="28"/>
      <w:sz w:val="20"/>
      <w:szCs w:val="20"/>
    </w:rPr>
  </w:style>
  <w:style w:type="character" w:customStyle="1" w:styleId="DatumdesPapiersZchn">
    <w:name w:val="Datum_des_Papiers Zchn"/>
    <w:basedOn w:val="Absatz-Standardschriftart"/>
    <w:link w:val="DatumdesPapiers"/>
    <w:rsid w:val="00A85333"/>
    <w:rPr>
      <w:rFonts w:ascii="Arial" w:eastAsiaTheme="majorEastAsia" w:hAnsi="Arial" w:cstheme="majorBidi"/>
      <w:bCs/>
      <w:color w:val="1E2832"/>
      <w:kern w:val="28"/>
      <w:sz w:val="20"/>
      <w:szCs w:val="20"/>
    </w:rPr>
  </w:style>
  <w:style w:type="paragraph" w:customStyle="1" w:styleId="TiteldesPapiers">
    <w:name w:val="Titel_des_Papiers"/>
    <w:basedOn w:val="Standard"/>
    <w:link w:val="TiteldesPapiersZchn"/>
    <w:qFormat/>
    <w:rsid w:val="00E106F3"/>
    <w:pPr>
      <w:spacing w:after="0" w:line="240" w:lineRule="auto"/>
      <w:contextualSpacing/>
    </w:pPr>
    <w:rPr>
      <w:rFonts w:eastAsiaTheme="majorEastAsia" w:cstheme="majorBidi"/>
      <w:b/>
      <w:caps/>
      <w:color w:val="1E2832"/>
      <w:spacing w:val="10"/>
      <w:kern w:val="28"/>
      <w:sz w:val="32"/>
      <w:szCs w:val="32"/>
    </w:rPr>
  </w:style>
  <w:style w:type="character" w:customStyle="1" w:styleId="TiteldesPapiersZchn">
    <w:name w:val="Titel_des_Papiers Zchn"/>
    <w:basedOn w:val="Absatz-Standardschriftart"/>
    <w:link w:val="TiteldesPapiers"/>
    <w:rsid w:val="00E106F3"/>
    <w:rPr>
      <w:rFonts w:ascii="Arial" w:eastAsiaTheme="majorEastAsia" w:hAnsi="Arial" w:cstheme="majorBidi"/>
      <w:b/>
      <w:caps/>
      <w:color w:val="1E2832"/>
      <w:spacing w:val="10"/>
      <w:kern w:val="28"/>
      <w:sz w:val="32"/>
      <w:szCs w:val="32"/>
    </w:rPr>
  </w:style>
  <w:style w:type="character" w:styleId="Fett">
    <w:name w:val="Strong"/>
    <w:basedOn w:val="Absatz-Standardschriftart"/>
    <w:uiPriority w:val="22"/>
    <w:qFormat/>
    <w:rsid w:val="00E3739C"/>
    <w:rPr>
      <w:b/>
      <w:bCs/>
    </w:rPr>
  </w:style>
  <w:style w:type="paragraph" w:customStyle="1" w:styleId="08AufzhlungEbene2">
    <w:name w:val="08_Aufzählung_Ebene2"/>
    <w:basedOn w:val="08AufzhlungEbene1"/>
    <w:link w:val="08AufzhlungEbene2Zchn"/>
    <w:qFormat/>
    <w:rsid w:val="00A41ACA"/>
    <w:pPr>
      <w:numPr>
        <w:ilvl w:val="1"/>
      </w:numPr>
      <w:ind w:left="788" w:hanging="431"/>
      <w:outlineLvl w:val="9"/>
    </w:pPr>
  </w:style>
  <w:style w:type="character" w:customStyle="1" w:styleId="01DachzeileZchn">
    <w:name w:val="01_Dachzeile Zchn"/>
    <w:basedOn w:val="02TitelZchn"/>
    <w:link w:val="01Dachzeile"/>
    <w:rsid w:val="000465C5"/>
    <w:rPr>
      <w:rFonts w:ascii="Arial" w:eastAsia="Times New Roman" w:hAnsi="Arial" w:cs="Times New Roman"/>
      <w:b w:val="0"/>
      <w:bCs/>
      <w:color w:val="1E2832"/>
      <w:sz w:val="24"/>
      <w:szCs w:val="24"/>
    </w:rPr>
  </w:style>
  <w:style w:type="paragraph" w:customStyle="1" w:styleId="06Bildberschrift">
    <w:name w:val="06_Bildüberschrift"/>
    <w:link w:val="06BildberschriftZchn"/>
    <w:qFormat/>
    <w:rsid w:val="00AF5551"/>
    <w:pPr>
      <w:spacing w:after="0" w:line="240" w:lineRule="auto"/>
    </w:pPr>
    <w:rPr>
      <w:rFonts w:ascii="Arial" w:hAnsi="Arial"/>
      <w:b/>
      <w:bCs/>
      <w:noProof/>
      <w:color w:val="250F51"/>
    </w:rPr>
  </w:style>
  <w:style w:type="paragraph" w:customStyle="1" w:styleId="07Bildunterschrift">
    <w:name w:val="07_Bildunterschrift"/>
    <w:link w:val="07BildunterschriftZchn"/>
    <w:qFormat/>
    <w:rsid w:val="003502F1"/>
    <w:pPr>
      <w:spacing w:before="120" w:after="240"/>
    </w:pPr>
    <w:rPr>
      <w:rFonts w:ascii="Arial" w:hAnsi="Arial"/>
      <w:color w:val="1E2832"/>
      <w:sz w:val="18"/>
      <w:szCs w:val="18"/>
    </w:rPr>
  </w:style>
  <w:style w:type="character" w:customStyle="1" w:styleId="06BildberschriftZchn">
    <w:name w:val="06_Bildüberschrift Zchn"/>
    <w:basedOn w:val="02TitelZchn"/>
    <w:link w:val="06Bildberschrift"/>
    <w:rsid w:val="00AF5551"/>
    <w:rPr>
      <w:rFonts w:ascii="Arial" w:eastAsiaTheme="majorEastAsia" w:hAnsi="Arial" w:cstheme="majorBidi"/>
      <w:b/>
      <w:bCs/>
      <w:noProof/>
      <w:color w:val="250F51"/>
      <w:sz w:val="32"/>
      <w:szCs w:val="32"/>
    </w:rPr>
  </w:style>
  <w:style w:type="character" w:customStyle="1" w:styleId="07BildunterschriftZchn">
    <w:name w:val="07_Bildunterschrift Zchn"/>
    <w:basedOn w:val="06BildberschriftZchn"/>
    <w:link w:val="07Bildunterschrift"/>
    <w:rsid w:val="003502F1"/>
    <w:rPr>
      <w:rFonts w:ascii="Arial" w:eastAsiaTheme="majorEastAsia" w:hAnsi="Arial" w:cstheme="majorBidi"/>
      <w:b w:val="0"/>
      <w:bCs w:val="0"/>
      <w:caps w:val="0"/>
      <w:noProof/>
      <w:color w:val="1E2832"/>
      <w:sz w:val="18"/>
      <w:szCs w:val="18"/>
    </w:rPr>
  </w:style>
  <w:style w:type="character" w:customStyle="1" w:styleId="ts-alignment-element">
    <w:name w:val="ts-alignment-element"/>
    <w:basedOn w:val="Absatz-Standardschriftart"/>
    <w:rsid w:val="004C64ED"/>
  </w:style>
  <w:style w:type="character" w:customStyle="1" w:styleId="08AufzhlungEbene2Zchn">
    <w:name w:val="08_Aufzählung_Ebene2 Zchn"/>
    <w:basedOn w:val="08AufzhlungEbene1Zchn"/>
    <w:link w:val="08AufzhlungEbene2"/>
    <w:rsid w:val="00A41ACA"/>
    <w:rPr>
      <w:rFonts w:ascii="Arial" w:eastAsia="Times New Roman" w:hAnsi="Arial" w:cs="Times New Roman"/>
      <w:bCs/>
      <w:color w:val="1E2832"/>
      <w:sz w:val="20"/>
      <w:szCs w:val="20"/>
    </w:rPr>
  </w:style>
  <w:style w:type="paragraph" w:styleId="Inhaltsverzeichnisberschrift">
    <w:name w:val="TOC Heading"/>
    <w:basedOn w:val="berschrift1"/>
    <w:next w:val="Standard"/>
    <w:uiPriority w:val="39"/>
    <w:unhideWhenUsed/>
    <w:qFormat/>
    <w:rsid w:val="00997FA4"/>
    <w:pPr>
      <w:spacing w:before="240" w:after="0" w:line="259" w:lineRule="auto"/>
      <w:outlineLvl w:val="9"/>
    </w:pPr>
    <w:rPr>
      <w:rFonts w:asciiTheme="majorHAnsi" w:eastAsiaTheme="majorEastAsia" w:hAnsiTheme="majorHAnsi" w:cstheme="majorBidi"/>
      <w:b w:val="0"/>
      <w:color w:val="2F5496" w:themeColor="accent1" w:themeShade="BF"/>
      <w:sz w:val="32"/>
      <w:szCs w:val="32"/>
      <w:lang w:eastAsia="de-DE"/>
    </w:rPr>
  </w:style>
  <w:style w:type="paragraph" w:styleId="Verzeichnis1">
    <w:name w:val="toc 1"/>
    <w:basedOn w:val="Standard"/>
    <w:next w:val="Standard"/>
    <w:autoRedefine/>
    <w:uiPriority w:val="39"/>
    <w:unhideWhenUsed/>
    <w:rsid w:val="00030CDB"/>
    <w:pPr>
      <w:tabs>
        <w:tab w:val="right" w:leader="dot" w:pos="9344"/>
      </w:tabs>
      <w:spacing w:after="100"/>
    </w:pPr>
  </w:style>
  <w:style w:type="paragraph" w:styleId="Verzeichnis2">
    <w:name w:val="toc 2"/>
    <w:basedOn w:val="Standard"/>
    <w:next w:val="Standard"/>
    <w:autoRedefine/>
    <w:uiPriority w:val="39"/>
    <w:unhideWhenUsed/>
    <w:rsid w:val="00997FA4"/>
    <w:pPr>
      <w:spacing w:after="100"/>
      <w:ind w:left="220"/>
    </w:pPr>
  </w:style>
  <w:style w:type="paragraph" w:styleId="Verzeichnis3">
    <w:name w:val="toc 3"/>
    <w:basedOn w:val="Standard"/>
    <w:next w:val="Standard"/>
    <w:autoRedefine/>
    <w:uiPriority w:val="39"/>
    <w:unhideWhenUsed/>
    <w:rsid w:val="00997FA4"/>
    <w:pPr>
      <w:spacing w:after="100"/>
      <w:ind w:left="440"/>
    </w:pPr>
  </w:style>
  <w:style w:type="character" w:styleId="Hyperlink">
    <w:name w:val="Hyperlink"/>
    <w:basedOn w:val="Absatz-Standardschriftart"/>
    <w:uiPriority w:val="99"/>
    <w:unhideWhenUsed/>
    <w:rsid w:val="0037788B"/>
    <w:rPr>
      <w:b/>
      <w:color w:val="1796C2"/>
      <w:u w:val="single"/>
    </w:rPr>
  </w:style>
  <w:style w:type="paragraph" w:customStyle="1" w:styleId="Spiegelstrichliste">
    <w:name w:val="Spiegelstrichliste"/>
    <w:basedOn w:val="05Flietext"/>
    <w:link w:val="SpiegelstrichlisteZchn"/>
    <w:rsid w:val="00913D17"/>
    <w:pPr>
      <w:numPr>
        <w:numId w:val="19"/>
      </w:numPr>
    </w:pPr>
  </w:style>
  <w:style w:type="character" w:customStyle="1" w:styleId="SpiegelstrichlisteZchn">
    <w:name w:val="Spiegelstrichliste Zchn"/>
    <w:basedOn w:val="05FlietextZchn"/>
    <w:link w:val="Spiegelstrichliste"/>
    <w:rsid w:val="00913D17"/>
    <w:rPr>
      <w:rFonts w:ascii="Arial" w:hAnsi="Arial"/>
      <w:color w:val="1E2832"/>
    </w:rPr>
  </w:style>
  <w:style w:type="paragraph" w:customStyle="1" w:styleId="04ZwischenberschriftEbene2">
    <w:name w:val="04_Zwischenüberschrift_Ebene2"/>
    <w:basedOn w:val="04ZwischenberschriftEbene1"/>
    <w:link w:val="04ZwischenberschriftEbene2Zchn"/>
    <w:rsid w:val="00675909"/>
    <w:pPr>
      <w:numPr>
        <w:numId w:val="23"/>
      </w:numPr>
    </w:pPr>
    <w:rPr>
      <w:b w:val="0"/>
      <w:bCs/>
    </w:rPr>
  </w:style>
  <w:style w:type="paragraph" w:customStyle="1" w:styleId="04ZwischenberschriftEbene20">
    <w:name w:val="04_Zwischenüberschrift_Ebene_2"/>
    <w:basedOn w:val="04ZwischenberschriftEbene1"/>
    <w:link w:val="04ZwischenberschriftEbene2Zchn0"/>
    <w:qFormat/>
    <w:rsid w:val="0098179F"/>
    <w:pPr>
      <w:numPr>
        <w:ilvl w:val="1"/>
      </w:numPr>
      <w:outlineLvl w:val="1"/>
    </w:pPr>
    <w:rPr>
      <w:b w:val="0"/>
      <w:bCs/>
      <w:sz w:val="24"/>
      <w:szCs w:val="24"/>
    </w:rPr>
  </w:style>
  <w:style w:type="character" w:customStyle="1" w:styleId="04ZwischenberschriftEbene2Zchn">
    <w:name w:val="04_Zwischenüberschrift_Ebene2 Zchn"/>
    <w:basedOn w:val="04ZwischenberschriftEbene1Zchn"/>
    <w:link w:val="04ZwischenberschriftEbene2"/>
    <w:rsid w:val="00675909"/>
    <w:rPr>
      <w:rFonts w:ascii="Arial" w:eastAsia="Times New Roman" w:hAnsi="Arial" w:cs="Times New Roman"/>
      <w:b w:val="0"/>
      <w:bCs/>
      <w:color w:val="2A255A"/>
      <w:sz w:val="24"/>
      <w:szCs w:val="24"/>
    </w:rPr>
  </w:style>
  <w:style w:type="paragraph" w:customStyle="1" w:styleId="04ZwischenberschriftEbene3">
    <w:name w:val="04_Zwischenüberschrift_Ebene_3"/>
    <w:basedOn w:val="04ZwischenberschriftEbene20"/>
    <w:link w:val="04ZwischenberschriftEbene3Zchn"/>
    <w:qFormat/>
    <w:rsid w:val="00371382"/>
    <w:pPr>
      <w:numPr>
        <w:ilvl w:val="2"/>
      </w:numPr>
    </w:pPr>
    <w:rPr>
      <w:sz w:val="22"/>
      <w:szCs w:val="22"/>
    </w:rPr>
  </w:style>
  <w:style w:type="character" w:customStyle="1" w:styleId="04ZwischenberschriftEbene2Zchn0">
    <w:name w:val="04_Zwischenüberschrift_Ebene_2 Zchn"/>
    <w:basedOn w:val="04ZwischenberschriftEbene1Zchn"/>
    <w:link w:val="04ZwischenberschriftEbene20"/>
    <w:rsid w:val="0098179F"/>
    <w:rPr>
      <w:rFonts w:ascii="Arial" w:eastAsia="Times New Roman" w:hAnsi="Arial" w:cs="Times New Roman"/>
      <w:b w:val="0"/>
      <w:bCs/>
      <w:color w:val="250F51"/>
      <w:sz w:val="24"/>
      <w:szCs w:val="24"/>
    </w:rPr>
  </w:style>
  <w:style w:type="paragraph" w:customStyle="1" w:styleId="04Zwischenberschrift3">
    <w:name w:val="04_Zwischenüberschrift_3"/>
    <w:basedOn w:val="04ZwischenberschriftEbene20"/>
    <w:link w:val="04Zwischenberschrift3Zchn"/>
    <w:rsid w:val="00177F24"/>
    <w:pPr>
      <w:numPr>
        <w:ilvl w:val="0"/>
        <w:numId w:val="0"/>
      </w:numPr>
      <w:outlineLvl w:val="2"/>
    </w:pPr>
  </w:style>
  <w:style w:type="character" w:customStyle="1" w:styleId="04ZwischenberschriftEbene3Zchn">
    <w:name w:val="04_Zwischenüberschrift_Ebene_3 Zchn"/>
    <w:basedOn w:val="04ZwischenberschriftEbene2Zchn0"/>
    <w:link w:val="04ZwischenberschriftEbene3"/>
    <w:rsid w:val="00371382"/>
    <w:rPr>
      <w:rFonts w:ascii="Arial" w:eastAsia="Times New Roman" w:hAnsi="Arial" w:cs="Times New Roman"/>
      <w:b w:val="0"/>
      <w:bCs/>
      <w:color w:val="250F51"/>
      <w:sz w:val="26"/>
      <w:szCs w:val="26"/>
    </w:rPr>
  </w:style>
  <w:style w:type="character" w:customStyle="1" w:styleId="04Zwischenberschrift3Zchn">
    <w:name w:val="04_Zwischenüberschrift_3 Zchn"/>
    <w:basedOn w:val="04ZwischenberschriftEbene2Zchn0"/>
    <w:link w:val="04Zwischenberschrift3"/>
    <w:rsid w:val="00177F24"/>
    <w:rPr>
      <w:rFonts w:ascii="Arial" w:eastAsia="Times New Roman" w:hAnsi="Arial" w:cs="Times New Roman"/>
      <w:b w:val="0"/>
      <w:bCs/>
      <w:color w:val="2A255A"/>
      <w:sz w:val="26"/>
      <w:szCs w:val="26"/>
    </w:rPr>
  </w:style>
  <w:style w:type="character" w:styleId="NichtaufgelsteErwhnung">
    <w:name w:val="Unresolved Mention"/>
    <w:basedOn w:val="Absatz-Standardschriftart"/>
    <w:uiPriority w:val="99"/>
    <w:semiHidden/>
    <w:unhideWhenUsed/>
    <w:rsid w:val="00327226"/>
    <w:rPr>
      <w:color w:val="605E5C"/>
      <w:shd w:val="clear" w:color="auto" w:fill="E1DFDD"/>
    </w:rPr>
  </w:style>
  <w:style w:type="character" w:styleId="BesuchterLink">
    <w:name w:val="FollowedHyperlink"/>
    <w:basedOn w:val="Absatz-Standardschriftart"/>
    <w:uiPriority w:val="99"/>
    <w:semiHidden/>
    <w:unhideWhenUsed/>
    <w:rsid w:val="006C1521"/>
    <w:rPr>
      <w:color w:val="1796C2"/>
      <w:u w:val="single"/>
    </w:rPr>
  </w:style>
  <w:style w:type="paragraph" w:customStyle="1" w:styleId="08AufzhlungSymbole">
    <w:name w:val="08_Aufzählung_Symbole"/>
    <w:basedOn w:val="Standard"/>
    <w:link w:val="08AufzhlungSymboleZchn"/>
    <w:qFormat/>
    <w:rsid w:val="004058B7"/>
    <w:pPr>
      <w:numPr>
        <w:numId w:val="28"/>
      </w:numPr>
      <w:spacing w:after="120" w:line="270" w:lineRule="exact"/>
      <w:ind w:left="357" w:hanging="357"/>
    </w:pPr>
    <w:rPr>
      <w:rFonts w:eastAsia="Times New Roman" w:cs="Times New Roman"/>
      <w:bCs/>
      <w:color w:val="1E2832"/>
    </w:rPr>
  </w:style>
  <w:style w:type="character" w:customStyle="1" w:styleId="08AufzhlungSymboleZchn">
    <w:name w:val="08_Aufzählung_Symbole Zchn"/>
    <w:basedOn w:val="Absatz-Standardschriftart"/>
    <w:link w:val="08AufzhlungSymbole"/>
    <w:rsid w:val="004058B7"/>
    <w:rPr>
      <w:rFonts w:ascii="Arial" w:eastAsia="Times New Roman" w:hAnsi="Arial" w:cs="Times New Roman"/>
      <w:bCs/>
      <w:color w:val="1E2832"/>
    </w:rPr>
  </w:style>
  <w:style w:type="paragraph" w:styleId="berarbeitung">
    <w:name w:val="Revision"/>
    <w:hidden/>
    <w:uiPriority w:val="99"/>
    <w:semiHidden/>
    <w:rsid w:val="00666315"/>
    <w:pPr>
      <w:spacing w:after="0" w:line="240" w:lineRule="auto"/>
    </w:pPr>
    <w:rPr>
      <w:rFonts w:ascii="Arial" w:hAnsi="Arial"/>
    </w:rPr>
  </w:style>
  <w:style w:type="character" w:customStyle="1" w:styleId="CommentReference">
    <w:name w:val="Comment Reference"/>
    <w:basedOn w:val="Absatz-Standardschriftart"/>
    <w:uiPriority w:val="99"/>
    <w:semiHidden/>
    <w:unhideWhenUsed/>
    <w:rsid w:val="00904556"/>
    <w:rPr>
      <w:sz w:val="16"/>
      <w:szCs w:val="16"/>
    </w:rPr>
  </w:style>
  <w:style w:type="paragraph" w:customStyle="1" w:styleId="CommentText">
    <w:name w:val="Comment Text"/>
    <w:basedOn w:val="Standard"/>
    <w:link w:val="CommentTextChar"/>
    <w:uiPriority w:val="99"/>
    <w:unhideWhenUsed/>
    <w:rsid w:val="00904556"/>
    <w:pPr>
      <w:spacing w:line="240" w:lineRule="auto"/>
    </w:pPr>
    <w:rPr>
      <w:sz w:val="20"/>
      <w:szCs w:val="20"/>
    </w:rPr>
  </w:style>
  <w:style w:type="character" w:customStyle="1" w:styleId="CommentTextChar">
    <w:name w:val="Comment Text Char"/>
    <w:basedOn w:val="Absatz-Standardschriftart"/>
    <w:link w:val="CommentText"/>
    <w:uiPriority w:val="99"/>
    <w:rsid w:val="00904556"/>
    <w:rPr>
      <w:rFonts w:ascii="Arial" w:hAnsi="Arial"/>
      <w:sz w:val="20"/>
      <w:szCs w:val="20"/>
    </w:rPr>
  </w:style>
  <w:style w:type="paragraph" w:customStyle="1" w:styleId="CommentSubject">
    <w:name w:val="Comment Subject"/>
    <w:basedOn w:val="CommentText"/>
    <w:next w:val="CommentText"/>
    <w:link w:val="CommentSubjectChar"/>
    <w:uiPriority w:val="99"/>
    <w:semiHidden/>
    <w:unhideWhenUsed/>
    <w:rsid w:val="00904556"/>
    <w:rPr>
      <w:b/>
      <w:bCs/>
    </w:rPr>
  </w:style>
  <w:style w:type="character" w:customStyle="1" w:styleId="CommentSubjectChar">
    <w:name w:val="Comment Subject Char"/>
    <w:basedOn w:val="CommentTextChar"/>
    <w:link w:val="CommentSubject"/>
    <w:uiPriority w:val="99"/>
    <w:semiHidden/>
    <w:rsid w:val="00904556"/>
    <w:rPr>
      <w:rFonts w:ascii="Arial" w:hAnsi="Arial"/>
      <w:b/>
      <w:bCs/>
      <w:sz w:val="20"/>
      <w:szCs w:val="20"/>
    </w:rPr>
  </w:style>
  <w:style w:type="character" w:styleId="Erwhnung">
    <w:name w:val="Mention"/>
    <w:basedOn w:val="Absatz-Standardschriftart"/>
    <w:uiPriority w:val="99"/>
    <w:unhideWhenUsed/>
    <w:rsid w:val="00056320"/>
    <w:rPr>
      <w:color w:val="2B579A"/>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8551">
      <w:bodyDiv w:val="1"/>
      <w:marLeft w:val="0"/>
      <w:marRight w:val="0"/>
      <w:marTop w:val="0"/>
      <w:marBottom w:val="0"/>
      <w:divBdr>
        <w:top w:val="none" w:sz="0" w:space="0" w:color="auto"/>
        <w:left w:val="none" w:sz="0" w:space="0" w:color="auto"/>
        <w:bottom w:val="none" w:sz="0" w:space="0" w:color="auto"/>
        <w:right w:val="none" w:sz="0" w:space="0" w:color="auto"/>
      </w:divBdr>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
    <w:div w:id="1744641328">
      <w:bodyDiv w:val="1"/>
      <w:marLeft w:val="0"/>
      <w:marRight w:val="0"/>
      <w:marTop w:val="0"/>
      <w:marBottom w:val="0"/>
      <w:divBdr>
        <w:top w:val="none" w:sz="0" w:space="0" w:color="auto"/>
        <w:left w:val="none" w:sz="0" w:space="0" w:color="auto"/>
        <w:bottom w:val="none" w:sz="0" w:space="0" w:color="auto"/>
        <w:right w:val="none" w:sz="0" w:space="0" w:color="auto"/>
      </w:divBdr>
      <w:divsChild>
        <w:div w:id="1564869942">
          <w:marLeft w:val="0"/>
          <w:marRight w:val="0"/>
          <w:marTop w:val="0"/>
          <w:marBottom w:val="0"/>
          <w:divBdr>
            <w:top w:val="none" w:sz="0" w:space="0" w:color="auto"/>
            <w:left w:val="none" w:sz="0" w:space="0" w:color="auto"/>
            <w:bottom w:val="none" w:sz="0" w:space="0" w:color="auto"/>
            <w:right w:val="none" w:sz="0" w:space="0" w:color="auto"/>
          </w:divBdr>
          <w:divsChild>
            <w:div w:id="1700817906">
              <w:marLeft w:val="0"/>
              <w:marRight w:val="0"/>
              <w:marTop w:val="0"/>
              <w:marBottom w:val="0"/>
              <w:divBdr>
                <w:top w:val="none" w:sz="0" w:space="0" w:color="auto"/>
                <w:left w:val="none" w:sz="0" w:space="0" w:color="auto"/>
                <w:bottom w:val="none" w:sz="0" w:space="0" w:color="auto"/>
                <w:right w:val="none" w:sz="0" w:space="0" w:color="auto"/>
              </w:divBdr>
              <w:divsChild>
                <w:div w:id="1031225027">
                  <w:marLeft w:val="0"/>
                  <w:marRight w:val="0"/>
                  <w:marTop w:val="0"/>
                  <w:marBottom w:val="0"/>
                  <w:divBdr>
                    <w:top w:val="none" w:sz="0" w:space="0" w:color="auto"/>
                    <w:left w:val="none" w:sz="0" w:space="0" w:color="auto"/>
                    <w:bottom w:val="none" w:sz="0" w:space="0" w:color="auto"/>
                    <w:right w:val="none" w:sz="0" w:space="0" w:color="auto"/>
                  </w:divBdr>
                  <w:divsChild>
                    <w:div w:id="1538195678">
                      <w:marLeft w:val="0"/>
                      <w:marRight w:val="0"/>
                      <w:marTop w:val="0"/>
                      <w:marBottom w:val="0"/>
                      <w:divBdr>
                        <w:top w:val="none" w:sz="0" w:space="0" w:color="auto"/>
                        <w:left w:val="none" w:sz="0" w:space="0" w:color="auto"/>
                        <w:bottom w:val="none" w:sz="0" w:space="0" w:color="auto"/>
                        <w:right w:val="none" w:sz="0" w:space="0" w:color="auto"/>
                      </w:divBdr>
                      <w:divsChild>
                        <w:div w:id="1816138108">
                          <w:marLeft w:val="0"/>
                          <w:marRight w:val="0"/>
                          <w:marTop w:val="0"/>
                          <w:marBottom w:val="0"/>
                          <w:divBdr>
                            <w:top w:val="none" w:sz="0" w:space="0" w:color="auto"/>
                            <w:left w:val="none" w:sz="0" w:space="0" w:color="auto"/>
                            <w:bottom w:val="none" w:sz="0" w:space="0" w:color="auto"/>
                            <w:right w:val="none" w:sz="0" w:space="0" w:color="auto"/>
                          </w:divBdr>
                          <w:divsChild>
                            <w:div w:id="2123376812">
                              <w:marLeft w:val="0"/>
                              <w:marRight w:val="0"/>
                              <w:marTop w:val="0"/>
                              <w:marBottom w:val="0"/>
                              <w:divBdr>
                                <w:top w:val="none" w:sz="0" w:space="0" w:color="auto"/>
                                <w:left w:val="none" w:sz="0" w:space="0" w:color="auto"/>
                                <w:bottom w:val="none" w:sz="0" w:space="0" w:color="auto"/>
                                <w:right w:val="none" w:sz="0" w:space="0" w:color="auto"/>
                              </w:divBdr>
                              <w:divsChild>
                                <w:div w:id="271519661">
                                  <w:marLeft w:val="0"/>
                                  <w:marRight w:val="0"/>
                                  <w:marTop w:val="0"/>
                                  <w:marBottom w:val="0"/>
                                  <w:divBdr>
                                    <w:top w:val="none" w:sz="0" w:space="0" w:color="auto"/>
                                    <w:left w:val="none" w:sz="0" w:space="0" w:color="auto"/>
                                    <w:bottom w:val="none" w:sz="0" w:space="0" w:color="auto"/>
                                    <w:right w:val="none" w:sz="0" w:space="0" w:color="auto"/>
                                  </w:divBdr>
                                  <w:divsChild>
                                    <w:div w:id="1968510137">
                                      <w:marLeft w:val="0"/>
                                      <w:marRight w:val="0"/>
                                      <w:marTop w:val="0"/>
                                      <w:marBottom w:val="0"/>
                                      <w:divBdr>
                                        <w:top w:val="none" w:sz="0" w:space="0" w:color="auto"/>
                                        <w:left w:val="none" w:sz="0" w:space="0" w:color="auto"/>
                                        <w:bottom w:val="none" w:sz="0" w:space="0" w:color="auto"/>
                                        <w:right w:val="none" w:sz="0" w:space="0" w:color="auto"/>
                                      </w:divBdr>
                                      <w:divsChild>
                                        <w:div w:id="1885368771">
                                          <w:marLeft w:val="0"/>
                                          <w:marRight w:val="0"/>
                                          <w:marTop w:val="0"/>
                                          <w:marBottom w:val="0"/>
                                          <w:divBdr>
                                            <w:top w:val="none" w:sz="0" w:space="0" w:color="auto"/>
                                            <w:left w:val="none" w:sz="0" w:space="0" w:color="auto"/>
                                            <w:bottom w:val="none" w:sz="0" w:space="0" w:color="auto"/>
                                            <w:right w:val="none" w:sz="0" w:space="0" w:color="auto"/>
                                          </w:divBdr>
                                          <w:divsChild>
                                            <w:div w:id="1175002090">
                                              <w:marLeft w:val="0"/>
                                              <w:marRight w:val="0"/>
                                              <w:marTop w:val="0"/>
                                              <w:marBottom w:val="0"/>
                                              <w:divBdr>
                                                <w:top w:val="none" w:sz="0" w:space="0" w:color="auto"/>
                                                <w:left w:val="none" w:sz="0" w:space="0" w:color="auto"/>
                                                <w:bottom w:val="none" w:sz="0" w:space="0" w:color="auto"/>
                                                <w:right w:val="none" w:sz="0" w:space="0" w:color="auto"/>
                                              </w:divBdr>
                                              <w:divsChild>
                                                <w:div w:id="1064371619">
                                                  <w:marLeft w:val="0"/>
                                                  <w:marRight w:val="0"/>
                                                  <w:marTop w:val="0"/>
                                                  <w:marBottom w:val="0"/>
                                                  <w:divBdr>
                                                    <w:top w:val="none" w:sz="0" w:space="0" w:color="auto"/>
                                                    <w:left w:val="none" w:sz="0" w:space="0" w:color="auto"/>
                                                    <w:bottom w:val="none" w:sz="0" w:space="0" w:color="auto"/>
                                                    <w:right w:val="none" w:sz="0" w:space="0" w:color="auto"/>
                                                  </w:divBdr>
                                                  <w:divsChild>
                                                    <w:div w:id="1326742625">
                                                      <w:marLeft w:val="0"/>
                                                      <w:marRight w:val="0"/>
                                                      <w:marTop w:val="0"/>
                                                      <w:marBottom w:val="0"/>
                                                      <w:divBdr>
                                                        <w:top w:val="none" w:sz="0" w:space="0" w:color="auto"/>
                                                        <w:left w:val="none" w:sz="0" w:space="0" w:color="auto"/>
                                                        <w:bottom w:val="none" w:sz="0" w:space="0" w:color="auto"/>
                                                        <w:right w:val="none" w:sz="0" w:space="0" w:color="auto"/>
                                                      </w:divBdr>
                                                      <w:divsChild>
                                                        <w:div w:id="1601913763">
                                                          <w:marLeft w:val="0"/>
                                                          <w:marRight w:val="0"/>
                                                          <w:marTop w:val="0"/>
                                                          <w:marBottom w:val="0"/>
                                                          <w:divBdr>
                                                            <w:top w:val="none" w:sz="0" w:space="0" w:color="auto"/>
                                                            <w:left w:val="none" w:sz="0" w:space="0" w:color="auto"/>
                                                            <w:bottom w:val="none" w:sz="0" w:space="0" w:color="auto"/>
                                                            <w:right w:val="none" w:sz="0" w:space="0" w:color="auto"/>
                                                          </w:divBdr>
                                                          <w:divsChild>
                                                            <w:div w:id="9372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ner.diederichs\Downloads\en2x_Presseinfo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c7ce1-9143-4d76-91b0-f20b09633d3f">
      <Terms xmlns="http://schemas.microsoft.com/office/infopath/2007/PartnerControls"/>
    </lcf76f155ced4ddcb4097134ff3c332f>
    <TaxCatchAll xmlns="d85148c6-851f-47a3-8805-adbb0220f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4126F82D9301045B9A5743484489ED4" ma:contentTypeVersion="18" ma:contentTypeDescription="Ein neues Dokument erstellen." ma:contentTypeScope="" ma:versionID="f1289a7437da78445a915d44df33247d">
  <xsd:schema xmlns:xsd="http://www.w3.org/2001/XMLSchema" xmlns:xs="http://www.w3.org/2001/XMLSchema" xmlns:p="http://schemas.microsoft.com/office/2006/metadata/properties" xmlns:ns2="5ccc7ce1-9143-4d76-91b0-f20b09633d3f" xmlns:ns3="d85148c6-851f-47a3-8805-adbb0220f05a" targetNamespace="http://schemas.microsoft.com/office/2006/metadata/properties" ma:root="true" ma:fieldsID="f7bd18226aa15b835658d9d933360219" ns2:_="" ns3:_="">
    <xsd:import namespace="5ccc7ce1-9143-4d76-91b0-f20b09633d3f"/>
    <xsd:import namespace="d85148c6-851f-47a3-8805-adbb0220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c7ce1-9143-4d76-91b0-f20b0963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a29eef34-7f14-4ea5-b203-65ba5ddfca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148c6-851f-47a3-8805-adbb0220f0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aefcab-3311-4824-bf0a-82e3d6763144}" ma:internalName="TaxCatchAll" ma:showField="CatchAllData" ma:web="d85148c6-851f-47a3-8805-adbb0220f0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6857A-E252-49E9-8D2A-46E011FB68F7}">
  <ds:schemaRefs>
    <ds:schemaRef ds:uri="http://schemas.openxmlformats.org/officeDocument/2006/bibliography"/>
  </ds:schemaRefs>
</ds:datastoreItem>
</file>

<file path=customXml/itemProps2.xml><?xml version="1.0" encoding="utf-8"?>
<ds:datastoreItem xmlns:ds="http://schemas.openxmlformats.org/officeDocument/2006/customXml" ds:itemID="{DC08FF6F-440B-4138-B4C9-D3C9B4442DC4}">
  <ds:schemaRefs>
    <ds:schemaRef ds:uri="http://schemas.microsoft.com/sharepoint/v3/contenttype/forms"/>
  </ds:schemaRefs>
</ds:datastoreItem>
</file>

<file path=customXml/itemProps3.xml><?xml version="1.0" encoding="utf-8"?>
<ds:datastoreItem xmlns:ds="http://schemas.openxmlformats.org/officeDocument/2006/customXml" ds:itemID="{E39E002D-A700-4EA9-A323-3BE53BEF27C5}">
  <ds:schemaRefs>
    <ds:schemaRef ds:uri="http://schemas.microsoft.com/office/2006/metadata/properties"/>
    <ds:schemaRef ds:uri="http://schemas.microsoft.com/office/infopath/2007/PartnerControls"/>
    <ds:schemaRef ds:uri="5ccc7ce1-9143-4d76-91b0-f20b09633d3f"/>
    <ds:schemaRef ds:uri="d85148c6-851f-47a3-8805-adbb0220f05a"/>
  </ds:schemaRefs>
</ds:datastoreItem>
</file>

<file path=customXml/itemProps4.xml><?xml version="1.0" encoding="utf-8"?>
<ds:datastoreItem xmlns:ds="http://schemas.openxmlformats.org/officeDocument/2006/customXml" ds:itemID="{84388110-4B72-4CBD-B662-35C221A4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c7ce1-9143-4d76-91b0-f20b09633d3f"/>
    <ds:schemaRef ds:uri="d85148c6-851f-47a3-8805-adbb0220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en2x_Presseinfo_Vorlage</Template>
  <TotalTime>0</TotalTime>
  <Pages>1</Pages>
  <Words>400</Words>
  <Characters>2525</Characters>
  <Application>Microsoft Office Word</Application>
  <DocSecurity>0</DocSecurity>
  <Lines>21</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Diederichs (en2x)</dc:creator>
  <cp:keywords/>
  <dc:description/>
  <cp:lastModifiedBy>Rainer Diederichs (en2x)</cp:lastModifiedBy>
  <cp:revision>33</cp:revision>
  <cp:lastPrinted>2021-08-25T00:48:00Z</cp:lastPrinted>
  <dcterms:created xsi:type="dcterms:W3CDTF">2026-04-15T02:19:00Z</dcterms:created>
  <dcterms:modified xsi:type="dcterms:W3CDTF">2026-04-15T07:41:00Z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0x010100D4126F82D9301045B9A5743484489ED4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de</vt:lpwstr>
  </property>
</Properties>
</file>