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B37B" w14:textId="74100DD8" w:rsidR="00CD4FD7" w:rsidRPr="002D56D6" w:rsidRDefault="00D5577C" w:rsidP="002D56D6">
      <w:pPr>
        <w:pStyle w:val="01Dachzeile"/>
      </w:pPr>
      <w:bookmarkStart w:id="0" w:name="_Toc79759383"/>
      <w:bookmarkStart w:id="1" w:name="_Toc79759470"/>
      <w:r>
        <w:t xml:space="preserve">en2x kritisiert </w:t>
      </w:r>
      <w:r w:rsidR="008C7797">
        <w:t xml:space="preserve">Diskussion über </w:t>
      </w:r>
      <w:r>
        <w:t>sogenannte „Übergewinnsteuer“</w:t>
      </w:r>
    </w:p>
    <w:bookmarkEnd w:id="0"/>
    <w:bookmarkEnd w:id="1"/>
    <w:p w14:paraId="072F7271" w14:textId="7AF8803C" w:rsidR="00CD4FD7" w:rsidRDefault="00D5577C" w:rsidP="00CD4FD7">
      <w:pPr>
        <w:pStyle w:val="02Titel"/>
      </w:pPr>
      <w:r>
        <w:t>Raffinerien</w:t>
      </w:r>
      <w:r w:rsidR="00741233">
        <w:t xml:space="preserve"> brauchen</w:t>
      </w:r>
      <w:r w:rsidR="00CD4FD7">
        <w:t xml:space="preserve"> </w:t>
      </w:r>
      <w:r>
        <w:t>Investitionen statt Sondersteuern</w:t>
      </w:r>
    </w:p>
    <w:p w14:paraId="42461D16" w14:textId="2473A1AF" w:rsidR="008C14AC" w:rsidRPr="00664F72" w:rsidRDefault="003D326E" w:rsidP="0299247D">
      <w:pPr>
        <w:pStyle w:val="03Einleitung"/>
      </w:pPr>
      <w:r>
        <w:t xml:space="preserve">Die diskutierte „Übergewinnsteuer“ würde dringend notwendige Investitionen in deutsche Raffinerien </w:t>
      </w:r>
      <w:r w:rsidR="008E7833">
        <w:t xml:space="preserve">gefährden </w:t>
      </w:r>
      <w:r>
        <w:t xml:space="preserve">und den Industriestandort Deutschland weiter schwächen. Davor warnt der en2x </w:t>
      </w:r>
      <w:r w:rsidR="00B82F4C">
        <w:t xml:space="preserve">– </w:t>
      </w:r>
      <w:r>
        <w:t xml:space="preserve">Wirtschaftsverband Fuels und Energie. </w:t>
      </w:r>
    </w:p>
    <w:p w14:paraId="16D6AC23" w14:textId="77777777" w:rsidR="0051205A" w:rsidRPr="00597B64" w:rsidRDefault="0051205A" w:rsidP="005663B6">
      <w:pPr>
        <w:pStyle w:val="03Einleitung"/>
        <w:rPr>
          <w:shd w:val="clear" w:color="auto" w:fill="FFFFFF"/>
        </w:rPr>
      </w:pPr>
    </w:p>
    <w:p w14:paraId="1CD9F4C5" w14:textId="06931B23" w:rsidR="00D5577C" w:rsidRDefault="003D326E" w:rsidP="003D326E">
      <w:pPr>
        <w:pStyle w:val="05Flietext"/>
      </w:pPr>
      <w:r>
        <w:t xml:space="preserve">„Die Raffinerien in Deutschland leiden seit Jahren unter </w:t>
      </w:r>
      <w:r w:rsidR="00D5577C">
        <w:t>ungünstigen</w:t>
      </w:r>
      <w:r>
        <w:t xml:space="preserve"> Standortbedingungen. Zusätzliche Sondersteuern erschweren oder verhindern notwendige Investitionen in Versorgungssicherheit, Effizienz und klimafreundliche Technologien, ohne einen nachhaltigen preisdämpfenden Effekt für die Kundschaft zu entfalten“, </w:t>
      </w:r>
      <w:r w:rsidR="00D5577C">
        <w:t xml:space="preserve">so en2x-Hauptgeschäftsführer Prof. Christian Küchen. „Statt der Branche neue Belastungen aufzuerlegen, sollten die Rahmenbedingungen verbessert werden, die </w:t>
      </w:r>
      <w:r w:rsidR="00B82F4C">
        <w:t xml:space="preserve">leider </w:t>
      </w:r>
      <w:r w:rsidR="00D5577C">
        <w:t xml:space="preserve">heute </w:t>
      </w:r>
      <w:r w:rsidR="00B82F4C">
        <w:t xml:space="preserve">schon </w:t>
      </w:r>
      <w:r>
        <w:t xml:space="preserve">Investoren verunsichern und langfristige Kapitalanlagen in </w:t>
      </w:r>
      <w:proofErr w:type="spellStart"/>
      <w:r>
        <w:t>De</w:t>
      </w:r>
      <w:r w:rsidR="00D5577C">
        <w:t>fossil</w:t>
      </w:r>
      <w:r>
        <w:t>isierung</w:t>
      </w:r>
      <w:proofErr w:type="spellEnd"/>
      <w:r>
        <w:t xml:space="preserve"> und Modernisierung der Raffinerien hemmen.</w:t>
      </w:r>
      <w:r w:rsidR="00D5577C">
        <w:t xml:space="preserve">“ </w:t>
      </w:r>
      <w:r>
        <w:t xml:space="preserve">Die Branche </w:t>
      </w:r>
      <w:r w:rsidR="00E41F80">
        <w:t xml:space="preserve">hat sich in Krisenzeiten als verlässlicher Lieferant erwiesen und ist essenziell für die Versorgung mit Energie und Grundstoffen, auch im </w:t>
      </w:r>
      <w:r w:rsidR="00716792">
        <w:t xml:space="preserve">Krisen- oder </w:t>
      </w:r>
      <w:r w:rsidR="00E41F80">
        <w:t>Verteidigungsfall.</w:t>
      </w:r>
      <w:r w:rsidR="00AE0AE4">
        <w:t xml:space="preserve"> </w:t>
      </w:r>
      <w:r w:rsidR="005D1A99">
        <w:t>Daher müssen</w:t>
      </w:r>
      <w:r w:rsidR="00D5577C" w:rsidDel="00F7197D">
        <w:t xml:space="preserve"> </w:t>
      </w:r>
      <w:r w:rsidR="00F7197D">
        <w:t>Investitionen unterstützt</w:t>
      </w:r>
      <w:r w:rsidR="000A6DD3">
        <w:t xml:space="preserve"> und</w:t>
      </w:r>
      <w:r w:rsidR="00F7197D">
        <w:t xml:space="preserve"> nicht gefährdet werden.</w:t>
      </w:r>
    </w:p>
    <w:p w14:paraId="64C8C816" w14:textId="78AC352A" w:rsidR="00D5577C" w:rsidRDefault="00D5577C" w:rsidP="003D326E">
      <w:pPr>
        <w:pStyle w:val="05Flietext"/>
      </w:pPr>
    </w:p>
    <w:p w14:paraId="058271E2" w14:textId="44D39756" w:rsidR="00BE2F7D" w:rsidRDefault="008F307E" w:rsidP="00BE2F7D">
      <w:pPr>
        <w:pStyle w:val="05Flietext"/>
      </w:pPr>
      <w:r>
        <w:t xml:space="preserve">Eine Übergewinnsteuer wäre rechtlich schwer abzugrenzen, mit erheblichen verfassungs- und europarechtlichen Risiken verbunden und würde neue Unsicherheiten für Unternehmen und Investoren schaffen. </w:t>
      </w:r>
      <w:r w:rsidR="00D5577C">
        <w:t>„</w:t>
      </w:r>
      <w:r w:rsidR="00BE2F7D">
        <w:t xml:space="preserve">Was ist </w:t>
      </w:r>
      <w:r w:rsidR="00B82F4C">
        <w:t xml:space="preserve">überhaupt </w:t>
      </w:r>
      <w:r w:rsidR="00BE2F7D">
        <w:t xml:space="preserve">ein Übergewinn?“, so Küchen. </w:t>
      </w:r>
      <w:r w:rsidR="003D326E">
        <w:t>Das geltende Steuerrecht unterscheide aus guten Gründen nicht zwischen „regulären“ und „außerordentlichen“ Gewinnen. Eine solche Differenzierung würde die Grundsätze der Gleichmäßigkeit und Gesetzmäßigkeit der Besteuerung konterkarieren.</w:t>
      </w:r>
      <w:r w:rsidR="00DA0B3A">
        <w:t xml:space="preserve"> </w:t>
      </w:r>
      <w:r w:rsidR="2B5953C1">
        <w:t xml:space="preserve">Eine Einordnung von Gewinnen als reguläre und als vermeintliche Zufallsgewinne aufgrund der geopolitischen Situation </w:t>
      </w:r>
      <w:r w:rsidR="4F149945">
        <w:t xml:space="preserve">würde </w:t>
      </w:r>
      <w:r w:rsidR="592A8086">
        <w:t xml:space="preserve">auch </w:t>
      </w:r>
      <w:r w:rsidR="4F149945">
        <w:t>die wirtschaftliche Stabilität der Branche schwächen.</w:t>
      </w:r>
      <w:r w:rsidR="00DA0B3A">
        <w:t xml:space="preserve"> </w:t>
      </w:r>
      <w:r w:rsidR="00BE2F7D">
        <w:t>„Deutsche Unternehmen tragen</w:t>
      </w:r>
      <w:r w:rsidR="048F8918">
        <w:t xml:space="preserve"> </w:t>
      </w:r>
      <w:r w:rsidR="00BE2F7D">
        <w:t xml:space="preserve">im internationalen Vergleich bereits heute eine hohe Steuerlast auf ihre Unternehmensgewinne. Im OECD-Vergleich ist Deutschland Hochsteuerland“, </w:t>
      </w:r>
      <w:r w:rsidR="00E04E48">
        <w:t xml:space="preserve">so </w:t>
      </w:r>
      <w:r w:rsidR="00BE2F7D">
        <w:t>Küchen.</w:t>
      </w:r>
    </w:p>
    <w:p w14:paraId="560672F1" w14:textId="77777777" w:rsidR="00BE2F7D" w:rsidRDefault="00BE2F7D" w:rsidP="00BE2F7D">
      <w:pPr>
        <w:pStyle w:val="05Flietext"/>
      </w:pPr>
    </w:p>
    <w:p w14:paraId="169525A3" w14:textId="0B1FAC31" w:rsidR="00CD4FD7" w:rsidRDefault="00BE2F7D" w:rsidP="005D6DFE">
      <w:pPr>
        <w:pStyle w:val="05Flietext"/>
      </w:pPr>
      <w:r>
        <w:t>Hintergrund der aktuellen Diskussion sind die infolge des Iran-Krieges stark gestiegenen Kraftstoffpreise</w:t>
      </w:r>
      <w:r w:rsidR="00B73FD0">
        <w:t xml:space="preserve"> für Benzin und </w:t>
      </w:r>
      <w:r w:rsidR="00E803CF">
        <w:t>Diesel</w:t>
      </w:r>
      <w:r w:rsidR="00B82F4C">
        <w:t xml:space="preserve">. Die Begründung für eine mögliche „Übergewinnsteuer“, die deutsche Mineralölbranche habe „Preistreiberei“ betrieben, hält nach Ansicht von en2x der Wirklichkeit nicht Stand. </w:t>
      </w:r>
      <w:r w:rsidR="00A2371B">
        <w:t xml:space="preserve">Die Tankstellenpreise </w:t>
      </w:r>
      <w:r w:rsidR="00610EA0">
        <w:t>orientieren sich</w:t>
      </w:r>
      <w:r w:rsidR="00C37816">
        <w:t>, wie in anderen Ländern mit offenen Märkten</w:t>
      </w:r>
      <w:r w:rsidR="00A2371B">
        <w:t xml:space="preserve"> </w:t>
      </w:r>
      <w:r w:rsidR="00480A6F">
        <w:t xml:space="preserve">auch, an den </w:t>
      </w:r>
      <w:r w:rsidR="00E84A95">
        <w:t>Marktpreisen für</w:t>
      </w:r>
      <w:r w:rsidR="00053F26">
        <w:t xml:space="preserve"> den </w:t>
      </w:r>
      <w:r w:rsidR="00E31CDE">
        <w:t>Einkauf</w:t>
      </w:r>
      <w:r w:rsidR="00E84A95">
        <w:t xml:space="preserve"> d</w:t>
      </w:r>
      <w:r w:rsidR="00AA1925">
        <w:t>er</w:t>
      </w:r>
      <w:r w:rsidR="00E84A95">
        <w:t xml:space="preserve"> </w:t>
      </w:r>
      <w:r w:rsidR="00346A93">
        <w:t>fertig raffinierte</w:t>
      </w:r>
      <w:r w:rsidR="00974D6E">
        <w:t>n</w:t>
      </w:r>
      <w:r w:rsidR="00346A93">
        <w:t xml:space="preserve"> </w:t>
      </w:r>
      <w:r w:rsidR="00E84A95">
        <w:t>Produkte</w:t>
      </w:r>
      <w:r w:rsidR="00E374FA">
        <w:t xml:space="preserve"> Diese werden an internationalen Handelsplätzen wie Rotterdam notiert und gehandelt</w:t>
      </w:r>
      <w:r w:rsidR="00DF670B">
        <w:t xml:space="preserve">. </w:t>
      </w:r>
      <w:r w:rsidR="00B82F4C">
        <w:t xml:space="preserve">Küchen: „Aus unserer Sicht ist es </w:t>
      </w:r>
      <w:r w:rsidR="00013728">
        <w:t>jetzt</w:t>
      </w:r>
      <w:r w:rsidR="00B82F4C">
        <w:t xml:space="preserve"> </w:t>
      </w:r>
      <w:r w:rsidR="00C07821">
        <w:t>mehr denn je erforderlich</w:t>
      </w:r>
      <w:r w:rsidR="006827C0">
        <w:t>, gemeinsam</w:t>
      </w:r>
      <w:r w:rsidR="00C07821">
        <w:t xml:space="preserve"> </w:t>
      </w:r>
      <w:r w:rsidR="00AC7AEF">
        <w:t xml:space="preserve">mit der Politik </w:t>
      </w:r>
      <w:r w:rsidR="004F5E11">
        <w:t xml:space="preserve">konstruktiv </w:t>
      </w:r>
      <w:r w:rsidR="00AC7AEF">
        <w:t xml:space="preserve">daran zu arbeiten, einen </w:t>
      </w:r>
      <w:r w:rsidR="0002310C">
        <w:t xml:space="preserve">Weg zur Stärkung von Industrie und industrieller </w:t>
      </w:r>
      <w:r w:rsidR="00EA631D">
        <w:t xml:space="preserve">Wertschöpfung </w:t>
      </w:r>
      <w:r w:rsidR="00993DE6">
        <w:t xml:space="preserve">in Deutschland </w:t>
      </w:r>
      <w:r w:rsidR="003E687C">
        <w:t xml:space="preserve">einzuschlagen. </w:t>
      </w:r>
      <w:r w:rsidR="0038628C">
        <w:t>Dazu</w:t>
      </w:r>
      <w:r w:rsidR="462183AC">
        <w:t xml:space="preserve"> gehört eine Versachlichung der Diskussion</w:t>
      </w:r>
      <w:r w:rsidR="6444E2B7">
        <w:t xml:space="preserve"> anstelle</w:t>
      </w:r>
      <w:r w:rsidR="0038628C">
        <w:t xml:space="preserve"> </w:t>
      </w:r>
      <w:r w:rsidR="3BD8131F">
        <w:t xml:space="preserve">einer </w:t>
      </w:r>
      <w:r w:rsidR="007C512E">
        <w:t>destruktive</w:t>
      </w:r>
      <w:r w:rsidR="4B8C67A4">
        <w:t>n</w:t>
      </w:r>
      <w:r w:rsidR="007C512E">
        <w:t xml:space="preserve"> </w:t>
      </w:r>
      <w:r w:rsidR="004C0D9A">
        <w:t xml:space="preserve">Kommunikation </w:t>
      </w:r>
      <w:r w:rsidR="635A51C4">
        <w:t>mit</w:t>
      </w:r>
      <w:r w:rsidR="62DB7246">
        <w:t xml:space="preserve"> </w:t>
      </w:r>
      <w:r w:rsidR="00F430CC">
        <w:t>pauschalen</w:t>
      </w:r>
      <w:r w:rsidR="7CDFB060">
        <w:t xml:space="preserve"> </w:t>
      </w:r>
      <w:r w:rsidR="007D43E6">
        <w:t xml:space="preserve">Schuldzuweisungen </w:t>
      </w:r>
      <w:r w:rsidR="003B061F">
        <w:t>gegenüber</w:t>
      </w:r>
      <w:r w:rsidR="00C659AC">
        <w:t xml:space="preserve"> eine</w:t>
      </w:r>
      <w:r w:rsidR="00966C89">
        <w:t>m</w:t>
      </w:r>
      <w:r w:rsidR="00C659AC">
        <w:t xml:space="preserve"> relevanten Industriezweig</w:t>
      </w:r>
      <w:r w:rsidR="008A0946">
        <w:t xml:space="preserve">.“ </w:t>
      </w:r>
    </w:p>
    <w:p w14:paraId="711BF370" w14:textId="33131551" w:rsidR="004058B7" w:rsidRPr="004058B7" w:rsidRDefault="004058B7" w:rsidP="005D6DFE">
      <w:pPr>
        <w:pStyle w:val="05Flietext"/>
      </w:pPr>
    </w:p>
    <w:sectPr w:rsidR="004058B7" w:rsidRPr="004058B7" w:rsidSect="002113E3">
      <w:headerReference w:type="default" r:id="rId11"/>
      <w:footerReference w:type="default" r:id="rId12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A2B9" w14:textId="77777777" w:rsidR="008D0E08" w:rsidRDefault="008D0E08" w:rsidP="00924BA7">
      <w:pPr>
        <w:spacing w:after="0" w:line="240" w:lineRule="auto"/>
      </w:pPr>
      <w:r>
        <w:separator/>
      </w:r>
    </w:p>
    <w:p w14:paraId="07EB7B10" w14:textId="77777777" w:rsidR="008D0E08" w:rsidRDefault="008D0E08"/>
    <w:p w14:paraId="6FDCBED8" w14:textId="77777777" w:rsidR="008D0E08" w:rsidRDefault="008D0E08"/>
  </w:endnote>
  <w:endnote w:type="continuationSeparator" w:id="0">
    <w:p w14:paraId="449A52C0" w14:textId="77777777" w:rsidR="008D0E08" w:rsidRDefault="008D0E08" w:rsidP="00924BA7">
      <w:pPr>
        <w:spacing w:after="0" w:line="240" w:lineRule="auto"/>
      </w:pPr>
      <w:r>
        <w:continuationSeparator/>
      </w:r>
    </w:p>
    <w:p w14:paraId="6F657B7F" w14:textId="77777777" w:rsidR="008D0E08" w:rsidRDefault="008D0E08"/>
    <w:p w14:paraId="233FAFA0" w14:textId="77777777" w:rsidR="008D0E08" w:rsidRDefault="008D0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1107CD42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301AD9B9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111F59BD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7AC25EBB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proofErr w:type="spellStart"/>
          <w:proofErr w:type="gramStart"/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>ersdorff</w:t>
          </w:r>
          <w:proofErr w:type="spellEnd"/>
          <w:proofErr w:type="gramEnd"/>
          <w:r w:rsidRPr="004A23F8">
            <w:rPr>
              <w:color w:val="6C6E71"/>
            </w:rPr>
            <w:t xml:space="preserve"> (at) en2x.de; </w:t>
          </w:r>
        </w:p>
        <w:p w14:paraId="0DB9192F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proofErr w:type="spellStart"/>
          <w:proofErr w:type="gramStart"/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</w:t>
          </w:r>
          <w:proofErr w:type="spellEnd"/>
          <w:proofErr w:type="gramEnd"/>
          <w:r w:rsidRPr="004A23F8">
            <w:rPr>
              <w:color w:val="6C6E71"/>
            </w:rPr>
            <w:t xml:space="preserve"> (at) en2x.de</w:t>
          </w:r>
        </w:p>
      </w:tc>
    </w:tr>
  </w:tbl>
  <w:p w14:paraId="735A24C1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0756" w14:textId="77777777" w:rsidR="008D0E08" w:rsidRDefault="008D0E08" w:rsidP="00924BA7">
      <w:pPr>
        <w:spacing w:after="0" w:line="240" w:lineRule="auto"/>
      </w:pPr>
      <w:r>
        <w:separator/>
      </w:r>
    </w:p>
    <w:p w14:paraId="19C10FF6" w14:textId="77777777" w:rsidR="008D0E08" w:rsidRDefault="008D0E08"/>
    <w:p w14:paraId="1E8E202B" w14:textId="77777777" w:rsidR="008D0E08" w:rsidRDefault="008D0E08"/>
  </w:footnote>
  <w:footnote w:type="continuationSeparator" w:id="0">
    <w:p w14:paraId="164C6424" w14:textId="77777777" w:rsidR="008D0E08" w:rsidRDefault="008D0E08" w:rsidP="00924BA7">
      <w:pPr>
        <w:spacing w:after="0" w:line="240" w:lineRule="auto"/>
      </w:pPr>
      <w:r>
        <w:continuationSeparator/>
      </w:r>
    </w:p>
    <w:p w14:paraId="0BAA7B78" w14:textId="77777777" w:rsidR="008D0E08" w:rsidRDefault="008D0E08"/>
    <w:p w14:paraId="264F5B86" w14:textId="77777777" w:rsidR="008D0E08" w:rsidRDefault="008D0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F82C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3DAE630" wp14:editId="38487AD9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091C79F1" w14:textId="211E200B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BBB31" wp14:editId="722943C7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0AEFB43C">
            <v:line id="Gerader Verbinder 4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347383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BE2F7D">
      <w:t>10</w:t>
    </w:r>
    <w:r w:rsidR="00CD4FD7" w:rsidRPr="00CC3044">
      <w:t xml:space="preserve">. </w:t>
    </w:r>
    <w:r w:rsidR="00BE2F7D">
      <w:t>April</w:t>
    </w:r>
    <w:r w:rsidR="00CD4FD7" w:rsidRPr="00CC3044">
      <w:t xml:space="preserve"> </w:t>
    </w:r>
    <w:r w:rsidR="00BE2F7D">
      <w:t>2026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GxGbIq0pBFgHw" int2:id="GV7AcXR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49CD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9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3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6"/>
  </w:num>
  <w:num w:numId="2" w16cid:durableId="1475565324">
    <w:abstractNumId w:val="23"/>
  </w:num>
  <w:num w:numId="3" w16cid:durableId="149056620">
    <w:abstractNumId w:val="24"/>
  </w:num>
  <w:num w:numId="4" w16cid:durableId="374351265">
    <w:abstractNumId w:val="31"/>
  </w:num>
  <w:num w:numId="5" w16cid:durableId="1333335316">
    <w:abstractNumId w:val="34"/>
  </w:num>
  <w:num w:numId="6" w16cid:durableId="714505010">
    <w:abstractNumId w:val="21"/>
  </w:num>
  <w:num w:numId="7" w16cid:durableId="792947520">
    <w:abstractNumId w:val="28"/>
  </w:num>
  <w:num w:numId="8" w16cid:durableId="2093501475">
    <w:abstractNumId w:val="19"/>
  </w:num>
  <w:num w:numId="9" w16cid:durableId="1284340210">
    <w:abstractNumId w:val="17"/>
  </w:num>
  <w:num w:numId="10" w16cid:durableId="1569728087">
    <w:abstractNumId w:val="27"/>
  </w:num>
  <w:num w:numId="11" w16cid:durableId="146674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5"/>
  </w:num>
  <w:num w:numId="13" w16cid:durableId="1752847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7"/>
  </w:num>
  <w:num w:numId="15" w16cid:durableId="434255803">
    <w:abstractNumId w:val="18"/>
  </w:num>
  <w:num w:numId="16" w16cid:durableId="1208105815">
    <w:abstractNumId w:val="29"/>
  </w:num>
  <w:num w:numId="17" w16cid:durableId="2055691337">
    <w:abstractNumId w:val="32"/>
  </w:num>
  <w:num w:numId="18" w16cid:durableId="290552861">
    <w:abstractNumId w:val="36"/>
  </w:num>
  <w:num w:numId="19" w16cid:durableId="1626810207">
    <w:abstractNumId w:val="33"/>
  </w:num>
  <w:num w:numId="20" w16cid:durableId="1151019042">
    <w:abstractNumId w:val="20"/>
  </w:num>
  <w:num w:numId="21" w16cid:durableId="1325471004">
    <w:abstractNumId w:val="12"/>
  </w:num>
  <w:num w:numId="22" w16cid:durableId="881593326">
    <w:abstractNumId w:val="31"/>
  </w:num>
  <w:num w:numId="23" w16cid:durableId="136724263">
    <w:abstractNumId w:val="14"/>
  </w:num>
  <w:num w:numId="24" w16cid:durableId="95953041">
    <w:abstractNumId w:val="30"/>
  </w:num>
  <w:num w:numId="25" w16cid:durableId="484401356">
    <w:abstractNumId w:val="16"/>
  </w:num>
  <w:num w:numId="26" w16cid:durableId="366876071">
    <w:abstractNumId w:val="35"/>
  </w:num>
  <w:num w:numId="27" w16cid:durableId="1388721290">
    <w:abstractNumId w:val="25"/>
  </w:num>
  <w:num w:numId="28" w16cid:durableId="2133474495">
    <w:abstractNumId w:val="22"/>
  </w:num>
  <w:num w:numId="29" w16cid:durableId="133837905">
    <w:abstractNumId w:val="22"/>
    <w:lvlOverride w:ilvl="0">
      <w:startOverride w:val="1"/>
    </w:lvlOverride>
  </w:num>
  <w:num w:numId="30" w16cid:durableId="1905599080">
    <w:abstractNumId w:val="13"/>
  </w:num>
  <w:num w:numId="31" w16cid:durableId="450443359">
    <w:abstractNumId w:val="22"/>
  </w:num>
  <w:num w:numId="32" w16cid:durableId="1541472835">
    <w:abstractNumId w:val="10"/>
  </w:num>
  <w:num w:numId="33" w16cid:durableId="1648584962">
    <w:abstractNumId w:val="8"/>
  </w:num>
  <w:num w:numId="34" w16cid:durableId="1665934615">
    <w:abstractNumId w:val="7"/>
  </w:num>
  <w:num w:numId="35" w16cid:durableId="1170172395">
    <w:abstractNumId w:val="6"/>
  </w:num>
  <w:num w:numId="36" w16cid:durableId="2011906146">
    <w:abstractNumId w:val="5"/>
  </w:num>
  <w:num w:numId="37" w16cid:durableId="229735039">
    <w:abstractNumId w:val="9"/>
  </w:num>
  <w:num w:numId="38" w16cid:durableId="1553230913">
    <w:abstractNumId w:val="4"/>
  </w:num>
  <w:num w:numId="39" w16cid:durableId="1456438226">
    <w:abstractNumId w:val="3"/>
  </w:num>
  <w:num w:numId="40" w16cid:durableId="489448496">
    <w:abstractNumId w:val="2"/>
  </w:num>
  <w:num w:numId="41" w16cid:durableId="2062316056">
    <w:abstractNumId w:val="1"/>
  </w:num>
  <w:num w:numId="42" w16cid:durableId="1409032761">
    <w:abstractNumId w:val="11"/>
  </w:num>
  <w:num w:numId="43" w16cid:durableId="2047169434">
    <w:abstractNumId w:val="22"/>
  </w:num>
  <w:num w:numId="44" w16cid:durableId="194360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6E"/>
    <w:rsid w:val="00001F21"/>
    <w:rsid w:val="0000577D"/>
    <w:rsid w:val="0000656D"/>
    <w:rsid w:val="000126F9"/>
    <w:rsid w:val="00013147"/>
    <w:rsid w:val="00013728"/>
    <w:rsid w:val="00015C0E"/>
    <w:rsid w:val="00021FA6"/>
    <w:rsid w:val="0002310C"/>
    <w:rsid w:val="00030CDB"/>
    <w:rsid w:val="00035BA3"/>
    <w:rsid w:val="0003706F"/>
    <w:rsid w:val="00040971"/>
    <w:rsid w:val="00042439"/>
    <w:rsid w:val="000425B6"/>
    <w:rsid w:val="000465C5"/>
    <w:rsid w:val="0004727F"/>
    <w:rsid w:val="0005225A"/>
    <w:rsid w:val="0005290C"/>
    <w:rsid w:val="00053F26"/>
    <w:rsid w:val="0005551F"/>
    <w:rsid w:val="0006148F"/>
    <w:rsid w:val="00063077"/>
    <w:rsid w:val="00063AD8"/>
    <w:rsid w:val="00066F44"/>
    <w:rsid w:val="000673D7"/>
    <w:rsid w:val="00073455"/>
    <w:rsid w:val="00080249"/>
    <w:rsid w:val="00087927"/>
    <w:rsid w:val="00095D95"/>
    <w:rsid w:val="000A2CE8"/>
    <w:rsid w:val="000A6DD3"/>
    <w:rsid w:val="000B0605"/>
    <w:rsid w:val="000D4083"/>
    <w:rsid w:val="000E454B"/>
    <w:rsid w:val="000F33A1"/>
    <w:rsid w:val="000F61D1"/>
    <w:rsid w:val="0010570A"/>
    <w:rsid w:val="00105C44"/>
    <w:rsid w:val="0011345A"/>
    <w:rsid w:val="001220BD"/>
    <w:rsid w:val="00123615"/>
    <w:rsid w:val="00124675"/>
    <w:rsid w:val="00127548"/>
    <w:rsid w:val="001313B0"/>
    <w:rsid w:val="00154537"/>
    <w:rsid w:val="00155AE1"/>
    <w:rsid w:val="001744DE"/>
    <w:rsid w:val="00175E2E"/>
    <w:rsid w:val="00177F24"/>
    <w:rsid w:val="001823DF"/>
    <w:rsid w:val="001845B6"/>
    <w:rsid w:val="00184B4B"/>
    <w:rsid w:val="001936FB"/>
    <w:rsid w:val="00193CEA"/>
    <w:rsid w:val="001949C5"/>
    <w:rsid w:val="00197920"/>
    <w:rsid w:val="001A3C46"/>
    <w:rsid w:val="001A754E"/>
    <w:rsid w:val="001B333A"/>
    <w:rsid w:val="001B3453"/>
    <w:rsid w:val="001B3A20"/>
    <w:rsid w:val="001B4C2C"/>
    <w:rsid w:val="001B6358"/>
    <w:rsid w:val="001C0CB0"/>
    <w:rsid w:val="001C2DDA"/>
    <w:rsid w:val="001C3E55"/>
    <w:rsid w:val="001C7FC4"/>
    <w:rsid w:val="001D70A8"/>
    <w:rsid w:val="001D75E1"/>
    <w:rsid w:val="001F0406"/>
    <w:rsid w:val="001F6944"/>
    <w:rsid w:val="002015FA"/>
    <w:rsid w:val="00203FF8"/>
    <w:rsid w:val="0020486B"/>
    <w:rsid w:val="00206F78"/>
    <w:rsid w:val="00207B36"/>
    <w:rsid w:val="002104D5"/>
    <w:rsid w:val="002113E3"/>
    <w:rsid w:val="00211CCB"/>
    <w:rsid w:val="00213D7E"/>
    <w:rsid w:val="00215882"/>
    <w:rsid w:val="00220CE4"/>
    <w:rsid w:val="00226B41"/>
    <w:rsid w:val="002275B2"/>
    <w:rsid w:val="0023204D"/>
    <w:rsid w:val="00233B33"/>
    <w:rsid w:val="00233FBB"/>
    <w:rsid w:val="002344F8"/>
    <w:rsid w:val="002379DD"/>
    <w:rsid w:val="00250C3B"/>
    <w:rsid w:val="00255AB0"/>
    <w:rsid w:val="0028065E"/>
    <w:rsid w:val="002826FF"/>
    <w:rsid w:val="00284848"/>
    <w:rsid w:val="00285FF3"/>
    <w:rsid w:val="00286A77"/>
    <w:rsid w:val="00294773"/>
    <w:rsid w:val="002A6C7A"/>
    <w:rsid w:val="002A7963"/>
    <w:rsid w:val="002B0669"/>
    <w:rsid w:val="002B29F3"/>
    <w:rsid w:val="002B3E4B"/>
    <w:rsid w:val="002B59ED"/>
    <w:rsid w:val="002B5BBA"/>
    <w:rsid w:val="002D03DA"/>
    <w:rsid w:val="002D0DB5"/>
    <w:rsid w:val="002D56D6"/>
    <w:rsid w:val="002E6CB8"/>
    <w:rsid w:val="002F1363"/>
    <w:rsid w:val="003062DC"/>
    <w:rsid w:val="00306428"/>
    <w:rsid w:val="003149CE"/>
    <w:rsid w:val="00316BD0"/>
    <w:rsid w:val="003217BE"/>
    <w:rsid w:val="00322322"/>
    <w:rsid w:val="00322D07"/>
    <w:rsid w:val="003254B6"/>
    <w:rsid w:val="00325FCB"/>
    <w:rsid w:val="00327226"/>
    <w:rsid w:val="0034039A"/>
    <w:rsid w:val="00341ABE"/>
    <w:rsid w:val="0034224E"/>
    <w:rsid w:val="00342AD4"/>
    <w:rsid w:val="00346A93"/>
    <w:rsid w:val="003502F1"/>
    <w:rsid w:val="0035228B"/>
    <w:rsid w:val="00367428"/>
    <w:rsid w:val="00371382"/>
    <w:rsid w:val="0037788B"/>
    <w:rsid w:val="003813C0"/>
    <w:rsid w:val="0038628C"/>
    <w:rsid w:val="00390463"/>
    <w:rsid w:val="00390979"/>
    <w:rsid w:val="00391B1D"/>
    <w:rsid w:val="003921DD"/>
    <w:rsid w:val="00393F17"/>
    <w:rsid w:val="003A0167"/>
    <w:rsid w:val="003A1BB4"/>
    <w:rsid w:val="003B061F"/>
    <w:rsid w:val="003B646B"/>
    <w:rsid w:val="003C64F2"/>
    <w:rsid w:val="003D326E"/>
    <w:rsid w:val="003D7ABB"/>
    <w:rsid w:val="003E687C"/>
    <w:rsid w:val="0040144F"/>
    <w:rsid w:val="00404C32"/>
    <w:rsid w:val="004058B7"/>
    <w:rsid w:val="00407620"/>
    <w:rsid w:val="0040784D"/>
    <w:rsid w:val="00411D8E"/>
    <w:rsid w:val="0041399C"/>
    <w:rsid w:val="0041635A"/>
    <w:rsid w:val="00417217"/>
    <w:rsid w:val="00421C9D"/>
    <w:rsid w:val="00423DEC"/>
    <w:rsid w:val="00424885"/>
    <w:rsid w:val="004257D5"/>
    <w:rsid w:val="00425F8E"/>
    <w:rsid w:val="00432FC6"/>
    <w:rsid w:val="00445990"/>
    <w:rsid w:val="00456842"/>
    <w:rsid w:val="00457A83"/>
    <w:rsid w:val="00465986"/>
    <w:rsid w:val="0047263A"/>
    <w:rsid w:val="00480A6F"/>
    <w:rsid w:val="00481AA3"/>
    <w:rsid w:val="00482533"/>
    <w:rsid w:val="004827FA"/>
    <w:rsid w:val="00486F9C"/>
    <w:rsid w:val="00495E59"/>
    <w:rsid w:val="00496137"/>
    <w:rsid w:val="00496C39"/>
    <w:rsid w:val="00496EA4"/>
    <w:rsid w:val="004A23F8"/>
    <w:rsid w:val="004A6658"/>
    <w:rsid w:val="004C0D9A"/>
    <w:rsid w:val="004C5C21"/>
    <w:rsid w:val="004C64ED"/>
    <w:rsid w:val="004D5239"/>
    <w:rsid w:val="004E395E"/>
    <w:rsid w:val="004E4813"/>
    <w:rsid w:val="004E7148"/>
    <w:rsid w:val="004F5E11"/>
    <w:rsid w:val="005041F6"/>
    <w:rsid w:val="00506100"/>
    <w:rsid w:val="00507E3D"/>
    <w:rsid w:val="0051205A"/>
    <w:rsid w:val="00513C25"/>
    <w:rsid w:val="005142E3"/>
    <w:rsid w:val="00525FC8"/>
    <w:rsid w:val="0053289B"/>
    <w:rsid w:val="00533388"/>
    <w:rsid w:val="005344A2"/>
    <w:rsid w:val="00537BE5"/>
    <w:rsid w:val="00544107"/>
    <w:rsid w:val="005441E7"/>
    <w:rsid w:val="0054422E"/>
    <w:rsid w:val="005450BF"/>
    <w:rsid w:val="005663B6"/>
    <w:rsid w:val="00571392"/>
    <w:rsid w:val="00572FA7"/>
    <w:rsid w:val="00592265"/>
    <w:rsid w:val="00597032"/>
    <w:rsid w:val="00597B64"/>
    <w:rsid w:val="005A4199"/>
    <w:rsid w:val="005A6BD8"/>
    <w:rsid w:val="005A72FB"/>
    <w:rsid w:val="005B18F2"/>
    <w:rsid w:val="005B2582"/>
    <w:rsid w:val="005C2DC4"/>
    <w:rsid w:val="005C6C38"/>
    <w:rsid w:val="005D1A99"/>
    <w:rsid w:val="005D3FA9"/>
    <w:rsid w:val="005D4EDF"/>
    <w:rsid w:val="005D6DFE"/>
    <w:rsid w:val="005F363F"/>
    <w:rsid w:val="005F4770"/>
    <w:rsid w:val="005F5564"/>
    <w:rsid w:val="00602480"/>
    <w:rsid w:val="00603C5A"/>
    <w:rsid w:val="00610EA0"/>
    <w:rsid w:val="006133DD"/>
    <w:rsid w:val="00613978"/>
    <w:rsid w:val="006226DD"/>
    <w:rsid w:val="0062592B"/>
    <w:rsid w:val="00625C87"/>
    <w:rsid w:val="00632050"/>
    <w:rsid w:val="00633169"/>
    <w:rsid w:val="00635D22"/>
    <w:rsid w:val="00647999"/>
    <w:rsid w:val="00661EA3"/>
    <w:rsid w:val="00664F72"/>
    <w:rsid w:val="00666315"/>
    <w:rsid w:val="00675909"/>
    <w:rsid w:val="00676E4C"/>
    <w:rsid w:val="00680C30"/>
    <w:rsid w:val="006827C0"/>
    <w:rsid w:val="006927B2"/>
    <w:rsid w:val="0069343F"/>
    <w:rsid w:val="006B513A"/>
    <w:rsid w:val="006B7645"/>
    <w:rsid w:val="006C1521"/>
    <w:rsid w:val="006C45BE"/>
    <w:rsid w:val="006D1803"/>
    <w:rsid w:val="006E0D87"/>
    <w:rsid w:val="006E77E3"/>
    <w:rsid w:val="006F1A73"/>
    <w:rsid w:val="007009FD"/>
    <w:rsid w:val="00710993"/>
    <w:rsid w:val="00716792"/>
    <w:rsid w:val="007178A2"/>
    <w:rsid w:val="0072416A"/>
    <w:rsid w:val="007256D0"/>
    <w:rsid w:val="00731D34"/>
    <w:rsid w:val="007336E9"/>
    <w:rsid w:val="00741233"/>
    <w:rsid w:val="00742F71"/>
    <w:rsid w:val="007462F7"/>
    <w:rsid w:val="00755CA6"/>
    <w:rsid w:val="00755D10"/>
    <w:rsid w:val="00760D1E"/>
    <w:rsid w:val="00762CD1"/>
    <w:rsid w:val="00764E6B"/>
    <w:rsid w:val="0077097D"/>
    <w:rsid w:val="00777373"/>
    <w:rsid w:val="0078033F"/>
    <w:rsid w:val="00786D63"/>
    <w:rsid w:val="0079151F"/>
    <w:rsid w:val="00791BD6"/>
    <w:rsid w:val="00793D53"/>
    <w:rsid w:val="0079751A"/>
    <w:rsid w:val="007B6E4D"/>
    <w:rsid w:val="007B7284"/>
    <w:rsid w:val="007C00CF"/>
    <w:rsid w:val="007C2F3F"/>
    <w:rsid w:val="007C512E"/>
    <w:rsid w:val="007D1E7C"/>
    <w:rsid w:val="007D2385"/>
    <w:rsid w:val="007D27F2"/>
    <w:rsid w:val="007D4317"/>
    <w:rsid w:val="007D43E6"/>
    <w:rsid w:val="007E5D01"/>
    <w:rsid w:val="00800554"/>
    <w:rsid w:val="00804D04"/>
    <w:rsid w:val="00811744"/>
    <w:rsid w:val="00811DDA"/>
    <w:rsid w:val="008126BF"/>
    <w:rsid w:val="00815DD0"/>
    <w:rsid w:val="00816833"/>
    <w:rsid w:val="0083120B"/>
    <w:rsid w:val="008404F2"/>
    <w:rsid w:val="008437CA"/>
    <w:rsid w:val="00844E06"/>
    <w:rsid w:val="00854BA6"/>
    <w:rsid w:val="00864F17"/>
    <w:rsid w:val="008676B6"/>
    <w:rsid w:val="00867B5C"/>
    <w:rsid w:val="00867EFA"/>
    <w:rsid w:val="00872C1E"/>
    <w:rsid w:val="00875213"/>
    <w:rsid w:val="00881F04"/>
    <w:rsid w:val="00885B95"/>
    <w:rsid w:val="008A0946"/>
    <w:rsid w:val="008A2F18"/>
    <w:rsid w:val="008A3899"/>
    <w:rsid w:val="008B5FC8"/>
    <w:rsid w:val="008C14AC"/>
    <w:rsid w:val="008C1DA0"/>
    <w:rsid w:val="008C2058"/>
    <w:rsid w:val="008C7797"/>
    <w:rsid w:val="008D0E08"/>
    <w:rsid w:val="008D2051"/>
    <w:rsid w:val="008D2151"/>
    <w:rsid w:val="008D512F"/>
    <w:rsid w:val="008E5D99"/>
    <w:rsid w:val="008E6C7E"/>
    <w:rsid w:val="008E7833"/>
    <w:rsid w:val="008F307E"/>
    <w:rsid w:val="008F7751"/>
    <w:rsid w:val="009033F7"/>
    <w:rsid w:val="0091048F"/>
    <w:rsid w:val="00911FED"/>
    <w:rsid w:val="00913D17"/>
    <w:rsid w:val="00917A5A"/>
    <w:rsid w:val="009248E3"/>
    <w:rsid w:val="00924BA7"/>
    <w:rsid w:val="00927626"/>
    <w:rsid w:val="00943DB2"/>
    <w:rsid w:val="009530DD"/>
    <w:rsid w:val="00966C89"/>
    <w:rsid w:val="00967C16"/>
    <w:rsid w:val="00970635"/>
    <w:rsid w:val="00973B67"/>
    <w:rsid w:val="00974D6E"/>
    <w:rsid w:val="00976D30"/>
    <w:rsid w:val="0098179F"/>
    <w:rsid w:val="009863B0"/>
    <w:rsid w:val="00993DE6"/>
    <w:rsid w:val="00997FA4"/>
    <w:rsid w:val="009A01D3"/>
    <w:rsid w:val="009B3867"/>
    <w:rsid w:val="009B5B75"/>
    <w:rsid w:val="009C022A"/>
    <w:rsid w:val="009C7655"/>
    <w:rsid w:val="009C7F79"/>
    <w:rsid w:val="009D1971"/>
    <w:rsid w:val="009D222D"/>
    <w:rsid w:val="009D58DC"/>
    <w:rsid w:val="009E10B5"/>
    <w:rsid w:val="009E527E"/>
    <w:rsid w:val="009E5C0E"/>
    <w:rsid w:val="009F7DA6"/>
    <w:rsid w:val="00A03477"/>
    <w:rsid w:val="00A13677"/>
    <w:rsid w:val="00A17971"/>
    <w:rsid w:val="00A20948"/>
    <w:rsid w:val="00A2371B"/>
    <w:rsid w:val="00A344D3"/>
    <w:rsid w:val="00A35FFD"/>
    <w:rsid w:val="00A41ACA"/>
    <w:rsid w:val="00A52D6D"/>
    <w:rsid w:val="00A53574"/>
    <w:rsid w:val="00A56922"/>
    <w:rsid w:val="00A56F17"/>
    <w:rsid w:val="00A57B73"/>
    <w:rsid w:val="00A62DB4"/>
    <w:rsid w:val="00A63CBD"/>
    <w:rsid w:val="00A649A4"/>
    <w:rsid w:val="00A712CC"/>
    <w:rsid w:val="00A71A33"/>
    <w:rsid w:val="00A723E7"/>
    <w:rsid w:val="00A72C07"/>
    <w:rsid w:val="00A8471A"/>
    <w:rsid w:val="00A85333"/>
    <w:rsid w:val="00A900D2"/>
    <w:rsid w:val="00A97796"/>
    <w:rsid w:val="00AA1925"/>
    <w:rsid w:val="00AA2104"/>
    <w:rsid w:val="00AA5A87"/>
    <w:rsid w:val="00AB7E52"/>
    <w:rsid w:val="00AC3211"/>
    <w:rsid w:val="00AC45B8"/>
    <w:rsid w:val="00AC7AEF"/>
    <w:rsid w:val="00AD0F0E"/>
    <w:rsid w:val="00AD4AD3"/>
    <w:rsid w:val="00AE0AE4"/>
    <w:rsid w:val="00AE0C3E"/>
    <w:rsid w:val="00AE215E"/>
    <w:rsid w:val="00AE48B2"/>
    <w:rsid w:val="00AE6D8D"/>
    <w:rsid w:val="00AE79EC"/>
    <w:rsid w:val="00AF5551"/>
    <w:rsid w:val="00B0353F"/>
    <w:rsid w:val="00B03976"/>
    <w:rsid w:val="00B054EC"/>
    <w:rsid w:val="00B061FF"/>
    <w:rsid w:val="00B077E2"/>
    <w:rsid w:val="00B101F0"/>
    <w:rsid w:val="00B10C0D"/>
    <w:rsid w:val="00B15EFE"/>
    <w:rsid w:val="00B328B0"/>
    <w:rsid w:val="00B45E17"/>
    <w:rsid w:val="00B47851"/>
    <w:rsid w:val="00B53407"/>
    <w:rsid w:val="00B53DCE"/>
    <w:rsid w:val="00B57EAE"/>
    <w:rsid w:val="00B669BB"/>
    <w:rsid w:val="00B713D8"/>
    <w:rsid w:val="00B7242F"/>
    <w:rsid w:val="00B73FD0"/>
    <w:rsid w:val="00B7403A"/>
    <w:rsid w:val="00B75FFC"/>
    <w:rsid w:val="00B77746"/>
    <w:rsid w:val="00B80109"/>
    <w:rsid w:val="00B80CC9"/>
    <w:rsid w:val="00B82F4C"/>
    <w:rsid w:val="00B83114"/>
    <w:rsid w:val="00B8678B"/>
    <w:rsid w:val="00B86DD5"/>
    <w:rsid w:val="00B8734B"/>
    <w:rsid w:val="00B95BE9"/>
    <w:rsid w:val="00BA354F"/>
    <w:rsid w:val="00BA66FD"/>
    <w:rsid w:val="00BB5F9E"/>
    <w:rsid w:val="00BC04D9"/>
    <w:rsid w:val="00BC3938"/>
    <w:rsid w:val="00BD4D91"/>
    <w:rsid w:val="00BD6705"/>
    <w:rsid w:val="00BE2DE4"/>
    <w:rsid w:val="00BE2F7D"/>
    <w:rsid w:val="00BE35F7"/>
    <w:rsid w:val="00BE43B1"/>
    <w:rsid w:val="00BF35B7"/>
    <w:rsid w:val="00C00136"/>
    <w:rsid w:val="00C0361C"/>
    <w:rsid w:val="00C07821"/>
    <w:rsid w:val="00C10D62"/>
    <w:rsid w:val="00C116DD"/>
    <w:rsid w:val="00C120ED"/>
    <w:rsid w:val="00C12FE7"/>
    <w:rsid w:val="00C2049E"/>
    <w:rsid w:val="00C2196D"/>
    <w:rsid w:val="00C3589E"/>
    <w:rsid w:val="00C37816"/>
    <w:rsid w:val="00C5218F"/>
    <w:rsid w:val="00C5429D"/>
    <w:rsid w:val="00C551C5"/>
    <w:rsid w:val="00C5543C"/>
    <w:rsid w:val="00C6008E"/>
    <w:rsid w:val="00C6418E"/>
    <w:rsid w:val="00C659AC"/>
    <w:rsid w:val="00C659DC"/>
    <w:rsid w:val="00C76C37"/>
    <w:rsid w:val="00C816BD"/>
    <w:rsid w:val="00C8196F"/>
    <w:rsid w:val="00C876A0"/>
    <w:rsid w:val="00C95132"/>
    <w:rsid w:val="00C97729"/>
    <w:rsid w:val="00CA5FD2"/>
    <w:rsid w:val="00CB469A"/>
    <w:rsid w:val="00CC3044"/>
    <w:rsid w:val="00CC4657"/>
    <w:rsid w:val="00CC4C99"/>
    <w:rsid w:val="00CD1BF3"/>
    <w:rsid w:val="00CD2255"/>
    <w:rsid w:val="00CD4FD7"/>
    <w:rsid w:val="00CE1EBF"/>
    <w:rsid w:val="00CE2FF5"/>
    <w:rsid w:val="00CF23BB"/>
    <w:rsid w:val="00CF511D"/>
    <w:rsid w:val="00D01FC5"/>
    <w:rsid w:val="00D0612F"/>
    <w:rsid w:val="00D06F13"/>
    <w:rsid w:val="00D10523"/>
    <w:rsid w:val="00D14028"/>
    <w:rsid w:val="00D23296"/>
    <w:rsid w:val="00D408B3"/>
    <w:rsid w:val="00D41B0A"/>
    <w:rsid w:val="00D43642"/>
    <w:rsid w:val="00D457BB"/>
    <w:rsid w:val="00D5577C"/>
    <w:rsid w:val="00D56FCD"/>
    <w:rsid w:val="00D57D34"/>
    <w:rsid w:val="00D60E6C"/>
    <w:rsid w:val="00D706D2"/>
    <w:rsid w:val="00D7703F"/>
    <w:rsid w:val="00D83C32"/>
    <w:rsid w:val="00D83FD7"/>
    <w:rsid w:val="00D862D8"/>
    <w:rsid w:val="00D86643"/>
    <w:rsid w:val="00D909D9"/>
    <w:rsid w:val="00D943FC"/>
    <w:rsid w:val="00D959BE"/>
    <w:rsid w:val="00DA0B3A"/>
    <w:rsid w:val="00DA6630"/>
    <w:rsid w:val="00DA6F9E"/>
    <w:rsid w:val="00DA7281"/>
    <w:rsid w:val="00DB6222"/>
    <w:rsid w:val="00DC0BF0"/>
    <w:rsid w:val="00DC3C99"/>
    <w:rsid w:val="00DC4D21"/>
    <w:rsid w:val="00DC7F67"/>
    <w:rsid w:val="00DD15CF"/>
    <w:rsid w:val="00DD4ECC"/>
    <w:rsid w:val="00DE28D1"/>
    <w:rsid w:val="00DE4B5D"/>
    <w:rsid w:val="00DE4D6D"/>
    <w:rsid w:val="00DE528F"/>
    <w:rsid w:val="00DE5E5F"/>
    <w:rsid w:val="00DF387F"/>
    <w:rsid w:val="00DF61A6"/>
    <w:rsid w:val="00DF670B"/>
    <w:rsid w:val="00DF783C"/>
    <w:rsid w:val="00E046E5"/>
    <w:rsid w:val="00E04E48"/>
    <w:rsid w:val="00E106F3"/>
    <w:rsid w:val="00E13195"/>
    <w:rsid w:val="00E16BC9"/>
    <w:rsid w:val="00E26551"/>
    <w:rsid w:val="00E31CDE"/>
    <w:rsid w:val="00E3739C"/>
    <w:rsid w:val="00E374FA"/>
    <w:rsid w:val="00E37F49"/>
    <w:rsid w:val="00E40563"/>
    <w:rsid w:val="00E41B0E"/>
    <w:rsid w:val="00E41F80"/>
    <w:rsid w:val="00E42868"/>
    <w:rsid w:val="00E438B9"/>
    <w:rsid w:val="00E47FBC"/>
    <w:rsid w:val="00E53373"/>
    <w:rsid w:val="00E549B6"/>
    <w:rsid w:val="00E5762C"/>
    <w:rsid w:val="00E663D8"/>
    <w:rsid w:val="00E67927"/>
    <w:rsid w:val="00E724CF"/>
    <w:rsid w:val="00E77E60"/>
    <w:rsid w:val="00E803CF"/>
    <w:rsid w:val="00E84A95"/>
    <w:rsid w:val="00E84B16"/>
    <w:rsid w:val="00E92D07"/>
    <w:rsid w:val="00E96D07"/>
    <w:rsid w:val="00EA366F"/>
    <w:rsid w:val="00EA631D"/>
    <w:rsid w:val="00EB0FA4"/>
    <w:rsid w:val="00EC4B7C"/>
    <w:rsid w:val="00EC50EF"/>
    <w:rsid w:val="00ED0734"/>
    <w:rsid w:val="00ED1306"/>
    <w:rsid w:val="00ED3BC4"/>
    <w:rsid w:val="00ED5EC9"/>
    <w:rsid w:val="00EE1AF5"/>
    <w:rsid w:val="00EF0715"/>
    <w:rsid w:val="00EF5976"/>
    <w:rsid w:val="00F01EC4"/>
    <w:rsid w:val="00F06AC7"/>
    <w:rsid w:val="00F103A7"/>
    <w:rsid w:val="00F17365"/>
    <w:rsid w:val="00F218E5"/>
    <w:rsid w:val="00F223BF"/>
    <w:rsid w:val="00F3478F"/>
    <w:rsid w:val="00F4297C"/>
    <w:rsid w:val="00F42CB4"/>
    <w:rsid w:val="00F430CC"/>
    <w:rsid w:val="00F43666"/>
    <w:rsid w:val="00F478BA"/>
    <w:rsid w:val="00F53E74"/>
    <w:rsid w:val="00F65D19"/>
    <w:rsid w:val="00F7197D"/>
    <w:rsid w:val="00F72A8C"/>
    <w:rsid w:val="00F76354"/>
    <w:rsid w:val="00F91CBC"/>
    <w:rsid w:val="00F94EA8"/>
    <w:rsid w:val="00F96289"/>
    <w:rsid w:val="00F9651A"/>
    <w:rsid w:val="00FA0C9C"/>
    <w:rsid w:val="00FA5003"/>
    <w:rsid w:val="00FB080A"/>
    <w:rsid w:val="00FC09F4"/>
    <w:rsid w:val="00FC2E01"/>
    <w:rsid w:val="00FC367B"/>
    <w:rsid w:val="00FD236E"/>
    <w:rsid w:val="00FE35BB"/>
    <w:rsid w:val="00FF047B"/>
    <w:rsid w:val="00FF211D"/>
    <w:rsid w:val="00FF3162"/>
    <w:rsid w:val="00FF35C6"/>
    <w:rsid w:val="022AAAB3"/>
    <w:rsid w:val="0299247D"/>
    <w:rsid w:val="045F8BBC"/>
    <w:rsid w:val="048F8918"/>
    <w:rsid w:val="06E2BE29"/>
    <w:rsid w:val="09406EDA"/>
    <w:rsid w:val="09A8AC03"/>
    <w:rsid w:val="09D26058"/>
    <w:rsid w:val="0ADEB1F0"/>
    <w:rsid w:val="0B332932"/>
    <w:rsid w:val="0E5A5D33"/>
    <w:rsid w:val="11796D16"/>
    <w:rsid w:val="14F648F4"/>
    <w:rsid w:val="1654E4D2"/>
    <w:rsid w:val="1A75EE98"/>
    <w:rsid w:val="1DDE963B"/>
    <w:rsid w:val="1E5E9FB7"/>
    <w:rsid w:val="20FCC7B5"/>
    <w:rsid w:val="23C6D1ED"/>
    <w:rsid w:val="26AF92E3"/>
    <w:rsid w:val="274B58DE"/>
    <w:rsid w:val="27912188"/>
    <w:rsid w:val="2B32C294"/>
    <w:rsid w:val="2B5953C1"/>
    <w:rsid w:val="2BE194F1"/>
    <w:rsid w:val="3651C9C6"/>
    <w:rsid w:val="39D4E838"/>
    <w:rsid w:val="3BD8131F"/>
    <w:rsid w:val="3BE1D30D"/>
    <w:rsid w:val="3D63B399"/>
    <w:rsid w:val="3F16B933"/>
    <w:rsid w:val="3F5D5C9C"/>
    <w:rsid w:val="42523CCB"/>
    <w:rsid w:val="462183AC"/>
    <w:rsid w:val="4739D76E"/>
    <w:rsid w:val="49795A91"/>
    <w:rsid w:val="49A35B01"/>
    <w:rsid w:val="4B568832"/>
    <w:rsid w:val="4B8C67A4"/>
    <w:rsid w:val="4F149945"/>
    <w:rsid w:val="5156D69B"/>
    <w:rsid w:val="51CB1AE4"/>
    <w:rsid w:val="5276F8AF"/>
    <w:rsid w:val="5471DA28"/>
    <w:rsid w:val="56F28D6C"/>
    <w:rsid w:val="592A8086"/>
    <w:rsid w:val="5CBCA5E7"/>
    <w:rsid w:val="5DA16A68"/>
    <w:rsid w:val="62DB7246"/>
    <w:rsid w:val="635A51C4"/>
    <w:rsid w:val="6444E2B7"/>
    <w:rsid w:val="666F2523"/>
    <w:rsid w:val="679A54D2"/>
    <w:rsid w:val="68503CCE"/>
    <w:rsid w:val="6864DE25"/>
    <w:rsid w:val="6A950A19"/>
    <w:rsid w:val="6C154BBA"/>
    <w:rsid w:val="6CC576AE"/>
    <w:rsid w:val="6D69EF43"/>
    <w:rsid w:val="7BA186D2"/>
    <w:rsid w:val="7BEEF5DB"/>
    <w:rsid w:val="7CDFB060"/>
    <w:rsid w:val="7EAD620C"/>
    <w:rsid w:val="7F22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4D04B"/>
  <w15:docId w15:val="{05883553-CD51-4DD6-B767-14D3E75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66631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\Downloads\en2x_Presseinfo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f1289a7437da78445a915d44df33247d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f7bd18226aa15b835658d9d933360219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Props1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388110-4B72-4CBD-B662-35C221A4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</Template>
  <TotalTime>0</TotalTime>
  <Pages>1</Pages>
  <Words>410</Words>
  <Characters>2586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 (en2x)</dc:creator>
  <cp:keywords/>
  <dc:description/>
  <cp:lastModifiedBy>Annette Cronenberg (en2x)</cp:lastModifiedBy>
  <cp:revision>135</cp:revision>
  <cp:lastPrinted>2021-08-24T06:48:00Z</cp:lastPrinted>
  <dcterms:created xsi:type="dcterms:W3CDTF">2026-04-10T08:17:00Z</dcterms:created>
  <dcterms:modified xsi:type="dcterms:W3CDTF">2026-04-10T06:19:00Z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