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E854" w14:textId="65748F69" w:rsidR="004677C4" w:rsidRPr="00772C51" w:rsidRDefault="005432D0" w:rsidP="00AF2EF5">
      <w:pPr>
        <w:pStyle w:val="01Dachzeile"/>
      </w:pPr>
      <w:bookmarkStart w:id="0" w:name="_Toc79759383"/>
      <w:bookmarkStart w:id="1" w:name="_Toc79759470"/>
      <w:r>
        <w:t>en2</w:t>
      </w:r>
      <w:r w:rsidR="00A36B4D">
        <w:t>x</w:t>
      </w:r>
      <w:r>
        <w:t xml:space="preserve"> übernimmt </w:t>
      </w:r>
      <w:r w:rsidR="006D1224">
        <w:t xml:space="preserve">Institut </w:t>
      </w:r>
      <w:r>
        <w:t>OWI</w:t>
      </w:r>
      <w:r w:rsidR="00214795">
        <w:t xml:space="preserve"> - Neue Geschäftsführung</w:t>
      </w:r>
    </w:p>
    <w:bookmarkEnd w:id="0"/>
    <w:bookmarkEnd w:id="1"/>
    <w:p w14:paraId="0024F16E" w14:textId="1C73E3C8" w:rsidR="00CE142D" w:rsidRPr="006F1892" w:rsidRDefault="005432D0" w:rsidP="00CE142D">
      <w:pPr>
        <w:pStyle w:val="02Titel"/>
      </w:pPr>
      <w:r>
        <w:t>„</w:t>
      </w:r>
      <w:r w:rsidR="00FB3EFD">
        <w:t>Forschung für die Transformation der Mineralölbranche“</w:t>
      </w:r>
    </w:p>
    <w:p w14:paraId="5281D418" w14:textId="2643295D" w:rsidR="00A75BF2" w:rsidRPr="00485C35" w:rsidRDefault="00772C51" w:rsidP="00772C51">
      <w:pPr>
        <w:pStyle w:val="03Einleitung"/>
      </w:pPr>
      <w:r w:rsidRPr="00772C51">
        <w:t xml:space="preserve">Der en2x – Wirtschaftsverband Fuels und Energie hat zu Ende des Jahres 2025 die </w:t>
      </w:r>
      <w:r w:rsidR="00485C35">
        <w:t xml:space="preserve">vollständige </w:t>
      </w:r>
      <w:r w:rsidRPr="00772C51">
        <w:t>Beteiligung a</w:t>
      </w:r>
      <w:r w:rsidR="00206773">
        <w:t xml:space="preserve">m Forschungsinstitut </w:t>
      </w:r>
      <w:r w:rsidRPr="00772C51">
        <w:t xml:space="preserve">OWI Science for Fuels gGmbH </w:t>
      </w:r>
      <w:r w:rsidRPr="00A75BF2">
        <w:t xml:space="preserve">übernommen. </w:t>
      </w:r>
      <w:r w:rsidR="365EC117">
        <w:t>Damit</w:t>
      </w:r>
      <w:r w:rsidR="00485C35" w:rsidRPr="00485C35">
        <w:t xml:space="preserve"> stärkt der Verband seine direkte Anbindung an die angewandte Energieforschung und schafft die Grundlage für eine noch engere Verzahnung von wissenschaftlicher Arbeit und praktischen Anforderungen aus der Branche.</w:t>
      </w:r>
      <w:r w:rsidR="00485C35">
        <w:t xml:space="preserve"> </w:t>
      </w:r>
      <w:r w:rsidR="00485C35" w:rsidRPr="00485C35">
        <w:t>Das Institut wird</w:t>
      </w:r>
      <w:r w:rsidR="000A2596">
        <w:t xml:space="preserve"> aktuell</w:t>
      </w:r>
      <w:r w:rsidR="00485C35" w:rsidRPr="00485C35">
        <w:t xml:space="preserve"> von je einer Geschäftsführerin vom OWI und von en2x geleitet.</w:t>
      </w:r>
      <w:r w:rsidR="00485C35">
        <w:t xml:space="preserve"> </w:t>
      </w:r>
    </w:p>
    <w:p w14:paraId="2E613EC9" w14:textId="77777777" w:rsidR="00A75BF2" w:rsidRDefault="00A75BF2" w:rsidP="00772C51">
      <w:pPr>
        <w:pStyle w:val="03Einleitung"/>
      </w:pPr>
    </w:p>
    <w:p w14:paraId="261F0D0A" w14:textId="302E87CA" w:rsidR="005319DF" w:rsidRDefault="005319DF" w:rsidP="005319DF">
      <w:pPr>
        <w:pStyle w:val="03Einleitung"/>
        <w:rPr>
          <w:b w:val="0"/>
        </w:rPr>
      </w:pPr>
      <w:r w:rsidRPr="005319DF">
        <w:rPr>
          <w:b w:val="0"/>
        </w:rPr>
        <w:t xml:space="preserve">„Mit der Übernahme wollen wir die Bindung zur Forschung </w:t>
      </w:r>
      <w:r w:rsidR="006F0D87">
        <w:rPr>
          <w:b w:val="0"/>
        </w:rPr>
        <w:t xml:space="preserve">für </w:t>
      </w:r>
      <w:r w:rsidR="0078542D">
        <w:rPr>
          <w:b w:val="0"/>
        </w:rPr>
        <w:t>kli</w:t>
      </w:r>
      <w:r w:rsidR="0084682A">
        <w:rPr>
          <w:b w:val="0"/>
        </w:rPr>
        <w:t>maschonen</w:t>
      </w:r>
      <w:r w:rsidR="00A43F85">
        <w:rPr>
          <w:b w:val="0"/>
        </w:rPr>
        <w:t>d</w:t>
      </w:r>
      <w:r w:rsidR="0084682A">
        <w:rPr>
          <w:b w:val="0"/>
        </w:rPr>
        <w:t>e</w:t>
      </w:r>
      <w:r w:rsidR="0078542D" w:rsidRPr="005319DF">
        <w:rPr>
          <w:b w:val="0"/>
        </w:rPr>
        <w:t xml:space="preserve"> </w:t>
      </w:r>
      <w:r w:rsidR="006F0D87">
        <w:rPr>
          <w:b w:val="0"/>
        </w:rPr>
        <w:t xml:space="preserve">Energieträger und Rohstoffe </w:t>
      </w:r>
      <w:r w:rsidRPr="005319DF">
        <w:rPr>
          <w:b w:val="0"/>
        </w:rPr>
        <w:t xml:space="preserve">stärken“, sagt Karolina Kumarasingham, neue </w:t>
      </w:r>
      <w:r>
        <w:rPr>
          <w:b w:val="0"/>
        </w:rPr>
        <w:t>Co-</w:t>
      </w:r>
      <w:r w:rsidRPr="005319DF">
        <w:rPr>
          <w:b w:val="0"/>
        </w:rPr>
        <w:t xml:space="preserve">Geschäftsführerin OWI und </w:t>
      </w:r>
      <w:r>
        <w:rPr>
          <w:b w:val="0"/>
        </w:rPr>
        <w:t>L</w:t>
      </w:r>
      <w:r w:rsidRPr="005319DF">
        <w:rPr>
          <w:b w:val="0"/>
        </w:rPr>
        <w:t xml:space="preserve">eiterin Recht bei en2x. „Gleichzeitig </w:t>
      </w:r>
      <w:r w:rsidR="00A43F85">
        <w:rPr>
          <w:b w:val="0"/>
        </w:rPr>
        <w:t xml:space="preserve">können wir </w:t>
      </w:r>
      <w:r w:rsidR="00A43F85" w:rsidRPr="00A43F85">
        <w:rPr>
          <w:b w:val="0"/>
        </w:rPr>
        <w:t xml:space="preserve">das Institut mit Energieunternehmen </w:t>
      </w:r>
      <w:r w:rsidR="006F0D87">
        <w:rPr>
          <w:b w:val="0"/>
        </w:rPr>
        <w:t xml:space="preserve">und anderen Industriepartnern </w:t>
      </w:r>
      <w:r w:rsidR="00A43F85" w:rsidRPr="00A43F85">
        <w:rPr>
          <w:b w:val="0"/>
        </w:rPr>
        <w:t xml:space="preserve">in der Transformation zusammenbringen und </w:t>
      </w:r>
      <w:r w:rsidRPr="005319DF">
        <w:rPr>
          <w:b w:val="0"/>
        </w:rPr>
        <w:t xml:space="preserve">so dazu beitragen, dass Forschungsergebnisse schneller in die Anwendung </w:t>
      </w:r>
      <w:r w:rsidR="004F3C6E">
        <w:rPr>
          <w:b w:val="0"/>
          <w:bCs w:val="0"/>
        </w:rPr>
        <w:t>kommen</w:t>
      </w:r>
      <w:r w:rsidRPr="005319DF">
        <w:rPr>
          <w:b w:val="0"/>
        </w:rPr>
        <w:t>.“</w:t>
      </w:r>
    </w:p>
    <w:p w14:paraId="485F4E32" w14:textId="77777777" w:rsidR="00CD27D7" w:rsidRDefault="00CD27D7" w:rsidP="00A75BF2">
      <w:pPr>
        <w:pStyle w:val="03Einleitung"/>
        <w:rPr>
          <w:b w:val="0"/>
        </w:rPr>
      </w:pPr>
    </w:p>
    <w:p w14:paraId="44FA1948" w14:textId="48A2E038" w:rsidR="00A70B0F" w:rsidRPr="00A70B0F" w:rsidRDefault="00D94DB6" w:rsidP="00A70B0F">
      <w:pPr>
        <w:pStyle w:val="03Einleitung"/>
        <w:rPr>
          <w:b w:val="0"/>
        </w:rPr>
      </w:pPr>
      <w:r>
        <w:rPr>
          <w:b w:val="0"/>
        </w:rPr>
        <w:t>„</w:t>
      </w:r>
      <w:r w:rsidR="00A70B0F" w:rsidRPr="00A70B0F">
        <w:rPr>
          <w:b w:val="0"/>
        </w:rPr>
        <w:t>Wir freuen uns auf die Zusammenarbeit und auf die Möglichkeit, unsere Forschung noch stärker an den Bedürfnissen der Industrie auszurichten“, sagt Dr.-Ing. Sangeetha Ramaswamy, die seit sechs Jahren bei OWI tätig ist und im Januar ebenfalls in die Geschäftsführung gewechselt ist</w:t>
      </w:r>
      <w:r w:rsidR="00A70B0F">
        <w:rPr>
          <w:b w:val="0"/>
        </w:rPr>
        <w:t>.</w:t>
      </w:r>
      <w:r w:rsidR="00A70B0F" w:rsidRPr="00A70B0F">
        <w:rPr>
          <w:b w:val="0"/>
        </w:rPr>
        <w:t xml:space="preserve"> „Unsere Rolle bleibt dabei klar: unabhängige, wissenschaftlich fundierte Forschung als Grundlage für belastbare Entscheidungen in Politik, Industrie und Gesellschaft.“</w:t>
      </w:r>
    </w:p>
    <w:p w14:paraId="632747D6" w14:textId="77777777" w:rsidR="00A70B0F" w:rsidRDefault="00A70B0F" w:rsidP="005319DF">
      <w:pPr>
        <w:pStyle w:val="03Einleitung"/>
        <w:rPr>
          <w:b w:val="0"/>
        </w:rPr>
      </w:pPr>
    </w:p>
    <w:p w14:paraId="095EF326" w14:textId="59102B29" w:rsidR="005319DF" w:rsidRDefault="004F423D" w:rsidP="00564C0A">
      <w:pPr>
        <w:pStyle w:val="03Einleitung"/>
        <w:spacing w:after="240"/>
        <w:rPr>
          <w:b w:val="0"/>
          <w:bCs w:val="0"/>
        </w:rPr>
      </w:pPr>
      <w:r>
        <w:rPr>
          <w:b w:val="0"/>
          <w:bCs w:val="0"/>
        </w:rPr>
        <w:t>Hervorgegangen war OWI aus eine</w:t>
      </w:r>
      <w:r w:rsidR="00CD27D7">
        <w:rPr>
          <w:b w:val="0"/>
          <w:bCs w:val="0"/>
        </w:rPr>
        <w:t>r</w:t>
      </w:r>
      <w:r>
        <w:rPr>
          <w:b w:val="0"/>
          <w:bCs w:val="0"/>
        </w:rPr>
        <w:t xml:space="preserve"> Forschungs</w:t>
      </w:r>
      <w:r w:rsidR="00CD27D7">
        <w:rPr>
          <w:b w:val="0"/>
          <w:bCs w:val="0"/>
        </w:rPr>
        <w:t>einrichtung</w:t>
      </w:r>
      <w:r>
        <w:rPr>
          <w:b w:val="0"/>
          <w:bCs w:val="0"/>
        </w:rPr>
        <w:t xml:space="preserve"> für die Heizölindustrie als Öl-</w:t>
      </w:r>
      <w:r w:rsidRPr="00C97689">
        <w:rPr>
          <w:b w:val="0"/>
          <w:bCs w:val="0"/>
        </w:rPr>
        <w:t xml:space="preserve">Wärme-Institut. </w:t>
      </w:r>
      <w:r w:rsidR="005319DF" w:rsidRPr="00C97689">
        <w:rPr>
          <w:b w:val="0"/>
          <w:bCs w:val="0"/>
        </w:rPr>
        <w:t xml:space="preserve">Seit </w:t>
      </w:r>
      <w:r w:rsidR="3EE91D8C" w:rsidRPr="00C97689">
        <w:rPr>
          <w:b w:val="0"/>
          <w:bCs w:val="0"/>
        </w:rPr>
        <w:t xml:space="preserve">seiner </w:t>
      </w:r>
      <w:r w:rsidR="005319DF" w:rsidRPr="00C97689">
        <w:rPr>
          <w:b w:val="0"/>
          <w:bCs w:val="0"/>
        </w:rPr>
        <w:t xml:space="preserve">Gründung ist es </w:t>
      </w:r>
      <w:r w:rsidR="006058C3" w:rsidRPr="00C97689">
        <w:rPr>
          <w:b w:val="0"/>
          <w:bCs w:val="0"/>
        </w:rPr>
        <w:t>gemeinnützig und wissenschaftlichen Standards verpflichtet</w:t>
      </w:r>
      <w:r w:rsidR="006F1892" w:rsidRPr="00C97689">
        <w:rPr>
          <w:b w:val="0"/>
          <w:bCs w:val="0"/>
        </w:rPr>
        <w:t>.</w:t>
      </w:r>
      <w:r w:rsidR="00A75BF2" w:rsidRPr="00C97689">
        <w:rPr>
          <w:b w:val="0"/>
          <w:bCs w:val="0"/>
        </w:rPr>
        <w:t xml:space="preserve"> Das Institut mit Sitz in Herzogenrath kooperiert </w:t>
      </w:r>
      <w:r w:rsidR="00CC4629">
        <w:rPr>
          <w:b w:val="0"/>
          <w:bCs w:val="0"/>
        </w:rPr>
        <w:t xml:space="preserve">als An-Institut </w:t>
      </w:r>
      <w:r w:rsidR="00A75BF2" w:rsidRPr="00C97689">
        <w:rPr>
          <w:b w:val="0"/>
          <w:bCs w:val="0"/>
        </w:rPr>
        <w:t xml:space="preserve">mit der RWTH Aachen, ist von dieser aber finanziell, organisatorisch und personell unabhängig. </w:t>
      </w:r>
      <w:r w:rsidR="057B6DC9" w:rsidRPr="00C97689">
        <w:rPr>
          <w:b w:val="0"/>
          <w:bCs w:val="0"/>
        </w:rPr>
        <w:t>Für seine Forschungsarbeit wirbt das Institut Fördermittel aus Programmen der EU, des Bundes und der Länder ei</w:t>
      </w:r>
      <w:r w:rsidR="28534851" w:rsidRPr="00C97689">
        <w:rPr>
          <w:b w:val="0"/>
          <w:bCs w:val="0"/>
        </w:rPr>
        <w:t>n.</w:t>
      </w:r>
    </w:p>
    <w:p w14:paraId="0F18E290" w14:textId="5EED5552" w:rsidR="00C97689" w:rsidRPr="00C97689" w:rsidRDefault="00C97689" w:rsidP="00564C0A">
      <w:pPr>
        <w:pStyle w:val="03Einleitung"/>
        <w:spacing w:after="240"/>
        <w:rPr>
          <w:bCs w:val="0"/>
        </w:rPr>
      </w:pPr>
      <w:r w:rsidRPr="00C97689">
        <w:rPr>
          <w:bCs w:val="0"/>
        </w:rPr>
        <w:t xml:space="preserve">Arbeitsgebiete reichen von </w:t>
      </w:r>
      <w:r w:rsidR="00553514">
        <w:rPr>
          <w:bCs w:val="0"/>
        </w:rPr>
        <w:t>F</w:t>
      </w:r>
      <w:r>
        <w:rPr>
          <w:bCs w:val="0"/>
        </w:rPr>
        <w:t>orschung</w:t>
      </w:r>
      <w:r w:rsidR="00800C62">
        <w:rPr>
          <w:bCs w:val="0"/>
        </w:rPr>
        <w:t xml:space="preserve"> zu</w:t>
      </w:r>
      <w:r>
        <w:rPr>
          <w:bCs w:val="0"/>
        </w:rPr>
        <w:t xml:space="preserve"> </w:t>
      </w:r>
      <w:r w:rsidRPr="00C97689">
        <w:rPr>
          <w:bCs w:val="0"/>
        </w:rPr>
        <w:t>grüne</w:t>
      </w:r>
      <w:r w:rsidR="00800C62">
        <w:rPr>
          <w:bCs w:val="0"/>
        </w:rPr>
        <w:t>n</w:t>
      </w:r>
      <w:r w:rsidRPr="00C97689">
        <w:rPr>
          <w:bCs w:val="0"/>
        </w:rPr>
        <w:t xml:space="preserve"> Kraftstoffe</w:t>
      </w:r>
      <w:r w:rsidR="00800C62">
        <w:rPr>
          <w:bCs w:val="0"/>
        </w:rPr>
        <w:t>n</w:t>
      </w:r>
      <w:r w:rsidRPr="00C97689">
        <w:rPr>
          <w:bCs w:val="0"/>
        </w:rPr>
        <w:t xml:space="preserve"> bis </w:t>
      </w:r>
      <w:r w:rsidR="00564C0A">
        <w:rPr>
          <w:bCs w:val="0"/>
        </w:rPr>
        <w:t xml:space="preserve">zu </w:t>
      </w:r>
      <w:r w:rsidRPr="00C97689">
        <w:rPr>
          <w:bCs w:val="0"/>
        </w:rPr>
        <w:t>Labortests</w:t>
      </w:r>
    </w:p>
    <w:p w14:paraId="70DD92E4" w14:textId="069E1A15" w:rsidR="00D47C80" w:rsidRPr="00C97689" w:rsidRDefault="004C6A17" w:rsidP="00564C0A">
      <w:pPr>
        <w:pStyle w:val="03Einleitung"/>
        <w:spacing w:after="240"/>
        <w:rPr>
          <w:b w:val="0"/>
          <w:bCs w:val="0"/>
        </w:rPr>
      </w:pPr>
      <w:r>
        <w:rPr>
          <w:b w:val="0"/>
          <w:bCs w:val="0"/>
        </w:rPr>
        <w:t>Zu den vo</w:t>
      </w:r>
      <w:r w:rsidR="004F423D">
        <w:rPr>
          <w:b w:val="0"/>
          <w:bCs w:val="0"/>
        </w:rPr>
        <w:t>m</w:t>
      </w:r>
      <w:r>
        <w:rPr>
          <w:b w:val="0"/>
          <w:bCs w:val="0"/>
        </w:rPr>
        <w:t xml:space="preserve"> OWI untersuchten </w:t>
      </w:r>
      <w:r w:rsidR="00772C51">
        <w:rPr>
          <w:b w:val="0"/>
          <w:bCs w:val="0"/>
        </w:rPr>
        <w:t>alternative</w:t>
      </w:r>
      <w:r>
        <w:rPr>
          <w:b w:val="0"/>
          <w:bCs w:val="0"/>
        </w:rPr>
        <w:t>n</w:t>
      </w:r>
      <w:r w:rsidR="00772C51">
        <w:rPr>
          <w:b w:val="0"/>
          <w:bCs w:val="0"/>
        </w:rPr>
        <w:t xml:space="preserve"> flüssige</w:t>
      </w:r>
      <w:r>
        <w:rPr>
          <w:b w:val="0"/>
          <w:bCs w:val="0"/>
        </w:rPr>
        <w:t>n</w:t>
      </w:r>
      <w:r w:rsidR="00772C51">
        <w:rPr>
          <w:b w:val="0"/>
          <w:bCs w:val="0"/>
        </w:rPr>
        <w:t xml:space="preserve"> Energieträger</w:t>
      </w:r>
      <w:r>
        <w:rPr>
          <w:b w:val="0"/>
          <w:bCs w:val="0"/>
        </w:rPr>
        <w:t>n</w:t>
      </w:r>
      <w:r w:rsidR="00772C5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zählen </w:t>
      </w:r>
      <w:r w:rsidR="00C9695C">
        <w:rPr>
          <w:b w:val="0"/>
          <w:bCs w:val="0"/>
        </w:rPr>
        <w:t>bio</w:t>
      </w:r>
      <w:r w:rsidR="00CC4629">
        <w:rPr>
          <w:b w:val="0"/>
          <w:bCs w:val="0"/>
        </w:rPr>
        <w:t>gene</w:t>
      </w:r>
      <w:r w:rsidR="00C9695C">
        <w:rPr>
          <w:b w:val="0"/>
          <w:bCs w:val="0"/>
        </w:rPr>
        <w:t xml:space="preserve"> un</w:t>
      </w:r>
      <w:r w:rsidR="0052021E">
        <w:rPr>
          <w:b w:val="0"/>
          <w:bCs w:val="0"/>
        </w:rPr>
        <w:t xml:space="preserve">d </w:t>
      </w:r>
      <w:r w:rsidR="00C9695C">
        <w:rPr>
          <w:b w:val="0"/>
          <w:bCs w:val="0"/>
        </w:rPr>
        <w:t>st</w:t>
      </w:r>
      <w:r w:rsidR="0052021E">
        <w:rPr>
          <w:b w:val="0"/>
          <w:bCs w:val="0"/>
        </w:rPr>
        <w:t>rombasierte</w:t>
      </w:r>
      <w:r w:rsidR="00772C51">
        <w:rPr>
          <w:b w:val="0"/>
          <w:bCs w:val="0"/>
        </w:rPr>
        <w:t xml:space="preserve"> Fuels</w:t>
      </w:r>
      <w:r w:rsidR="00181C7B">
        <w:rPr>
          <w:b w:val="0"/>
          <w:bCs w:val="0"/>
        </w:rPr>
        <w:t xml:space="preserve">, darunter HVO, </w:t>
      </w:r>
      <w:r w:rsidR="00495A39">
        <w:rPr>
          <w:b w:val="0"/>
          <w:bCs w:val="0"/>
        </w:rPr>
        <w:t>gr</w:t>
      </w:r>
      <w:r w:rsidR="00EA17FB">
        <w:rPr>
          <w:b w:val="0"/>
          <w:bCs w:val="0"/>
        </w:rPr>
        <w:t>üne</w:t>
      </w:r>
      <w:r w:rsidR="00181C7B">
        <w:rPr>
          <w:b w:val="0"/>
          <w:bCs w:val="0"/>
        </w:rPr>
        <w:t>s</w:t>
      </w:r>
      <w:r w:rsidR="005319DF">
        <w:rPr>
          <w:b w:val="0"/>
          <w:bCs w:val="0"/>
        </w:rPr>
        <w:t xml:space="preserve"> Methanol </w:t>
      </w:r>
      <w:r w:rsidR="00CC4629">
        <w:rPr>
          <w:b w:val="0"/>
          <w:bCs w:val="0"/>
        </w:rPr>
        <w:t>und Ammoniak</w:t>
      </w:r>
      <w:r w:rsidR="00181C7B">
        <w:rPr>
          <w:b w:val="0"/>
          <w:bCs w:val="0"/>
        </w:rPr>
        <w:t xml:space="preserve">. </w:t>
      </w:r>
      <w:r w:rsidR="002A20B7">
        <w:rPr>
          <w:b w:val="0"/>
          <w:bCs w:val="0"/>
        </w:rPr>
        <w:t>Dazu besteht gr</w:t>
      </w:r>
      <w:r w:rsidR="003A3C08">
        <w:rPr>
          <w:b w:val="0"/>
          <w:bCs w:val="0"/>
        </w:rPr>
        <w:t>oße Expertise aus Pro</w:t>
      </w:r>
      <w:r w:rsidR="0007089A">
        <w:rPr>
          <w:b w:val="0"/>
          <w:bCs w:val="0"/>
        </w:rPr>
        <w:t xml:space="preserve">jekten zur Konversion von </w:t>
      </w:r>
      <w:r w:rsidR="00C72628">
        <w:rPr>
          <w:b w:val="0"/>
          <w:bCs w:val="0"/>
        </w:rPr>
        <w:t>biogene</w:t>
      </w:r>
      <w:r w:rsidR="003A2C5F">
        <w:rPr>
          <w:b w:val="0"/>
          <w:bCs w:val="0"/>
        </w:rPr>
        <w:t>n</w:t>
      </w:r>
      <w:r w:rsidR="00C72628">
        <w:rPr>
          <w:b w:val="0"/>
          <w:bCs w:val="0"/>
        </w:rPr>
        <w:t xml:space="preserve"> Rest- und Abfallstoffen</w:t>
      </w:r>
      <w:r w:rsidR="00E042F4">
        <w:rPr>
          <w:b w:val="0"/>
          <w:bCs w:val="0"/>
        </w:rPr>
        <w:t xml:space="preserve"> </w:t>
      </w:r>
      <w:r w:rsidR="006773C6">
        <w:rPr>
          <w:b w:val="0"/>
          <w:bCs w:val="0"/>
        </w:rPr>
        <w:t xml:space="preserve">und </w:t>
      </w:r>
      <w:r w:rsidR="003C05BA">
        <w:rPr>
          <w:b w:val="0"/>
          <w:bCs w:val="0"/>
        </w:rPr>
        <w:t xml:space="preserve">bei </w:t>
      </w:r>
      <w:r w:rsidR="006773C6">
        <w:rPr>
          <w:b w:val="0"/>
          <w:bCs w:val="0"/>
        </w:rPr>
        <w:t>Wasserstofftechnologie</w:t>
      </w:r>
      <w:r w:rsidR="00ED0957">
        <w:rPr>
          <w:b w:val="0"/>
          <w:bCs w:val="0"/>
        </w:rPr>
        <w:t>n</w:t>
      </w:r>
      <w:r w:rsidR="004F423D">
        <w:rPr>
          <w:b w:val="0"/>
          <w:bCs w:val="0"/>
        </w:rPr>
        <w:t xml:space="preserve">. </w:t>
      </w:r>
      <w:r w:rsidR="00020246">
        <w:rPr>
          <w:b w:val="0"/>
          <w:bCs w:val="0"/>
        </w:rPr>
        <w:t xml:space="preserve">Ebenso </w:t>
      </w:r>
      <w:r w:rsidR="00E301C7">
        <w:rPr>
          <w:b w:val="0"/>
          <w:bCs w:val="0"/>
        </w:rPr>
        <w:t>untersucht</w:t>
      </w:r>
      <w:r w:rsidR="00772C5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OWI </w:t>
      </w:r>
      <w:r w:rsidR="00772C51">
        <w:rPr>
          <w:b w:val="0"/>
          <w:bCs w:val="0"/>
        </w:rPr>
        <w:t>integrierte Energiesysteme, die auf Effizienz, Flexibilität und Nachhaltigkeit ausgelegt sind</w:t>
      </w:r>
      <w:r w:rsidR="005319DF">
        <w:rPr>
          <w:b w:val="0"/>
          <w:bCs w:val="0"/>
        </w:rPr>
        <w:t xml:space="preserve">, </w:t>
      </w:r>
      <w:r w:rsidR="00020246">
        <w:rPr>
          <w:b w:val="0"/>
          <w:bCs w:val="0"/>
        </w:rPr>
        <w:t xml:space="preserve">etwa </w:t>
      </w:r>
      <w:r w:rsidR="77ECC9F4">
        <w:rPr>
          <w:b w:val="0"/>
          <w:bCs w:val="0"/>
        </w:rPr>
        <w:t>für</w:t>
      </w:r>
      <w:r w:rsidR="005319DF">
        <w:rPr>
          <w:b w:val="0"/>
          <w:bCs w:val="0"/>
        </w:rPr>
        <w:t xml:space="preserve"> </w:t>
      </w:r>
      <w:r w:rsidR="05D48D19">
        <w:rPr>
          <w:b w:val="0"/>
          <w:bCs w:val="0"/>
        </w:rPr>
        <w:t xml:space="preserve">den Bereich </w:t>
      </w:r>
      <w:r w:rsidR="005319DF">
        <w:rPr>
          <w:b w:val="0"/>
          <w:bCs w:val="0"/>
        </w:rPr>
        <w:t>Power-to-Liquid (PtL).</w:t>
      </w:r>
      <w:r w:rsidR="00772C51">
        <w:rPr>
          <w:b w:val="0"/>
          <w:bCs w:val="0"/>
        </w:rPr>
        <w:t xml:space="preserve"> </w:t>
      </w:r>
      <w:r w:rsidR="7EDFA7DE">
        <w:rPr>
          <w:b w:val="0"/>
          <w:bCs w:val="0"/>
        </w:rPr>
        <w:t>Forschungss</w:t>
      </w:r>
      <w:r w:rsidR="005319DF">
        <w:rPr>
          <w:b w:val="0"/>
          <w:bCs w:val="0"/>
        </w:rPr>
        <w:t xml:space="preserve">chwerpunkte </w:t>
      </w:r>
      <w:r w:rsidR="00772C51">
        <w:rPr>
          <w:b w:val="0"/>
          <w:bCs w:val="0"/>
        </w:rPr>
        <w:t>lieg</w:t>
      </w:r>
      <w:r w:rsidR="005319DF">
        <w:rPr>
          <w:b w:val="0"/>
          <w:bCs w:val="0"/>
        </w:rPr>
        <w:t>en</w:t>
      </w:r>
      <w:r w:rsidR="00772C51">
        <w:rPr>
          <w:b w:val="0"/>
          <w:bCs w:val="0"/>
        </w:rPr>
        <w:t xml:space="preserve"> </w:t>
      </w:r>
      <w:r w:rsidR="00564C0A">
        <w:rPr>
          <w:b w:val="0"/>
          <w:bCs w:val="0"/>
        </w:rPr>
        <w:t xml:space="preserve">zudem </w:t>
      </w:r>
      <w:r w:rsidR="00772C51">
        <w:rPr>
          <w:b w:val="0"/>
          <w:bCs w:val="0"/>
        </w:rPr>
        <w:t>auf der Integration von Abwärmenutzung</w:t>
      </w:r>
      <w:r w:rsidR="00564C0A">
        <w:rPr>
          <w:b w:val="0"/>
          <w:bCs w:val="0"/>
        </w:rPr>
        <w:t xml:space="preserve">, auf emissionsarmer Energieumwandlung unter Extrembedingungen in der Hochtemperaturtechnik sowie </w:t>
      </w:r>
      <w:r w:rsidR="00F245BE">
        <w:rPr>
          <w:b w:val="0"/>
          <w:bCs w:val="0"/>
        </w:rPr>
        <w:t xml:space="preserve">künftig </w:t>
      </w:r>
      <w:r w:rsidR="00A75BF2">
        <w:rPr>
          <w:b w:val="0"/>
          <w:bCs w:val="0"/>
        </w:rPr>
        <w:t xml:space="preserve">auf </w:t>
      </w:r>
      <w:r w:rsidR="005319DF">
        <w:rPr>
          <w:b w:val="0"/>
          <w:bCs w:val="0"/>
        </w:rPr>
        <w:t>CO</w:t>
      </w:r>
      <w:r w:rsidR="005319DF" w:rsidRPr="00FE2BA1">
        <w:rPr>
          <w:b w:val="0"/>
          <w:vertAlign w:val="subscript"/>
        </w:rPr>
        <w:t>2</w:t>
      </w:r>
      <w:r w:rsidR="005319DF">
        <w:rPr>
          <w:b w:val="0"/>
          <w:bCs w:val="0"/>
        </w:rPr>
        <w:t>-Abscheidun</w:t>
      </w:r>
      <w:r w:rsidR="00FE2BA1">
        <w:rPr>
          <w:b w:val="0"/>
          <w:bCs w:val="0"/>
        </w:rPr>
        <w:t>gstechnologien</w:t>
      </w:r>
      <w:r w:rsidR="005319DF">
        <w:rPr>
          <w:b w:val="0"/>
          <w:bCs w:val="0"/>
        </w:rPr>
        <w:t>.</w:t>
      </w:r>
      <w:r w:rsidR="0B547DEC" w:rsidRPr="00C97689">
        <w:rPr>
          <w:b w:val="0"/>
          <w:bCs w:val="0"/>
        </w:rPr>
        <w:t xml:space="preserve"> Ergänzend bietet OWI industrienahe Dienstleistungen an</w:t>
      </w:r>
      <w:r w:rsidR="649989DE" w:rsidRPr="00C97689">
        <w:rPr>
          <w:b w:val="0"/>
          <w:bCs w:val="0"/>
        </w:rPr>
        <w:t xml:space="preserve">, </w:t>
      </w:r>
      <w:r w:rsidR="0B547DEC" w:rsidRPr="00C97689">
        <w:rPr>
          <w:b w:val="0"/>
          <w:bCs w:val="0"/>
        </w:rPr>
        <w:t xml:space="preserve">von Studien über </w:t>
      </w:r>
      <w:r w:rsidR="007E2A81" w:rsidRPr="00C97689">
        <w:rPr>
          <w:b w:val="0"/>
          <w:bCs w:val="0"/>
        </w:rPr>
        <w:t>Laboruntersuchungen</w:t>
      </w:r>
      <w:r w:rsidR="00E67516">
        <w:rPr>
          <w:b w:val="0"/>
          <w:bCs w:val="0"/>
        </w:rPr>
        <w:t xml:space="preserve"> bis hin zu </w:t>
      </w:r>
      <w:r w:rsidR="000E5F7B" w:rsidRPr="00C97689">
        <w:rPr>
          <w:b w:val="0"/>
          <w:bCs w:val="0"/>
        </w:rPr>
        <w:t>anwendungsnahen</w:t>
      </w:r>
      <w:r w:rsidR="0B547DEC" w:rsidRPr="00C97689">
        <w:rPr>
          <w:b w:val="0"/>
          <w:bCs w:val="0"/>
        </w:rPr>
        <w:t xml:space="preserve"> Prüfstände</w:t>
      </w:r>
      <w:r w:rsidR="00E67516">
        <w:rPr>
          <w:b w:val="0"/>
          <w:bCs w:val="0"/>
        </w:rPr>
        <w:t xml:space="preserve">n zu </w:t>
      </w:r>
      <w:r w:rsidR="00D974AB" w:rsidRPr="00C97689">
        <w:rPr>
          <w:b w:val="0"/>
          <w:bCs w:val="0"/>
        </w:rPr>
        <w:t>Brenn- und Kraftstoff</w:t>
      </w:r>
      <w:r w:rsidR="00D974AB">
        <w:rPr>
          <w:b w:val="0"/>
          <w:bCs w:val="0"/>
        </w:rPr>
        <w:t>qualitäten</w:t>
      </w:r>
      <w:r w:rsidR="00C07C5F">
        <w:rPr>
          <w:b w:val="0"/>
          <w:bCs w:val="0"/>
        </w:rPr>
        <w:t xml:space="preserve"> </w:t>
      </w:r>
      <w:r w:rsidR="00960DD9">
        <w:rPr>
          <w:b w:val="0"/>
          <w:bCs w:val="0"/>
        </w:rPr>
        <w:t xml:space="preserve">im </w:t>
      </w:r>
      <w:r w:rsidR="00D411DF">
        <w:rPr>
          <w:b w:val="0"/>
          <w:bCs w:val="0"/>
        </w:rPr>
        <w:t>Zusammenwirken mit Materialien.</w:t>
      </w:r>
    </w:p>
    <w:p w14:paraId="73214925" w14:textId="49B18781" w:rsidR="00D47C80" w:rsidRPr="00A75BF2" w:rsidRDefault="00F5183E" w:rsidP="00564C0A">
      <w:pPr>
        <w:pStyle w:val="03Einleitung"/>
        <w:spacing w:after="240"/>
        <w:rPr>
          <w:rFonts w:asciiTheme="minorHAnsi" w:eastAsiaTheme="minorEastAsia" w:hAnsiTheme="minorHAnsi"/>
          <w:b w:val="0"/>
        </w:rPr>
      </w:pPr>
      <w:r>
        <w:rPr>
          <w:b w:val="0"/>
          <w:bCs w:val="0"/>
        </w:rPr>
        <w:t>E</w:t>
      </w:r>
      <w:r w:rsidR="004C6A17">
        <w:rPr>
          <w:b w:val="0"/>
          <w:bCs w:val="0"/>
        </w:rPr>
        <w:t>ine Forschungsübersicht findet sich hier:</w:t>
      </w:r>
      <w:r w:rsidR="00A75BF2">
        <w:rPr>
          <w:b w:val="0"/>
          <w:bCs w:val="0"/>
        </w:rPr>
        <w:t xml:space="preserve"> </w:t>
      </w:r>
      <w:hyperlink r:id="rId11">
        <w:r w:rsidR="004C6A17" w:rsidRPr="79D5AC67">
          <w:rPr>
            <w:rStyle w:val="Hyperlink"/>
          </w:rPr>
          <w:t>Forschungsbereiche - OWI Science for Fuels gGmbH</w:t>
        </w:r>
      </w:hyperlink>
    </w:p>
    <w:sectPr w:rsidR="00D47C80" w:rsidRPr="00A75BF2" w:rsidSect="002113E3">
      <w:headerReference w:type="default" r:id="rId12"/>
      <w:footerReference w:type="default" r:id="rId13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FB23" w14:textId="77777777" w:rsidR="00A61BAC" w:rsidRDefault="00A61BAC" w:rsidP="00924BA7">
      <w:pPr>
        <w:spacing w:after="0" w:line="240" w:lineRule="auto"/>
      </w:pPr>
      <w:r>
        <w:separator/>
      </w:r>
    </w:p>
    <w:p w14:paraId="2BCD6A06" w14:textId="77777777" w:rsidR="00A61BAC" w:rsidRDefault="00A61BAC"/>
    <w:p w14:paraId="026928C6" w14:textId="77777777" w:rsidR="00A61BAC" w:rsidRDefault="00A61BAC"/>
  </w:endnote>
  <w:endnote w:type="continuationSeparator" w:id="0">
    <w:p w14:paraId="2040AEA7" w14:textId="77777777" w:rsidR="00A61BAC" w:rsidRDefault="00A61BAC" w:rsidP="00924BA7">
      <w:pPr>
        <w:spacing w:after="0" w:line="240" w:lineRule="auto"/>
      </w:pPr>
      <w:r>
        <w:continuationSeparator/>
      </w:r>
    </w:p>
    <w:p w14:paraId="6C78F05E" w14:textId="77777777" w:rsidR="00A61BAC" w:rsidRDefault="00A61BAC"/>
    <w:p w14:paraId="76AA2CB9" w14:textId="77777777" w:rsidR="00A61BAC" w:rsidRDefault="00A61BAC"/>
  </w:endnote>
  <w:endnote w:type="continuationNotice" w:id="1">
    <w:p w14:paraId="248DA4E1" w14:textId="77777777" w:rsidR="00A61BAC" w:rsidRDefault="00A61B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0DE50C96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15E0B0F" w14:textId="13628B5A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29E3CC85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2329C7E9" w14:textId="612B32A0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48054997" w14:textId="7D181AEF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27208B18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E4A9" w14:textId="77777777" w:rsidR="00A61BAC" w:rsidRDefault="00A61BAC" w:rsidP="00924BA7">
      <w:pPr>
        <w:spacing w:after="0" w:line="240" w:lineRule="auto"/>
      </w:pPr>
      <w:r>
        <w:separator/>
      </w:r>
    </w:p>
    <w:p w14:paraId="407AFCE3" w14:textId="77777777" w:rsidR="00A61BAC" w:rsidRDefault="00A61BAC"/>
    <w:p w14:paraId="494473F8" w14:textId="77777777" w:rsidR="00A61BAC" w:rsidRDefault="00A61BAC"/>
  </w:footnote>
  <w:footnote w:type="continuationSeparator" w:id="0">
    <w:p w14:paraId="46B4F603" w14:textId="77777777" w:rsidR="00A61BAC" w:rsidRDefault="00A61BAC" w:rsidP="00924BA7">
      <w:pPr>
        <w:spacing w:after="0" w:line="240" w:lineRule="auto"/>
      </w:pPr>
      <w:r>
        <w:continuationSeparator/>
      </w:r>
    </w:p>
    <w:p w14:paraId="274EA948" w14:textId="77777777" w:rsidR="00A61BAC" w:rsidRDefault="00A61BAC"/>
    <w:p w14:paraId="0FC100FB" w14:textId="77777777" w:rsidR="00A61BAC" w:rsidRDefault="00A61BAC"/>
  </w:footnote>
  <w:footnote w:type="continuationNotice" w:id="1">
    <w:p w14:paraId="51DB9DC9" w14:textId="77777777" w:rsidR="00A61BAC" w:rsidRDefault="00A61B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2D1" w14:textId="76455DA1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4FA27818" w14:textId="0A4DA65E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F6DE40" id="Gerader Verbinde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35pt,109.7pt" to="467.7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 strokecolor="#626b72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A70B0F">
      <w:t>10</w:t>
    </w:r>
    <w:r w:rsidR="00CD4FD7" w:rsidRPr="00CC3044">
      <w:t xml:space="preserve">. </w:t>
    </w:r>
    <w:r w:rsidR="008A720D">
      <w:t xml:space="preserve">Februar </w:t>
    </w:r>
    <w:r w:rsidR="00AF2EF5">
      <w:t>202</w:t>
    </w:r>
    <w:r w:rsidR="00612B1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A4A34"/>
    <w:multiLevelType w:val="hybridMultilevel"/>
    <w:tmpl w:val="D0CC9B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22E35"/>
    <w:multiLevelType w:val="hybridMultilevel"/>
    <w:tmpl w:val="656C4546"/>
    <w:lvl w:ilvl="0" w:tplc="3CF618C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B95623"/>
    <w:multiLevelType w:val="hybridMultilevel"/>
    <w:tmpl w:val="92A2F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6"/>
  </w:num>
  <w:num w:numId="2" w16cid:durableId="1475565324">
    <w:abstractNumId w:val="23"/>
  </w:num>
  <w:num w:numId="3" w16cid:durableId="149056620">
    <w:abstractNumId w:val="24"/>
  </w:num>
  <w:num w:numId="4" w16cid:durableId="374351265">
    <w:abstractNumId w:val="32"/>
  </w:num>
  <w:num w:numId="5" w16cid:durableId="1333335316">
    <w:abstractNumId w:val="36"/>
  </w:num>
  <w:num w:numId="6" w16cid:durableId="714505010">
    <w:abstractNumId w:val="20"/>
  </w:num>
  <w:num w:numId="7" w16cid:durableId="792947520">
    <w:abstractNumId w:val="28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7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9"/>
  </w:num>
  <w:num w:numId="15" w16cid:durableId="434255803">
    <w:abstractNumId w:val="17"/>
  </w:num>
  <w:num w:numId="16" w16cid:durableId="1208105815">
    <w:abstractNumId w:val="29"/>
  </w:num>
  <w:num w:numId="17" w16cid:durableId="2055691337">
    <w:abstractNumId w:val="33"/>
  </w:num>
  <w:num w:numId="18" w16cid:durableId="290552861">
    <w:abstractNumId w:val="38"/>
  </w:num>
  <w:num w:numId="19" w16cid:durableId="1626810207">
    <w:abstractNumId w:val="34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2"/>
  </w:num>
  <w:num w:numId="23" w16cid:durableId="136724263">
    <w:abstractNumId w:val="13"/>
  </w:num>
  <w:num w:numId="24" w16cid:durableId="95953041">
    <w:abstractNumId w:val="31"/>
  </w:num>
  <w:num w:numId="25" w16cid:durableId="484401356">
    <w:abstractNumId w:val="15"/>
  </w:num>
  <w:num w:numId="26" w16cid:durableId="366876071">
    <w:abstractNumId w:val="37"/>
  </w:num>
  <w:num w:numId="27" w16cid:durableId="1388721290">
    <w:abstractNumId w:val="25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  <w:num w:numId="44" w16cid:durableId="595938148">
    <w:abstractNumId w:val="32"/>
  </w:num>
  <w:num w:numId="45" w16cid:durableId="300352763">
    <w:abstractNumId w:val="32"/>
  </w:num>
  <w:num w:numId="46" w16cid:durableId="987247850">
    <w:abstractNumId w:val="22"/>
  </w:num>
  <w:num w:numId="47" w16cid:durableId="742214466">
    <w:abstractNumId w:val="30"/>
  </w:num>
  <w:num w:numId="48" w16cid:durableId="11498293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99"/>
    <w:rsid w:val="000039DD"/>
    <w:rsid w:val="0000577D"/>
    <w:rsid w:val="0001043B"/>
    <w:rsid w:val="00010D54"/>
    <w:rsid w:val="00013147"/>
    <w:rsid w:val="00014AE6"/>
    <w:rsid w:val="0001526C"/>
    <w:rsid w:val="00020246"/>
    <w:rsid w:val="00020A79"/>
    <w:rsid w:val="00021FA6"/>
    <w:rsid w:val="00030CDB"/>
    <w:rsid w:val="0003706F"/>
    <w:rsid w:val="00040DBA"/>
    <w:rsid w:val="00042439"/>
    <w:rsid w:val="000455E8"/>
    <w:rsid w:val="000465C5"/>
    <w:rsid w:val="00052E62"/>
    <w:rsid w:val="0006148F"/>
    <w:rsid w:val="00065F1C"/>
    <w:rsid w:val="00066F44"/>
    <w:rsid w:val="0007089A"/>
    <w:rsid w:val="00070C25"/>
    <w:rsid w:val="0007302F"/>
    <w:rsid w:val="000749DF"/>
    <w:rsid w:val="00074F76"/>
    <w:rsid w:val="00080249"/>
    <w:rsid w:val="00081210"/>
    <w:rsid w:val="00084547"/>
    <w:rsid w:val="00085AD2"/>
    <w:rsid w:val="0008710E"/>
    <w:rsid w:val="000932D5"/>
    <w:rsid w:val="000A2596"/>
    <w:rsid w:val="000B4140"/>
    <w:rsid w:val="000E3F3C"/>
    <w:rsid w:val="000E5F7B"/>
    <w:rsid w:val="000F0CCA"/>
    <w:rsid w:val="000F2140"/>
    <w:rsid w:val="000F69E4"/>
    <w:rsid w:val="000F79F8"/>
    <w:rsid w:val="001127C1"/>
    <w:rsid w:val="0011603D"/>
    <w:rsid w:val="00117FE7"/>
    <w:rsid w:val="00124675"/>
    <w:rsid w:val="001272BA"/>
    <w:rsid w:val="001313B0"/>
    <w:rsid w:val="00133F20"/>
    <w:rsid w:val="001470AD"/>
    <w:rsid w:val="00151DAE"/>
    <w:rsid w:val="00152D43"/>
    <w:rsid w:val="00155FF2"/>
    <w:rsid w:val="001628B9"/>
    <w:rsid w:val="0016380B"/>
    <w:rsid w:val="00163873"/>
    <w:rsid w:val="001713F6"/>
    <w:rsid w:val="0017275D"/>
    <w:rsid w:val="0017367A"/>
    <w:rsid w:val="00175E2E"/>
    <w:rsid w:val="00177F24"/>
    <w:rsid w:val="001815A9"/>
    <w:rsid w:val="00181A5D"/>
    <w:rsid w:val="00181C7B"/>
    <w:rsid w:val="001823DF"/>
    <w:rsid w:val="00182877"/>
    <w:rsid w:val="00185BB5"/>
    <w:rsid w:val="001870F4"/>
    <w:rsid w:val="00190FA5"/>
    <w:rsid w:val="00193CEA"/>
    <w:rsid w:val="00197137"/>
    <w:rsid w:val="00197920"/>
    <w:rsid w:val="001A0D61"/>
    <w:rsid w:val="001A3C46"/>
    <w:rsid w:val="001A5D82"/>
    <w:rsid w:val="001B03A4"/>
    <w:rsid w:val="001B3A20"/>
    <w:rsid w:val="001C010B"/>
    <w:rsid w:val="001C3E55"/>
    <w:rsid w:val="001C4D40"/>
    <w:rsid w:val="001D70A8"/>
    <w:rsid w:val="001E325D"/>
    <w:rsid w:val="001F6944"/>
    <w:rsid w:val="00201431"/>
    <w:rsid w:val="002015FA"/>
    <w:rsid w:val="0020329F"/>
    <w:rsid w:val="00203FF8"/>
    <w:rsid w:val="00204A6F"/>
    <w:rsid w:val="00206773"/>
    <w:rsid w:val="00206F78"/>
    <w:rsid w:val="00206F8C"/>
    <w:rsid w:val="002104D5"/>
    <w:rsid w:val="002113E3"/>
    <w:rsid w:val="00212588"/>
    <w:rsid w:val="00214795"/>
    <w:rsid w:val="00215882"/>
    <w:rsid w:val="00220CE4"/>
    <w:rsid w:val="00226B41"/>
    <w:rsid w:val="002275B2"/>
    <w:rsid w:val="00227E54"/>
    <w:rsid w:val="002313CC"/>
    <w:rsid w:val="0023274D"/>
    <w:rsid w:val="00233E33"/>
    <w:rsid w:val="00234107"/>
    <w:rsid w:val="002378E9"/>
    <w:rsid w:val="00237BE1"/>
    <w:rsid w:val="0025250B"/>
    <w:rsid w:val="00252EB2"/>
    <w:rsid w:val="002542E5"/>
    <w:rsid w:val="00257B07"/>
    <w:rsid w:val="0026160C"/>
    <w:rsid w:val="0026223B"/>
    <w:rsid w:val="002625A5"/>
    <w:rsid w:val="00265CB4"/>
    <w:rsid w:val="002771DD"/>
    <w:rsid w:val="002826FF"/>
    <w:rsid w:val="002924B0"/>
    <w:rsid w:val="00294773"/>
    <w:rsid w:val="00295827"/>
    <w:rsid w:val="002970F3"/>
    <w:rsid w:val="002A00FC"/>
    <w:rsid w:val="002A20B7"/>
    <w:rsid w:val="002A23E8"/>
    <w:rsid w:val="002A5D9C"/>
    <w:rsid w:val="002A6C7A"/>
    <w:rsid w:val="002B0669"/>
    <w:rsid w:val="002B29F3"/>
    <w:rsid w:val="002B5BBA"/>
    <w:rsid w:val="002C29CF"/>
    <w:rsid w:val="002C6F68"/>
    <w:rsid w:val="002C7F24"/>
    <w:rsid w:val="002D03DA"/>
    <w:rsid w:val="002D0DB5"/>
    <w:rsid w:val="002D3FEB"/>
    <w:rsid w:val="002D56D6"/>
    <w:rsid w:val="002D56DD"/>
    <w:rsid w:val="002E6281"/>
    <w:rsid w:val="002F1363"/>
    <w:rsid w:val="002F6E2B"/>
    <w:rsid w:val="002F795B"/>
    <w:rsid w:val="00300419"/>
    <w:rsid w:val="0030171E"/>
    <w:rsid w:val="00312FE1"/>
    <w:rsid w:val="0031723E"/>
    <w:rsid w:val="003217BE"/>
    <w:rsid w:val="00322322"/>
    <w:rsid w:val="00327226"/>
    <w:rsid w:val="003318C7"/>
    <w:rsid w:val="00333CE1"/>
    <w:rsid w:val="0034013B"/>
    <w:rsid w:val="003407A7"/>
    <w:rsid w:val="00341ABE"/>
    <w:rsid w:val="00342445"/>
    <w:rsid w:val="00342AD4"/>
    <w:rsid w:val="00344387"/>
    <w:rsid w:val="00344C54"/>
    <w:rsid w:val="003472E9"/>
    <w:rsid w:val="003502B1"/>
    <w:rsid w:val="003502F1"/>
    <w:rsid w:val="0035533A"/>
    <w:rsid w:val="00357FD4"/>
    <w:rsid w:val="00363E04"/>
    <w:rsid w:val="00365FBC"/>
    <w:rsid w:val="00371382"/>
    <w:rsid w:val="0037788B"/>
    <w:rsid w:val="0038250D"/>
    <w:rsid w:val="003921DD"/>
    <w:rsid w:val="00393F17"/>
    <w:rsid w:val="00395EA5"/>
    <w:rsid w:val="003A0167"/>
    <w:rsid w:val="003A1BB4"/>
    <w:rsid w:val="003A2C5F"/>
    <w:rsid w:val="003A3C08"/>
    <w:rsid w:val="003B1715"/>
    <w:rsid w:val="003B646B"/>
    <w:rsid w:val="003B6C38"/>
    <w:rsid w:val="003C05BA"/>
    <w:rsid w:val="003C2F2A"/>
    <w:rsid w:val="003D3B9B"/>
    <w:rsid w:val="003D6E8B"/>
    <w:rsid w:val="003E73B5"/>
    <w:rsid w:val="0040144F"/>
    <w:rsid w:val="00404C32"/>
    <w:rsid w:val="004058B7"/>
    <w:rsid w:val="0040733A"/>
    <w:rsid w:val="004109C9"/>
    <w:rsid w:val="00411D8E"/>
    <w:rsid w:val="0041601B"/>
    <w:rsid w:val="0041635A"/>
    <w:rsid w:val="004168BD"/>
    <w:rsid w:val="00417217"/>
    <w:rsid w:val="004205CE"/>
    <w:rsid w:val="0042099A"/>
    <w:rsid w:val="00431010"/>
    <w:rsid w:val="00432FC6"/>
    <w:rsid w:val="004375F6"/>
    <w:rsid w:val="00442E4D"/>
    <w:rsid w:val="00445105"/>
    <w:rsid w:val="00454B16"/>
    <w:rsid w:val="00454C8B"/>
    <w:rsid w:val="00456842"/>
    <w:rsid w:val="00457BEE"/>
    <w:rsid w:val="00462170"/>
    <w:rsid w:val="004677C4"/>
    <w:rsid w:val="0047349D"/>
    <w:rsid w:val="00477BE5"/>
    <w:rsid w:val="004813F6"/>
    <w:rsid w:val="004827FA"/>
    <w:rsid w:val="00485C35"/>
    <w:rsid w:val="00487A3A"/>
    <w:rsid w:val="00493EC9"/>
    <w:rsid w:val="00495A39"/>
    <w:rsid w:val="00495E59"/>
    <w:rsid w:val="004A0B0F"/>
    <w:rsid w:val="004A0D3D"/>
    <w:rsid w:val="004A125A"/>
    <w:rsid w:val="004A2200"/>
    <w:rsid w:val="004A23F8"/>
    <w:rsid w:val="004A3B6C"/>
    <w:rsid w:val="004B2F81"/>
    <w:rsid w:val="004B5B5D"/>
    <w:rsid w:val="004B5DBE"/>
    <w:rsid w:val="004B68F0"/>
    <w:rsid w:val="004C1D2C"/>
    <w:rsid w:val="004C64ED"/>
    <w:rsid w:val="004C6A17"/>
    <w:rsid w:val="004D1B04"/>
    <w:rsid w:val="004D7B55"/>
    <w:rsid w:val="004E06BC"/>
    <w:rsid w:val="004E3432"/>
    <w:rsid w:val="004E5BC4"/>
    <w:rsid w:val="004E6009"/>
    <w:rsid w:val="004E6B1F"/>
    <w:rsid w:val="004F3C6E"/>
    <w:rsid w:val="004F423D"/>
    <w:rsid w:val="005041F6"/>
    <w:rsid w:val="00505363"/>
    <w:rsid w:val="0051205A"/>
    <w:rsid w:val="00512497"/>
    <w:rsid w:val="00513C25"/>
    <w:rsid w:val="005142E3"/>
    <w:rsid w:val="00514D4D"/>
    <w:rsid w:val="0052021E"/>
    <w:rsid w:val="00523855"/>
    <w:rsid w:val="0052400B"/>
    <w:rsid w:val="00525FC8"/>
    <w:rsid w:val="005319DF"/>
    <w:rsid w:val="00531E22"/>
    <w:rsid w:val="0053289B"/>
    <w:rsid w:val="00533388"/>
    <w:rsid w:val="005334D8"/>
    <w:rsid w:val="00537375"/>
    <w:rsid w:val="005432D0"/>
    <w:rsid w:val="00544014"/>
    <w:rsid w:val="005441E7"/>
    <w:rsid w:val="005467B0"/>
    <w:rsid w:val="005510C3"/>
    <w:rsid w:val="00553514"/>
    <w:rsid w:val="005535E4"/>
    <w:rsid w:val="00564C0A"/>
    <w:rsid w:val="005663B6"/>
    <w:rsid w:val="00571F40"/>
    <w:rsid w:val="00581E84"/>
    <w:rsid w:val="00585E44"/>
    <w:rsid w:val="00592265"/>
    <w:rsid w:val="0059285E"/>
    <w:rsid w:val="0059578B"/>
    <w:rsid w:val="00595E8E"/>
    <w:rsid w:val="00597B64"/>
    <w:rsid w:val="005A31CD"/>
    <w:rsid w:val="005A5EE8"/>
    <w:rsid w:val="005A6BD8"/>
    <w:rsid w:val="005B17F6"/>
    <w:rsid w:val="005B18F2"/>
    <w:rsid w:val="005B2582"/>
    <w:rsid w:val="005B7356"/>
    <w:rsid w:val="005B7D15"/>
    <w:rsid w:val="005C11CC"/>
    <w:rsid w:val="005C193C"/>
    <w:rsid w:val="005C2DC4"/>
    <w:rsid w:val="005C6C38"/>
    <w:rsid w:val="005C6F7A"/>
    <w:rsid w:val="005D3929"/>
    <w:rsid w:val="005D4D92"/>
    <w:rsid w:val="005D6DFE"/>
    <w:rsid w:val="005E2AE9"/>
    <w:rsid w:val="005E5D52"/>
    <w:rsid w:val="005ED446"/>
    <w:rsid w:val="005F03FA"/>
    <w:rsid w:val="005F06E5"/>
    <w:rsid w:val="005F1219"/>
    <w:rsid w:val="005F5564"/>
    <w:rsid w:val="005F75C3"/>
    <w:rsid w:val="00602480"/>
    <w:rsid w:val="0060308A"/>
    <w:rsid w:val="00603915"/>
    <w:rsid w:val="00603C5A"/>
    <w:rsid w:val="006058C3"/>
    <w:rsid w:val="00612B16"/>
    <w:rsid w:val="00613978"/>
    <w:rsid w:val="00617C02"/>
    <w:rsid w:val="006207A3"/>
    <w:rsid w:val="0062478B"/>
    <w:rsid w:val="00630420"/>
    <w:rsid w:val="00631364"/>
    <w:rsid w:val="006314A6"/>
    <w:rsid w:val="00632050"/>
    <w:rsid w:val="00633190"/>
    <w:rsid w:val="00635DD8"/>
    <w:rsid w:val="00640521"/>
    <w:rsid w:val="006444C4"/>
    <w:rsid w:val="0065276C"/>
    <w:rsid w:val="006579CB"/>
    <w:rsid w:val="00661F2C"/>
    <w:rsid w:val="00664F72"/>
    <w:rsid w:val="0066502F"/>
    <w:rsid w:val="0067325D"/>
    <w:rsid w:val="00673E35"/>
    <w:rsid w:val="00675909"/>
    <w:rsid w:val="00675A53"/>
    <w:rsid w:val="006773C6"/>
    <w:rsid w:val="00680C30"/>
    <w:rsid w:val="006843B0"/>
    <w:rsid w:val="006901BA"/>
    <w:rsid w:val="00691CEC"/>
    <w:rsid w:val="00693B3A"/>
    <w:rsid w:val="00695FAF"/>
    <w:rsid w:val="00696125"/>
    <w:rsid w:val="006A03C5"/>
    <w:rsid w:val="006A333B"/>
    <w:rsid w:val="006A36EB"/>
    <w:rsid w:val="006A4CBA"/>
    <w:rsid w:val="006B513A"/>
    <w:rsid w:val="006B7645"/>
    <w:rsid w:val="006C1521"/>
    <w:rsid w:val="006D1224"/>
    <w:rsid w:val="006D5A06"/>
    <w:rsid w:val="006E0493"/>
    <w:rsid w:val="006E0D87"/>
    <w:rsid w:val="006E77E3"/>
    <w:rsid w:val="006F0828"/>
    <w:rsid w:val="006F0BAE"/>
    <w:rsid w:val="006F0D87"/>
    <w:rsid w:val="006F1892"/>
    <w:rsid w:val="006F4764"/>
    <w:rsid w:val="007020C1"/>
    <w:rsid w:val="00703EE3"/>
    <w:rsid w:val="00703F04"/>
    <w:rsid w:val="00704698"/>
    <w:rsid w:val="00710993"/>
    <w:rsid w:val="007128E7"/>
    <w:rsid w:val="00723AF1"/>
    <w:rsid w:val="007256D0"/>
    <w:rsid w:val="00731D34"/>
    <w:rsid w:val="00732BCD"/>
    <w:rsid w:val="00735789"/>
    <w:rsid w:val="00741465"/>
    <w:rsid w:val="00744225"/>
    <w:rsid w:val="00746AAA"/>
    <w:rsid w:val="00753C7B"/>
    <w:rsid w:val="0075416F"/>
    <w:rsid w:val="00760D1E"/>
    <w:rsid w:val="007622DE"/>
    <w:rsid w:val="00762CD1"/>
    <w:rsid w:val="00764E6B"/>
    <w:rsid w:val="00772C51"/>
    <w:rsid w:val="00777373"/>
    <w:rsid w:val="0078033F"/>
    <w:rsid w:val="00780D5F"/>
    <w:rsid w:val="00783C02"/>
    <w:rsid w:val="0078542D"/>
    <w:rsid w:val="007863EC"/>
    <w:rsid w:val="00786D63"/>
    <w:rsid w:val="0079151F"/>
    <w:rsid w:val="00793D53"/>
    <w:rsid w:val="00797390"/>
    <w:rsid w:val="007A0374"/>
    <w:rsid w:val="007A1CC6"/>
    <w:rsid w:val="007A300D"/>
    <w:rsid w:val="007A6314"/>
    <w:rsid w:val="007A7C8A"/>
    <w:rsid w:val="007B17A4"/>
    <w:rsid w:val="007B1B35"/>
    <w:rsid w:val="007B7CB8"/>
    <w:rsid w:val="007C00CF"/>
    <w:rsid w:val="007C1FC7"/>
    <w:rsid w:val="007C2F3F"/>
    <w:rsid w:val="007C6FD6"/>
    <w:rsid w:val="007D1E7C"/>
    <w:rsid w:val="007D4317"/>
    <w:rsid w:val="007D690A"/>
    <w:rsid w:val="007E0DEE"/>
    <w:rsid w:val="007E1CA2"/>
    <w:rsid w:val="007E2A81"/>
    <w:rsid w:val="007E317E"/>
    <w:rsid w:val="007E6E88"/>
    <w:rsid w:val="007F2FBA"/>
    <w:rsid w:val="007F77DA"/>
    <w:rsid w:val="00800C62"/>
    <w:rsid w:val="00811DDA"/>
    <w:rsid w:val="0081439A"/>
    <w:rsid w:val="00820CC4"/>
    <w:rsid w:val="0082224D"/>
    <w:rsid w:val="008229A1"/>
    <w:rsid w:val="00824B54"/>
    <w:rsid w:val="00830237"/>
    <w:rsid w:val="0083120B"/>
    <w:rsid w:val="00831B23"/>
    <w:rsid w:val="00833189"/>
    <w:rsid w:val="00834938"/>
    <w:rsid w:val="00837C6D"/>
    <w:rsid w:val="008437CA"/>
    <w:rsid w:val="008453B1"/>
    <w:rsid w:val="0084682A"/>
    <w:rsid w:val="00854BA6"/>
    <w:rsid w:val="00857E38"/>
    <w:rsid w:val="00865FB9"/>
    <w:rsid w:val="00866DEE"/>
    <w:rsid w:val="00866FD9"/>
    <w:rsid w:val="008676B6"/>
    <w:rsid w:val="00867EFA"/>
    <w:rsid w:val="008727F4"/>
    <w:rsid w:val="00872C1E"/>
    <w:rsid w:val="00875213"/>
    <w:rsid w:val="00883667"/>
    <w:rsid w:val="0088380E"/>
    <w:rsid w:val="0088429E"/>
    <w:rsid w:val="00892BD0"/>
    <w:rsid w:val="008A1255"/>
    <w:rsid w:val="008A16F7"/>
    <w:rsid w:val="008A27DB"/>
    <w:rsid w:val="008A2F18"/>
    <w:rsid w:val="008A6F9C"/>
    <w:rsid w:val="008A720D"/>
    <w:rsid w:val="008B1D5E"/>
    <w:rsid w:val="008B42A8"/>
    <w:rsid w:val="008B5FC8"/>
    <w:rsid w:val="008B60C7"/>
    <w:rsid w:val="008C1185"/>
    <w:rsid w:val="008C14AC"/>
    <w:rsid w:val="008C1DA0"/>
    <w:rsid w:val="008C4FFA"/>
    <w:rsid w:val="008D04D7"/>
    <w:rsid w:val="008D2151"/>
    <w:rsid w:val="008D3DEB"/>
    <w:rsid w:val="008D4ECC"/>
    <w:rsid w:val="008E1D0E"/>
    <w:rsid w:val="008E4FA0"/>
    <w:rsid w:val="008E5D99"/>
    <w:rsid w:val="008F507A"/>
    <w:rsid w:val="008F7751"/>
    <w:rsid w:val="00911FED"/>
    <w:rsid w:val="00912CD2"/>
    <w:rsid w:val="009133F9"/>
    <w:rsid w:val="00913D17"/>
    <w:rsid w:val="00914A13"/>
    <w:rsid w:val="009163A8"/>
    <w:rsid w:val="00917A5A"/>
    <w:rsid w:val="009211A7"/>
    <w:rsid w:val="00921943"/>
    <w:rsid w:val="0092210B"/>
    <w:rsid w:val="00924BA7"/>
    <w:rsid w:val="00927626"/>
    <w:rsid w:val="00930364"/>
    <w:rsid w:val="00931584"/>
    <w:rsid w:val="00935446"/>
    <w:rsid w:val="00937D1B"/>
    <w:rsid w:val="00943518"/>
    <w:rsid w:val="009446A6"/>
    <w:rsid w:val="00944D3D"/>
    <w:rsid w:val="009530DD"/>
    <w:rsid w:val="00960DD9"/>
    <w:rsid w:val="00977945"/>
    <w:rsid w:val="0098179F"/>
    <w:rsid w:val="00986D00"/>
    <w:rsid w:val="00991F41"/>
    <w:rsid w:val="00993819"/>
    <w:rsid w:val="009968A9"/>
    <w:rsid w:val="00997FA4"/>
    <w:rsid w:val="009A35B8"/>
    <w:rsid w:val="009A6677"/>
    <w:rsid w:val="009A6B97"/>
    <w:rsid w:val="009B104D"/>
    <w:rsid w:val="009B2ACD"/>
    <w:rsid w:val="009B3791"/>
    <w:rsid w:val="009B688C"/>
    <w:rsid w:val="009C408C"/>
    <w:rsid w:val="009C7EFF"/>
    <w:rsid w:val="009D002B"/>
    <w:rsid w:val="009D0219"/>
    <w:rsid w:val="009D2237"/>
    <w:rsid w:val="009D2F26"/>
    <w:rsid w:val="009D400F"/>
    <w:rsid w:val="009D58DC"/>
    <w:rsid w:val="009D5B4C"/>
    <w:rsid w:val="009E10B5"/>
    <w:rsid w:val="009E1E62"/>
    <w:rsid w:val="009E28F4"/>
    <w:rsid w:val="009E2DE6"/>
    <w:rsid w:val="009F079B"/>
    <w:rsid w:val="009F0872"/>
    <w:rsid w:val="009F5D24"/>
    <w:rsid w:val="00A03477"/>
    <w:rsid w:val="00A109C8"/>
    <w:rsid w:val="00A13677"/>
    <w:rsid w:val="00A15FB1"/>
    <w:rsid w:val="00A178B6"/>
    <w:rsid w:val="00A21D16"/>
    <w:rsid w:val="00A22CC8"/>
    <w:rsid w:val="00A27E36"/>
    <w:rsid w:val="00A31F0D"/>
    <w:rsid w:val="00A344D3"/>
    <w:rsid w:val="00A35454"/>
    <w:rsid w:val="00A35971"/>
    <w:rsid w:val="00A368C6"/>
    <w:rsid w:val="00A36B4D"/>
    <w:rsid w:val="00A37E09"/>
    <w:rsid w:val="00A4074B"/>
    <w:rsid w:val="00A41ACA"/>
    <w:rsid w:val="00A43F85"/>
    <w:rsid w:val="00A53514"/>
    <w:rsid w:val="00A544C9"/>
    <w:rsid w:val="00A56922"/>
    <w:rsid w:val="00A56F17"/>
    <w:rsid w:val="00A578F1"/>
    <w:rsid w:val="00A57B73"/>
    <w:rsid w:val="00A61BAC"/>
    <w:rsid w:val="00A70B0F"/>
    <w:rsid w:val="00A712CC"/>
    <w:rsid w:val="00A723E7"/>
    <w:rsid w:val="00A75BF2"/>
    <w:rsid w:val="00A82AD1"/>
    <w:rsid w:val="00A8471A"/>
    <w:rsid w:val="00A85333"/>
    <w:rsid w:val="00A900D2"/>
    <w:rsid w:val="00A907B1"/>
    <w:rsid w:val="00A92C7B"/>
    <w:rsid w:val="00A94106"/>
    <w:rsid w:val="00A94CB9"/>
    <w:rsid w:val="00A97796"/>
    <w:rsid w:val="00A97EBE"/>
    <w:rsid w:val="00AA2104"/>
    <w:rsid w:val="00AA5A87"/>
    <w:rsid w:val="00AB3318"/>
    <w:rsid w:val="00AC0886"/>
    <w:rsid w:val="00AC7FE6"/>
    <w:rsid w:val="00AE215E"/>
    <w:rsid w:val="00AE25A3"/>
    <w:rsid w:val="00AE2788"/>
    <w:rsid w:val="00AE4B58"/>
    <w:rsid w:val="00AE6B6B"/>
    <w:rsid w:val="00AE6D8D"/>
    <w:rsid w:val="00AF2D62"/>
    <w:rsid w:val="00AF2EF5"/>
    <w:rsid w:val="00AF5551"/>
    <w:rsid w:val="00B101F0"/>
    <w:rsid w:val="00B1161B"/>
    <w:rsid w:val="00B13AA3"/>
    <w:rsid w:val="00B14053"/>
    <w:rsid w:val="00B1449B"/>
    <w:rsid w:val="00B15071"/>
    <w:rsid w:val="00B2770F"/>
    <w:rsid w:val="00B328B0"/>
    <w:rsid w:val="00B33D81"/>
    <w:rsid w:val="00B343F2"/>
    <w:rsid w:val="00B43806"/>
    <w:rsid w:val="00B47851"/>
    <w:rsid w:val="00B53407"/>
    <w:rsid w:val="00B5685E"/>
    <w:rsid w:val="00B57EAE"/>
    <w:rsid w:val="00B6389A"/>
    <w:rsid w:val="00B7242F"/>
    <w:rsid w:val="00B744DD"/>
    <w:rsid w:val="00B77746"/>
    <w:rsid w:val="00B80109"/>
    <w:rsid w:val="00B80CC9"/>
    <w:rsid w:val="00B8277E"/>
    <w:rsid w:val="00B82CC8"/>
    <w:rsid w:val="00B86DD5"/>
    <w:rsid w:val="00B90F3D"/>
    <w:rsid w:val="00B95BE9"/>
    <w:rsid w:val="00BA33D3"/>
    <w:rsid w:val="00BA354F"/>
    <w:rsid w:val="00BB27E5"/>
    <w:rsid w:val="00BB5F9E"/>
    <w:rsid w:val="00BB777C"/>
    <w:rsid w:val="00BC04D9"/>
    <w:rsid w:val="00BC6626"/>
    <w:rsid w:val="00BD4D91"/>
    <w:rsid w:val="00BD7BB0"/>
    <w:rsid w:val="00BE35F7"/>
    <w:rsid w:val="00BE6C31"/>
    <w:rsid w:val="00BE7A1C"/>
    <w:rsid w:val="00BF35B7"/>
    <w:rsid w:val="00BF7646"/>
    <w:rsid w:val="00C07C5F"/>
    <w:rsid w:val="00C120ED"/>
    <w:rsid w:val="00C12FE7"/>
    <w:rsid w:val="00C13AA9"/>
    <w:rsid w:val="00C1553A"/>
    <w:rsid w:val="00C15BB4"/>
    <w:rsid w:val="00C175D3"/>
    <w:rsid w:val="00C2049E"/>
    <w:rsid w:val="00C2196D"/>
    <w:rsid w:val="00C21AB3"/>
    <w:rsid w:val="00C25604"/>
    <w:rsid w:val="00C30D0E"/>
    <w:rsid w:val="00C3390B"/>
    <w:rsid w:val="00C36A60"/>
    <w:rsid w:val="00C5218F"/>
    <w:rsid w:val="00C54971"/>
    <w:rsid w:val="00C5543C"/>
    <w:rsid w:val="00C607E8"/>
    <w:rsid w:val="00C659DC"/>
    <w:rsid w:val="00C65C3F"/>
    <w:rsid w:val="00C714D7"/>
    <w:rsid w:val="00C71F82"/>
    <w:rsid w:val="00C72628"/>
    <w:rsid w:val="00C73AF3"/>
    <w:rsid w:val="00C84FE8"/>
    <w:rsid w:val="00C85008"/>
    <w:rsid w:val="00C85263"/>
    <w:rsid w:val="00C92612"/>
    <w:rsid w:val="00C95132"/>
    <w:rsid w:val="00C9695C"/>
    <w:rsid w:val="00C97689"/>
    <w:rsid w:val="00C97729"/>
    <w:rsid w:val="00CA19CA"/>
    <w:rsid w:val="00CA5D25"/>
    <w:rsid w:val="00CA5FD2"/>
    <w:rsid w:val="00CB0837"/>
    <w:rsid w:val="00CB469A"/>
    <w:rsid w:val="00CC1262"/>
    <w:rsid w:val="00CC1BC0"/>
    <w:rsid w:val="00CC3044"/>
    <w:rsid w:val="00CC4629"/>
    <w:rsid w:val="00CC4657"/>
    <w:rsid w:val="00CC4C99"/>
    <w:rsid w:val="00CC4DD3"/>
    <w:rsid w:val="00CC56AA"/>
    <w:rsid w:val="00CD27D7"/>
    <w:rsid w:val="00CD2AEC"/>
    <w:rsid w:val="00CD4FAD"/>
    <w:rsid w:val="00CD4FD7"/>
    <w:rsid w:val="00CE142D"/>
    <w:rsid w:val="00CE2210"/>
    <w:rsid w:val="00CE222B"/>
    <w:rsid w:val="00CE4C5A"/>
    <w:rsid w:val="00CF0B3B"/>
    <w:rsid w:val="00CF0E41"/>
    <w:rsid w:val="00CF511D"/>
    <w:rsid w:val="00D0612F"/>
    <w:rsid w:val="00D110FE"/>
    <w:rsid w:val="00D12245"/>
    <w:rsid w:val="00D14028"/>
    <w:rsid w:val="00D15E7D"/>
    <w:rsid w:val="00D162E2"/>
    <w:rsid w:val="00D20D5E"/>
    <w:rsid w:val="00D22DA3"/>
    <w:rsid w:val="00D23296"/>
    <w:rsid w:val="00D26CC1"/>
    <w:rsid w:val="00D40893"/>
    <w:rsid w:val="00D408B3"/>
    <w:rsid w:val="00D411DF"/>
    <w:rsid w:val="00D41818"/>
    <w:rsid w:val="00D41B0A"/>
    <w:rsid w:val="00D44E09"/>
    <w:rsid w:val="00D457BB"/>
    <w:rsid w:val="00D47C80"/>
    <w:rsid w:val="00D57332"/>
    <w:rsid w:val="00D57D34"/>
    <w:rsid w:val="00D60BDE"/>
    <w:rsid w:val="00D63596"/>
    <w:rsid w:val="00D64474"/>
    <w:rsid w:val="00D7012D"/>
    <w:rsid w:val="00D706D2"/>
    <w:rsid w:val="00D73EA7"/>
    <w:rsid w:val="00D7703F"/>
    <w:rsid w:val="00D81701"/>
    <w:rsid w:val="00D83C32"/>
    <w:rsid w:val="00D841EC"/>
    <w:rsid w:val="00D86A55"/>
    <w:rsid w:val="00D92663"/>
    <w:rsid w:val="00D94DB6"/>
    <w:rsid w:val="00D959BE"/>
    <w:rsid w:val="00D974AB"/>
    <w:rsid w:val="00DA1009"/>
    <w:rsid w:val="00DA7281"/>
    <w:rsid w:val="00DA7D89"/>
    <w:rsid w:val="00DB5372"/>
    <w:rsid w:val="00DB5E0C"/>
    <w:rsid w:val="00DB6222"/>
    <w:rsid w:val="00DB77A6"/>
    <w:rsid w:val="00DC4D21"/>
    <w:rsid w:val="00DC7128"/>
    <w:rsid w:val="00DD36C5"/>
    <w:rsid w:val="00DD7A08"/>
    <w:rsid w:val="00DE15D7"/>
    <w:rsid w:val="00DE28D1"/>
    <w:rsid w:val="00DE528F"/>
    <w:rsid w:val="00DE5A59"/>
    <w:rsid w:val="00DE5E5F"/>
    <w:rsid w:val="00DE7662"/>
    <w:rsid w:val="00E009B0"/>
    <w:rsid w:val="00E017C2"/>
    <w:rsid w:val="00E0376F"/>
    <w:rsid w:val="00E042F4"/>
    <w:rsid w:val="00E046E5"/>
    <w:rsid w:val="00E106F3"/>
    <w:rsid w:val="00E11EC8"/>
    <w:rsid w:val="00E154C4"/>
    <w:rsid w:val="00E17073"/>
    <w:rsid w:val="00E21025"/>
    <w:rsid w:val="00E24E05"/>
    <w:rsid w:val="00E25F75"/>
    <w:rsid w:val="00E26551"/>
    <w:rsid w:val="00E30195"/>
    <w:rsid w:val="00E301C7"/>
    <w:rsid w:val="00E3739C"/>
    <w:rsid w:val="00E41B0E"/>
    <w:rsid w:val="00E41F49"/>
    <w:rsid w:val="00E43BD8"/>
    <w:rsid w:val="00E478FD"/>
    <w:rsid w:val="00E549B6"/>
    <w:rsid w:val="00E64841"/>
    <w:rsid w:val="00E67516"/>
    <w:rsid w:val="00E67927"/>
    <w:rsid w:val="00E730A8"/>
    <w:rsid w:val="00E735C1"/>
    <w:rsid w:val="00E77BB8"/>
    <w:rsid w:val="00E77E60"/>
    <w:rsid w:val="00E96D07"/>
    <w:rsid w:val="00EA17FB"/>
    <w:rsid w:val="00EA20A0"/>
    <w:rsid w:val="00EA21BE"/>
    <w:rsid w:val="00EA57AA"/>
    <w:rsid w:val="00EA5B29"/>
    <w:rsid w:val="00EB03D2"/>
    <w:rsid w:val="00EB0FA4"/>
    <w:rsid w:val="00EC53C0"/>
    <w:rsid w:val="00ED0734"/>
    <w:rsid w:val="00ED0957"/>
    <w:rsid w:val="00ED25FE"/>
    <w:rsid w:val="00ED3BC4"/>
    <w:rsid w:val="00ED5EC9"/>
    <w:rsid w:val="00ED6790"/>
    <w:rsid w:val="00EE0D32"/>
    <w:rsid w:val="00EE19E3"/>
    <w:rsid w:val="00EE374E"/>
    <w:rsid w:val="00EE5612"/>
    <w:rsid w:val="00EF0715"/>
    <w:rsid w:val="00EF10B8"/>
    <w:rsid w:val="00EF26C8"/>
    <w:rsid w:val="00EF3DDA"/>
    <w:rsid w:val="00EF6CFF"/>
    <w:rsid w:val="00F0480C"/>
    <w:rsid w:val="00F1154E"/>
    <w:rsid w:val="00F155AC"/>
    <w:rsid w:val="00F15B35"/>
    <w:rsid w:val="00F17365"/>
    <w:rsid w:val="00F218E5"/>
    <w:rsid w:val="00F223BF"/>
    <w:rsid w:val="00F22796"/>
    <w:rsid w:val="00F245BE"/>
    <w:rsid w:val="00F25951"/>
    <w:rsid w:val="00F333CF"/>
    <w:rsid w:val="00F346FE"/>
    <w:rsid w:val="00F3478F"/>
    <w:rsid w:val="00F43F1B"/>
    <w:rsid w:val="00F5183E"/>
    <w:rsid w:val="00F57EC9"/>
    <w:rsid w:val="00F70333"/>
    <w:rsid w:val="00F738B3"/>
    <w:rsid w:val="00F741CA"/>
    <w:rsid w:val="00F75274"/>
    <w:rsid w:val="00F8285B"/>
    <w:rsid w:val="00F84F7D"/>
    <w:rsid w:val="00F8753E"/>
    <w:rsid w:val="00F94EA8"/>
    <w:rsid w:val="00F9625E"/>
    <w:rsid w:val="00FA0C9C"/>
    <w:rsid w:val="00FA36FC"/>
    <w:rsid w:val="00FB080A"/>
    <w:rsid w:val="00FB3EFD"/>
    <w:rsid w:val="00FB631C"/>
    <w:rsid w:val="00FC09F4"/>
    <w:rsid w:val="00FC2AAB"/>
    <w:rsid w:val="00FC566E"/>
    <w:rsid w:val="00FC7268"/>
    <w:rsid w:val="00FD0201"/>
    <w:rsid w:val="00FD236E"/>
    <w:rsid w:val="00FE2BA1"/>
    <w:rsid w:val="00FE7D0D"/>
    <w:rsid w:val="00FF047B"/>
    <w:rsid w:val="00FF17B8"/>
    <w:rsid w:val="00FF211D"/>
    <w:rsid w:val="00FF2F32"/>
    <w:rsid w:val="00FF35C6"/>
    <w:rsid w:val="00FF6535"/>
    <w:rsid w:val="048F35BB"/>
    <w:rsid w:val="057B6DC9"/>
    <w:rsid w:val="05D48D19"/>
    <w:rsid w:val="0681F54B"/>
    <w:rsid w:val="072F4422"/>
    <w:rsid w:val="0B3BB036"/>
    <w:rsid w:val="0B547DEC"/>
    <w:rsid w:val="0C392438"/>
    <w:rsid w:val="0FB77459"/>
    <w:rsid w:val="135ABA1C"/>
    <w:rsid w:val="141B4628"/>
    <w:rsid w:val="14BD2D3D"/>
    <w:rsid w:val="1E7EFCB7"/>
    <w:rsid w:val="20317EE9"/>
    <w:rsid w:val="26F4B428"/>
    <w:rsid w:val="28534851"/>
    <w:rsid w:val="2AD2702A"/>
    <w:rsid w:val="2EFD2136"/>
    <w:rsid w:val="3309B24E"/>
    <w:rsid w:val="3421BB07"/>
    <w:rsid w:val="365EC117"/>
    <w:rsid w:val="372EE203"/>
    <w:rsid w:val="3DC41422"/>
    <w:rsid w:val="3EE91D8C"/>
    <w:rsid w:val="400A923A"/>
    <w:rsid w:val="42D30B00"/>
    <w:rsid w:val="43DE98A2"/>
    <w:rsid w:val="46D00E58"/>
    <w:rsid w:val="4953BC49"/>
    <w:rsid w:val="4983BCF0"/>
    <w:rsid w:val="50A0286F"/>
    <w:rsid w:val="52672B8F"/>
    <w:rsid w:val="53B4245C"/>
    <w:rsid w:val="552F41A2"/>
    <w:rsid w:val="624E50F9"/>
    <w:rsid w:val="649989DE"/>
    <w:rsid w:val="64F93663"/>
    <w:rsid w:val="678AE303"/>
    <w:rsid w:val="6A325E30"/>
    <w:rsid w:val="6A9FCA9A"/>
    <w:rsid w:val="70A7ED97"/>
    <w:rsid w:val="77ECC9F4"/>
    <w:rsid w:val="79D5AC67"/>
    <w:rsid w:val="7EDFA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4406F"/>
  <w15:docId w15:val="{6F44CFE9-47A2-4C17-9118-0D3B093F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  <w:ind w:hanging="360"/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71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71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710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1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10E"/>
    <w:rPr>
      <w:rFonts w:ascii="Arial" w:hAnsi="Arial"/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9A6677"/>
    <w:rPr>
      <w:color w:val="2B579A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8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0A259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wi-aachen.de/forschungsbereich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e368d5-e601-4103-a72b-3ca04c3c5a03">
      <Terms xmlns="http://schemas.microsoft.com/office/infopath/2007/PartnerControls"/>
    </lcf76f155ced4ddcb4097134ff3c332f>
    <TaxCatchAll xmlns="2625d513-720c-4969-a8b5-a8408268c8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B443D24E70F46BC16A7D10EF75878" ma:contentTypeVersion="13" ma:contentTypeDescription="Ein neues Dokument erstellen." ma:contentTypeScope="" ma:versionID="0ba4514f1f0c4430998ccebfa73f1f4e">
  <xsd:schema xmlns:xsd="http://www.w3.org/2001/XMLSchema" xmlns:xs="http://www.w3.org/2001/XMLSchema" xmlns:p="http://schemas.microsoft.com/office/2006/metadata/properties" xmlns:ns2="8ee368d5-e601-4103-a72b-3ca04c3c5a03" xmlns:ns3="2625d513-720c-4969-a8b5-a8408268c813" targetNamespace="http://schemas.microsoft.com/office/2006/metadata/properties" ma:root="true" ma:fieldsID="73b7bd4ee4cfcdba3e67529a53acfd9b" ns2:_="" ns3:_="">
    <xsd:import namespace="8ee368d5-e601-4103-a72b-3ca04c3c5a03"/>
    <xsd:import namespace="2625d513-720c-4969-a8b5-a8408268c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368d5-e601-4103-a72b-3ca04c3c5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a693cb6-4ed1-4bca-aa88-b9eefc31e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5d513-720c-4969-a8b5-a8408268c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c065e0-6347-451f-84fc-4f624484f9c7}" ma:internalName="TaxCatchAll" ma:showField="CatchAllData" ma:web="2625d513-720c-4969-a8b5-a8408268c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8ee368d5-e601-4103-a72b-3ca04c3c5a03"/>
    <ds:schemaRef ds:uri="2625d513-720c-4969-a8b5-a8408268c813"/>
  </ds:schemaRefs>
</ds:datastoreItem>
</file>

<file path=customXml/itemProps2.xml><?xml version="1.0" encoding="utf-8"?>
<ds:datastoreItem xmlns:ds="http://schemas.openxmlformats.org/officeDocument/2006/customXml" ds:itemID="{5EF75380-7276-4DA5-8B63-6E13A192E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368d5-e601-4103-a72b-3ca04c3c5a03"/>
    <ds:schemaRef ds:uri="2625d513-720c-4969-a8b5-a8408268c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Links>
    <vt:vector size="6" baseType="variant"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https://www.owi-aachen.de/forschungsbereiche/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Gudat</dc:creator>
  <cp:keywords/>
  <dc:description/>
  <cp:lastModifiedBy>Annette Cronenberg (en2x)</cp:lastModifiedBy>
  <cp:revision>3</cp:revision>
  <cp:lastPrinted>2026-01-26T01:43:00Z</cp:lastPrinted>
  <dcterms:created xsi:type="dcterms:W3CDTF">2026-02-10T14:53:00Z</dcterms:created>
  <dcterms:modified xsi:type="dcterms:W3CDTF">2026-02-10T16:04:00Z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0x01010067DB443D24E70F46BC16A7D10EF75878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