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D5285" w14:textId="688AC628" w:rsidR="00CD4FD7" w:rsidRPr="002D56D6" w:rsidRDefault="00990350" w:rsidP="002D56D6">
      <w:pPr>
        <w:pStyle w:val="01Dachzeile"/>
      </w:pPr>
      <w:bookmarkStart w:id="0" w:name="_Toc79759383"/>
      <w:bookmarkStart w:id="1" w:name="_Toc79759470"/>
      <w:r w:rsidRPr="00990350">
        <w:t>Autoindustrie und Kraftstoffhersteller</w:t>
      </w:r>
      <w:r>
        <w:t xml:space="preserve"> zur EU-Flottenregulierung</w:t>
      </w:r>
    </w:p>
    <w:bookmarkEnd w:id="0"/>
    <w:bookmarkEnd w:id="1"/>
    <w:p w14:paraId="66E37CBA" w14:textId="37443819" w:rsidR="00CD4FD7" w:rsidRDefault="000108F8" w:rsidP="00CD4FD7">
      <w:pPr>
        <w:pStyle w:val="02Titel"/>
      </w:pPr>
      <w:r>
        <w:t>Treibhausgasminderung durch</w:t>
      </w:r>
      <w:r w:rsidR="00990350" w:rsidRPr="00990350">
        <w:t xml:space="preserve"> Kraftstoffe </w:t>
      </w:r>
      <w:r w:rsidR="005C0712">
        <w:t xml:space="preserve">jetzt </w:t>
      </w:r>
      <w:r w:rsidR="00990350" w:rsidRPr="00990350">
        <w:t>anerkennen</w:t>
      </w:r>
    </w:p>
    <w:p w14:paraId="4034D632" w14:textId="22067E84" w:rsidR="008C14AC" w:rsidRPr="00664F72" w:rsidRDefault="00990350" w:rsidP="005663B6">
      <w:pPr>
        <w:pStyle w:val="03Einleitung"/>
      </w:pPr>
      <w:r w:rsidRPr="00990350">
        <w:t>CO</w:t>
      </w:r>
      <w:r w:rsidRPr="00990350">
        <w:rPr>
          <w:vertAlign w:val="subscript"/>
        </w:rPr>
        <w:t>2</w:t>
      </w:r>
      <w:r w:rsidRPr="00990350">
        <w:t xml:space="preserve">-neutrale Kraftstoffe sollten als Klimaschutzoption ab sofort in der EU-Flottenregulierung für Pkw und leichte Nutzfahrzeuge berücksichtigt werden – </w:t>
      </w:r>
      <w:r w:rsidR="6EC23003">
        <w:t>so wie</w:t>
      </w:r>
      <w:r w:rsidRPr="00990350">
        <w:t xml:space="preserve"> Strom für batteriebetriebene Fahrzeuge. </w:t>
      </w:r>
      <w:r w:rsidR="480AE203">
        <w:t>D</w:t>
      </w:r>
      <w:r w:rsidR="7DB25F38">
        <w:t>ie</w:t>
      </w:r>
      <w:r w:rsidR="480AE203">
        <w:t xml:space="preserve">s fordern </w:t>
      </w:r>
      <w:r w:rsidR="09805A1A">
        <w:t xml:space="preserve">Verbände </w:t>
      </w:r>
      <w:r w:rsidR="5688B259">
        <w:t>aus</w:t>
      </w:r>
      <w:r w:rsidR="28D21F01">
        <w:t xml:space="preserve"> Automobil- und Zuliefererindustrie </w:t>
      </w:r>
      <w:r w:rsidR="6876DA74">
        <w:t>sowie</w:t>
      </w:r>
      <w:r w:rsidR="480AE203">
        <w:t xml:space="preserve"> </w:t>
      </w:r>
      <w:r w:rsidR="74EBD676">
        <w:t xml:space="preserve">der </w:t>
      </w:r>
      <w:r w:rsidR="480AE203">
        <w:t xml:space="preserve">Kohlenwasserstoffwirtschaft in einer </w:t>
      </w:r>
      <w:r w:rsidR="29C206FE">
        <w:t>gemeinsamen</w:t>
      </w:r>
      <w:r w:rsidR="480AE203">
        <w:t xml:space="preserve"> Stellungnahme</w:t>
      </w:r>
      <w:r w:rsidR="29C206FE">
        <w:t xml:space="preserve"> </w:t>
      </w:r>
      <w:r w:rsidR="74EBD676">
        <w:t xml:space="preserve">anlässlich </w:t>
      </w:r>
      <w:r w:rsidR="0E37638A">
        <w:t xml:space="preserve">der anstehenden Novellierung </w:t>
      </w:r>
      <w:r w:rsidR="6EC23003">
        <w:t xml:space="preserve">der </w:t>
      </w:r>
      <w:r w:rsidR="6F3DAC18">
        <w:t xml:space="preserve">entsprechenden </w:t>
      </w:r>
      <w:r w:rsidR="1516D768">
        <w:t>CO</w:t>
      </w:r>
      <w:r w:rsidR="1516D768" w:rsidRPr="0095034A">
        <w:rPr>
          <w:vertAlign w:val="subscript"/>
        </w:rPr>
        <w:t>2</w:t>
      </w:r>
      <w:r w:rsidR="1516D768">
        <w:t>-Flottenv</w:t>
      </w:r>
      <w:r w:rsidR="6F3DAC18">
        <w:t>orgaben für die Fahrzeughersteller.</w:t>
      </w:r>
    </w:p>
    <w:p w14:paraId="460A01D9" w14:textId="77777777" w:rsidR="0051205A" w:rsidRPr="00597B64" w:rsidRDefault="0051205A" w:rsidP="005663B6">
      <w:pPr>
        <w:pStyle w:val="03Einleitung"/>
        <w:rPr>
          <w:shd w:val="clear" w:color="auto" w:fill="FFFFFF"/>
        </w:rPr>
      </w:pPr>
    </w:p>
    <w:p w14:paraId="62B4DF47" w14:textId="6B2AEDEC" w:rsidR="00990350" w:rsidRDefault="09D5990E" w:rsidP="00990350">
      <w:pPr>
        <w:pStyle w:val="05Flietext"/>
      </w:pPr>
      <w:r>
        <w:t>Trotz de</w:t>
      </w:r>
      <w:r w:rsidR="429430EC">
        <w:t xml:space="preserve">s beschleunigten Hochlaufs der </w:t>
      </w:r>
      <w:r w:rsidR="00990350">
        <w:t xml:space="preserve">Elektromobilität </w:t>
      </w:r>
      <w:r w:rsidR="6B161D3E">
        <w:t>müssen</w:t>
      </w:r>
      <w:r w:rsidR="5102D2E8">
        <w:t xml:space="preserve"> </w:t>
      </w:r>
      <w:r w:rsidR="00D16460" w:rsidRPr="00990350">
        <w:t>–</w:t>
      </w:r>
      <w:r w:rsidR="5102D2E8">
        <w:t xml:space="preserve"> zusätzlich zu Plug-in-Hybridfahrzeugen und Elektrofahrzeugen mit Reichweitenverlängerung </w:t>
      </w:r>
      <w:r w:rsidR="00D16460" w:rsidRPr="00990350">
        <w:t>–</w:t>
      </w:r>
      <w:r w:rsidR="5102D2E8">
        <w:t xml:space="preserve"> </w:t>
      </w:r>
      <w:r w:rsidR="480AE203">
        <w:t>erneuerbare</w:t>
      </w:r>
      <w:r w:rsidR="00990350">
        <w:t xml:space="preserve"> Kraftstoffe </w:t>
      </w:r>
      <w:r w:rsidR="6B161D3E">
        <w:t>einen großen Beitrag zum</w:t>
      </w:r>
      <w:r w:rsidR="00990350">
        <w:t xml:space="preserve"> Erreichen der Klimaziele </w:t>
      </w:r>
      <w:r w:rsidR="69932C9F">
        <w:t>im Verkehrssektor</w:t>
      </w:r>
      <w:r w:rsidR="480AE203">
        <w:t xml:space="preserve"> </w:t>
      </w:r>
      <w:r w:rsidR="4C45BAC1">
        <w:t>leisten</w:t>
      </w:r>
      <w:r w:rsidR="113945FF">
        <w:t xml:space="preserve">. </w:t>
      </w:r>
      <w:r w:rsidR="00990350">
        <w:t xml:space="preserve">„Aus diesem Grund ist jetzt eine Anpassung der Flottenregulierung und die Einführung einer Kategorie für </w:t>
      </w:r>
      <w:r w:rsidR="57B751F9">
        <w:t>Neuf</w:t>
      </w:r>
      <w:r w:rsidR="480AE203">
        <w:t>ahrzeuge</w:t>
      </w:r>
      <w:r w:rsidR="00990350">
        <w:t xml:space="preserve"> notwendig, die ausschließlich CO</w:t>
      </w:r>
      <w:r w:rsidR="00990350" w:rsidRPr="3E900CB3">
        <w:rPr>
          <w:vertAlign w:val="subscript"/>
        </w:rPr>
        <w:t>2</w:t>
      </w:r>
      <w:r w:rsidR="00990350">
        <w:t>-neutrale Kraftstoffe (Carbon Neutral Fuels, CNF) tanken. Diese sollten als Null-Emissionsfahrzeuge behandelt werden</w:t>
      </w:r>
      <w:r w:rsidR="643F6AE0">
        <w:t>, so</w:t>
      </w:r>
      <w:r w:rsidR="75909302">
        <w:t xml:space="preserve"> </w:t>
      </w:r>
      <w:r w:rsidR="00990350">
        <w:t xml:space="preserve">wie </w:t>
      </w:r>
      <w:r w:rsidR="5E6FBC41">
        <w:t xml:space="preserve">es </w:t>
      </w:r>
      <w:r w:rsidR="00794202">
        <w:t xml:space="preserve">heute schon </w:t>
      </w:r>
      <w:r w:rsidR="39A5E6C2">
        <w:t xml:space="preserve">bei </w:t>
      </w:r>
      <w:r w:rsidR="480AE203">
        <w:t>batterieelektrische</w:t>
      </w:r>
      <w:r w:rsidR="6B8F9CFB">
        <w:t>n</w:t>
      </w:r>
      <w:r w:rsidR="00990350">
        <w:t xml:space="preserve"> </w:t>
      </w:r>
      <w:r w:rsidR="005A01D4">
        <w:t xml:space="preserve">und </w:t>
      </w:r>
      <w:r w:rsidR="1CD4DDCF">
        <w:t>Brennstoffzellen</w:t>
      </w:r>
      <w:r w:rsidR="43A0605F">
        <w:t>-</w:t>
      </w:r>
      <w:r w:rsidR="5666233E">
        <w:t>Elektro-</w:t>
      </w:r>
      <w:r w:rsidR="43A0605F">
        <w:t>F</w:t>
      </w:r>
      <w:r w:rsidR="1CD4DDCF">
        <w:t>ahrzeuge</w:t>
      </w:r>
      <w:r w:rsidR="64A3341C">
        <w:t>n</w:t>
      </w:r>
      <w:r w:rsidR="1CD4DDCF">
        <w:t xml:space="preserve"> </w:t>
      </w:r>
      <w:r w:rsidR="64A3341C">
        <w:t>der Fall ist</w:t>
      </w:r>
      <w:r w:rsidR="1CD4DDCF">
        <w:t xml:space="preserve">. </w:t>
      </w:r>
      <w:r w:rsidR="0FFD9219">
        <w:t xml:space="preserve">Eine </w:t>
      </w:r>
      <w:r w:rsidR="61A02801">
        <w:t xml:space="preserve">solche Regelung </w:t>
      </w:r>
      <w:r w:rsidR="0A1CB68D">
        <w:t>müsste</w:t>
      </w:r>
      <w:r w:rsidR="61A02801">
        <w:t xml:space="preserve"> umgehend nach der Novellierung der Flottenregulierung in Kraft treten</w:t>
      </w:r>
      <w:r w:rsidR="005A01D4">
        <w:t xml:space="preserve">, um Investitionen und Infrastrukturaufbau zu </w:t>
      </w:r>
      <w:r w:rsidR="1CD4DDCF">
        <w:t>beschleunigen</w:t>
      </w:r>
      <w:r w:rsidR="00990350">
        <w:t>“, meint Prof. Christian Küchen</w:t>
      </w:r>
      <w:r w:rsidR="18981CE9">
        <w:t>, Hauptgeschäftsführer beim en2x – Wirtschaftsverband Fuels und Energie</w:t>
      </w:r>
      <w:r w:rsidR="00990350">
        <w:t xml:space="preserve">. </w:t>
      </w:r>
      <w:r w:rsidR="480AE203">
        <w:t xml:space="preserve">Um </w:t>
      </w:r>
      <w:r w:rsidR="4BF2801A">
        <w:t xml:space="preserve">die Umsetzung praktikabel </w:t>
      </w:r>
      <w:r w:rsidR="1A55B04B">
        <w:t xml:space="preserve">zu ermöglichen, schlagen die Verbände vor, alle erneuerbaren Kraftstoffe, die die Nachhaltigkeitsanforderungen der Erneuerbaren </w:t>
      </w:r>
      <w:r w:rsidR="6A5352BE">
        <w:t xml:space="preserve">Energien-Richtlinie erfüllen, als Kraftstoffe für die neue Fahrzeugkategorie zuzulassen. </w:t>
      </w:r>
      <w:r w:rsidR="79817055">
        <w:t xml:space="preserve">Darüber </w:t>
      </w:r>
      <w:r w:rsidR="2A67A817">
        <w:t xml:space="preserve">hinaus </w:t>
      </w:r>
      <w:r w:rsidR="00B57028">
        <w:t>empfehle</w:t>
      </w:r>
      <w:r w:rsidR="2DAD2C7A">
        <w:t xml:space="preserve">n die </w:t>
      </w:r>
      <w:r w:rsidR="1DBE1405">
        <w:t>Verbände, bei der Ermittlung der CO</w:t>
      </w:r>
      <w:r w:rsidR="1DBE1405" w:rsidRPr="3E900CB3">
        <w:rPr>
          <w:vertAlign w:val="subscript"/>
        </w:rPr>
        <w:t>2</w:t>
      </w:r>
      <w:r w:rsidR="1DBE1405">
        <w:t xml:space="preserve">-Emissionen der Fahrzeuge mit Verbrennungsmotoren zukünftig den tatsächlichen mittleren Anteil erneuerbarer Kraftstoffe im EU-Kraftstoffmix </w:t>
      </w:r>
      <w:r w:rsidR="0039E8F0">
        <w:t xml:space="preserve">zu berücksichtigen. </w:t>
      </w:r>
      <w:r w:rsidR="3232B23E">
        <w:t>De</w:t>
      </w:r>
      <w:r w:rsidR="0E5CB586">
        <w:t>nn</w:t>
      </w:r>
      <w:r w:rsidR="3232B23E">
        <w:t xml:space="preserve"> aktuell</w:t>
      </w:r>
      <w:r w:rsidR="0E5CB586">
        <w:t xml:space="preserve"> w</w:t>
      </w:r>
      <w:r w:rsidR="329FAF8C">
        <w:t>erden</w:t>
      </w:r>
      <w:r w:rsidR="0E5CB586">
        <w:t xml:space="preserve"> </w:t>
      </w:r>
      <w:r w:rsidR="3232B23E">
        <w:t>Verbrennerfahrzeuge</w:t>
      </w:r>
      <w:r w:rsidR="329FAF8C">
        <w:t xml:space="preserve"> </w:t>
      </w:r>
      <w:r w:rsidR="48FCD793">
        <w:t xml:space="preserve">pauschal </w:t>
      </w:r>
      <w:r w:rsidR="3232B23E">
        <w:t xml:space="preserve">als </w:t>
      </w:r>
      <w:r w:rsidR="473E8993">
        <w:t xml:space="preserve">100 Prozent </w:t>
      </w:r>
      <w:r w:rsidR="3232B23E">
        <w:t>fossil</w:t>
      </w:r>
      <w:r w:rsidR="329FAF8C">
        <w:t xml:space="preserve"> </w:t>
      </w:r>
      <w:r w:rsidR="2A38C517">
        <w:t>be</w:t>
      </w:r>
      <w:r w:rsidR="473E8993">
        <w:t>wertet</w:t>
      </w:r>
      <w:r w:rsidR="36835A95">
        <w:t>, was</w:t>
      </w:r>
      <w:r w:rsidR="5F47FEB3">
        <w:t xml:space="preserve"> </w:t>
      </w:r>
      <w:r w:rsidR="754812D6">
        <w:t xml:space="preserve">schlicht nicht der </w:t>
      </w:r>
      <w:r w:rsidR="77D160C0">
        <w:t xml:space="preserve">Realität </w:t>
      </w:r>
      <w:r w:rsidR="754812D6">
        <w:t>entspricht</w:t>
      </w:r>
      <w:r w:rsidR="3232B23E">
        <w:t xml:space="preserve">. </w:t>
      </w:r>
    </w:p>
    <w:p w14:paraId="4FFDB01A" w14:textId="26F0107A" w:rsidR="00990350" w:rsidRDefault="00990350" w:rsidP="00990350">
      <w:pPr>
        <w:pStyle w:val="05Flietext"/>
      </w:pPr>
      <w:r>
        <w:t xml:space="preserve"> </w:t>
      </w:r>
    </w:p>
    <w:p w14:paraId="05C18535" w14:textId="25452E89" w:rsidR="00990350" w:rsidRDefault="00990350" w:rsidP="00990350">
      <w:pPr>
        <w:pStyle w:val="05Flietext"/>
      </w:pPr>
      <w:r>
        <w:t>„Die Energiewende wird allein mit erneuerbarem Strom nicht zu schaffen sein. Darum benötigen wir auch langfristig große Mengen CO</w:t>
      </w:r>
      <w:r w:rsidRPr="00990350">
        <w:rPr>
          <w:vertAlign w:val="subscript"/>
        </w:rPr>
        <w:t>2</w:t>
      </w:r>
      <w:r>
        <w:t xml:space="preserve">-neutraler Moleküle, vor allem Kohlenwasserstoffe. Die Investitionen in eine solche Molekülwende wird es jedoch kaum im erforderlichen Umfang geben, wenn nicht heute schon eine </w:t>
      </w:r>
      <w:r w:rsidR="58933DA8">
        <w:t xml:space="preserve">verlässliche </w:t>
      </w:r>
      <w:r w:rsidR="480AE203" w:rsidDel="006C7A9A">
        <w:t>Perspektive</w:t>
      </w:r>
      <w:r>
        <w:t xml:space="preserve"> für diese</w:t>
      </w:r>
      <w:r w:rsidR="00795BCC">
        <w:t xml:space="preserve"> Produkte</w:t>
      </w:r>
      <w:r>
        <w:t xml:space="preserve"> gegeben ist</w:t>
      </w:r>
      <w:r w:rsidR="480AE203">
        <w:t>“</w:t>
      </w:r>
      <w:r w:rsidR="4F5027B5">
        <w:t>,</w:t>
      </w:r>
      <w:r w:rsidR="00604134">
        <w:t xml:space="preserve"> verdeutlicht Küchen.</w:t>
      </w:r>
      <w:r>
        <w:t xml:space="preserve"> </w:t>
      </w:r>
      <w:r w:rsidR="00C643AA">
        <w:t>„</w:t>
      </w:r>
      <w:r w:rsidR="00914922">
        <w:t xml:space="preserve">Investitionsentscheidungen setzen eine langfristig </w:t>
      </w:r>
      <w:r w:rsidR="00083039">
        <w:t>attraktive</w:t>
      </w:r>
      <w:r w:rsidR="00914922">
        <w:t xml:space="preserve"> </w:t>
      </w:r>
      <w:r w:rsidR="00DA7E6B">
        <w:t xml:space="preserve">Nachfrage </w:t>
      </w:r>
      <w:r w:rsidR="00322920">
        <w:t xml:space="preserve">voraus. </w:t>
      </w:r>
      <w:r w:rsidR="004B576C" w:rsidRPr="004B576C">
        <w:t>D</w:t>
      </w:r>
      <w:r w:rsidR="001F587A">
        <w:t>er</w:t>
      </w:r>
      <w:r w:rsidR="004B576C" w:rsidRPr="004B576C">
        <w:t xml:space="preserve"> Straßenverkehr s</w:t>
      </w:r>
      <w:r w:rsidR="006819C6">
        <w:t xml:space="preserve">pielt </w:t>
      </w:r>
      <w:r w:rsidR="00426A6E">
        <w:t>dabei ein</w:t>
      </w:r>
      <w:r w:rsidR="00C643AA">
        <w:t>e</w:t>
      </w:r>
      <w:r w:rsidR="00426A6E">
        <w:t xml:space="preserve"> wichtige Rolle</w:t>
      </w:r>
      <w:r w:rsidR="005E2C97">
        <w:t>.</w:t>
      </w:r>
      <w:r w:rsidR="004D0FC7">
        <w:t xml:space="preserve"> </w:t>
      </w:r>
      <w:r w:rsidR="000273BA">
        <w:t xml:space="preserve">Die </w:t>
      </w:r>
      <w:r w:rsidR="007F5648">
        <w:t>Verengung</w:t>
      </w:r>
      <w:r w:rsidR="008B3F86">
        <w:t xml:space="preserve"> </w:t>
      </w:r>
      <w:r w:rsidR="00E43944">
        <w:t>des</w:t>
      </w:r>
      <w:r w:rsidR="007F5648">
        <w:t xml:space="preserve"> potenziellen</w:t>
      </w:r>
      <w:r w:rsidR="00FE3EF8">
        <w:t xml:space="preserve"> Absatzm</w:t>
      </w:r>
      <w:r w:rsidR="008B3F86">
        <w:t>arktes</w:t>
      </w:r>
      <w:r w:rsidR="004D0FC7">
        <w:t xml:space="preserve"> </w:t>
      </w:r>
      <w:r w:rsidR="00E43944">
        <w:t xml:space="preserve">erneuerbarer Kraftstoffe </w:t>
      </w:r>
      <w:r w:rsidR="000273BA">
        <w:t>allein auf den</w:t>
      </w:r>
      <w:r w:rsidR="004B576C" w:rsidRPr="004B576C">
        <w:t xml:space="preserve"> Luft-</w:t>
      </w:r>
      <w:r w:rsidR="000273BA">
        <w:t xml:space="preserve"> und</w:t>
      </w:r>
      <w:r w:rsidR="004B576C" w:rsidRPr="004B576C">
        <w:t xml:space="preserve"> See</w:t>
      </w:r>
      <w:r w:rsidR="000273BA">
        <w:t>verkehr</w:t>
      </w:r>
      <w:r w:rsidR="004B576C" w:rsidRPr="004B576C">
        <w:t xml:space="preserve"> und</w:t>
      </w:r>
      <w:r w:rsidR="008B3F86">
        <w:t xml:space="preserve"> einen schru</w:t>
      </w:r>
      <w:r w:rsidR="00000B6A">
        <w:t xml:space="preserve">mpfenden </w:t>
      </w:r>
      <w:r w:rsidR="6155F664">
        <w:t>Fahrzeugb</w:t>
      </w:r>
      <w:r w:rsidR="20CF2415">
        <w:t>estand</w:t>
      </w:r>
      <w:r w:rsidR="004B576C" w:rsidRPr="004B576C">
        <w:t xml:space="preserve"> </w:t>
      </w:r>
      <w:r w:rsidR="00386CA8">
        <w:t xml:space="preserve">begrenzt die notwendigen </w:t>
      </w:r>
      <w:r w:rsidR="6611E2ED">
        <w:t>Größen</w:t>
      </w:r>
      <w:r w:rsidR="56C20FBE">
        <w:t>-</w:t>
      </w:r>
      <w:r w:rsidR="6611E2ED">
        <w:t xml:space="preserve"> und Kosten</w:t>
      </w:r>
      <w:r w:rsidR="44C21CDB">
        <w:t>effekte</w:t>
      </w:r>
      <w:r w:rsidR="00386CA8">
        <w:t xml:space="preserve"> </w:t>
      </w:r>
      <w:r w:rsidR="00DC34DD">
        <w:t>für den industriellen Markthochlauf und erhöht die</w:t>
      </w:r>
      <w:r w:rsidR="00AC381B">
        <w:t xml:space="preserve"> </w:t>
      </w:r>
      <w:r w:rsidR="16B744D5">
        <w:t>Risiken für entsprechende Investitionen</w:t>
      </w:r>
      <w:r w:rsidR="7ACD2928">
        <w:t xml:space="preserve">. </w:t>
      </w:r>
      <w:r w:rsidR="65664C46">
        <w:t xml:space="preserve">Es muss jetzt darum gehen, schnell </w:t>
      </w:r>
      <w:r w:rsidR="683975D3">
        <w:t>die innovativen Kraftstofftechnologien zu skalieren</w:t>
      </w:r>
      <w:r w:rsidR="1AFF60EE">
        <w:t>. Dabei</w:t>
      </w:r>
      <w:r w:rsidR="683975D3">
        <w:t xml:space="preserve"> kann eine technologieneutrale Ausgestaltung der CO</w:t>
      </w:r>
      <w:r w:rsidR="683975D3" w:rsidRPr="489999A2">
        <w:rPr>
          <w:vertAlign w:val="subscript"/>
        </w:rPr>
        <w:t>2</w:t>
      </w:r>
      <w:r w:rsidR="683975D3">
        <w:t xml:space="preserve">-Regulierung einen </w:t>
      </w:r>
      <w:r w:rsidR="16DA463A">
        <w:t>wichtigen</w:t>
      </w:r>
      <w:r w:rsidR="5763EBFF">
        <w:t xml:space="preserve"> Impuls setzen</w:t>
      </w:r>
      <w:r w:rsidR="706B494A">
        <w:t>“</w:t>
      </w:r>
      <w:r w:rsidR="480AE203">
        <w:t>.</w:t>
      </w:r>
      <w:r w:rsidR="00419286">
        <w:t xml:space="preserve"> </w:t>
      </w:r>
    </w:p>
    <w:p w14:paraId="224DCB28" w14:textId="77777777" w:rsidR="00990350" w:rsidRDefault="00990350" w:rsidP="00990350">
      <w:pPr>
        <w:pStyle w:val="05Flietext"/>
      </w:pPr>
    </w:p>
    <w:p w14:paraId="28AEFB70" w14:textId="2EEF2417" w:rsidR="004058B7" w:rsidRPr="004058B7" w:rsidRDefault="00990350" w:rsidP="005D6DFE">
      <w:pPr>
        <w:pStyle w:val="05Flietext"/>
      </w:pPr>
      <w:r>
        <w:t xml:space="preserve">Die nun erfolgte Stellungnahme zur Flottenregulierung für Pkw und leichte Nutzfahrzeuge wird </w:t>
      </w:r>
      <w:r w:rsidR="4804634A">
        <w:t xml:space="preserve">von 30 </w:t>
      </w:r>
      <w:r w:rsidR="5458F423">
        <w:t>Verbänden</w:t>
      </w:r>
      <w:r w:rsidR="00BF5037">
        <w:t xml:space="preserve"> EU-weit</w:t>
      </w:r>
      <w:r w:rsidR="4804634A">
        <w:t xml:space="preserve"> </w:t>
      </w:r>
      <w:r w:rsidR="072CCC03">
        <w:t>unterstützt</w:t>
      </w:r>
      <w:r w:rsidR="4804634A">
        <w:t xml:space="preserve">: </w:t>
      </w:r>
      <w:r w:rsidR="00961CDB">
        <w:t>N</w:t>
      </w:r>
      <w:r>
        <w:t>eben en2x</w:t>
      </w:r>
      <w:r w:rsidR="2AB6F42A">
        <w:t>, dem</w:t>
      </w:r>
      <w:r w:rsidR="761BAB73">
        <w:t xml:space="preserve"> </w:t>
      </w:r>
      <w:r w:rsidR="1E024BAE">
        <w:t xml:space="preserve">Verband der </w:t>
      </w:r>
      <w:r>
        <w:t xml:space="preserve">europäischen Kraftstoffindustrie Fuels Europe </w:t>
      </w:r>
      <w:r w:rsidR="153B469F">
        <w:t>und</w:t>
      </w:r>
      <w:r w:rsidR="26FD1175">
        <w:t xml:space="preserve"> </w:t>
      </w:r>
      <w:r w:rsidR="6BB576F0">
        <w:t xml:space="preserve">dem </w:t>
      </w:r>
      <w:r w:rsidR="203F5A39">
        <w:t>Verband der</w:t>
      </w:r>
      <w:r w:rsidR="78CA7657">
        <w:t xml:space="preserve"> </w:t>
      </w:r>
      <w:r w:rsidR="203F5A39">
        <w:t>Automobilindustrie (VDA)</w:t>
      </w:r>
      <w:r w:rsidR="78184CD9">
        <w:t xml:space="preserve"> </w:t>
      </w:r>
      <w:r w:rsidR="3E238B54">
        <w:t xml:space="preserve">haben </w:t>
      </w:r>
      <w:r w:rsidR="1A3F9D1B">
        <w:t>e</w:t>
      </w:r>
      <w:r w:rsidR="79B03B3F">
        <w:t xml:space="preserve">ine Vielzahl weiterer </w:t>
      </w:r>
      <w:r w:rsidR="06880919">
        <w:t xml:space="preserve">nationaler und europäischer </w:t>
      </w:r>
      <w:r w:rsidR="79B03B3F">
        <w:t>Ver</w:t>
      </w:r>
      <w:r w:rsidR="2FA390A8">
        <w:t xml:space="preserve">bände </w:t>
      </w:r>
      <w:r w:rsidR="6D25D3C6">
        <w:t>der Kraftstoff- und Automobil</w:t>
      </w:r>
      <w:r w:rsidR="00E96065">
        <w:t>wirtschaft</w:t>
      </w:r>
      <w:r w:rsidR="18437028">
        <w:t xml:space="preserve"> das Papier gezeichnet.</w:t>
      </w:r>
      <w:r>
        <w:t xml:space="preserve"> Mehr unter </w:t>
      </w:r>
      <w:hyperlink r:id="rId11">
        <w:r w:rsidR="08B51BC1" w:rsidRPr="3E900CB3">
          <w:rPr>
            <w:rStyle w:val="Hyperlink"/>
            <w:rFonts w:eastAsia="Arial" w:cs="Arial"/>
            <w:color w:val="467886"/>
            <w:sz w:val="20"/>
            <w:szCs w:val="20"/>
          </w:rPr>
          <w:t>https://en2x.de/wp-content/uploads/2025/11/2025_Joint-Statement_Final_ENG.pdf</w:t>
        </w:r>
      </w:hyperlink>
      <w:r>
        <w:t>.</w:t>
      </w:r>
    </w:p>
    <w:sectPr w:rsidR="004058B7" w:rsidRPr="004058B7" w:rsidSect="00F1358A">
      <w:headerReference w:type="default" r:id="rId12"/>
      <w:footerReference w:type="default" r:id="rId13"/>
      <w:pgSz w:w="11906" w:h="16838"/>
      <w:pgMar w:top="2268" w:right="907" w:bottom="1191" w:left="1134" w:header="102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1A401" w14:textId="77777777" w:rsidR="00BA6519" w:rsidRDefault="00BA6519" w:rsidP="00924BA7">
      <w:pPr>
        <w:spacing w:after="0" w:line="240" w:lineRule="auto"/>
      </w:pPr>
      <w:r>
        <w:separator/>
      </w:r>
    </w:p>
    <w:p w14:paraId="145D7FE6" w14:textId="77777777" w:rsidR="00BA6519" w:rsidRDefault="00BA6519"/>
    <w:p w14:paraId="6200639C" w14:textId="77777777" w:rsidR="00BA6519" w:rsidRDefault="00BA6519"/>
  </w:endnote>
  <w:endnote w:type="continuationSeparator" w:id="0">
    <w:p w14:paraId="70DCD9AA" w14:textId="77777777" w:rsidR="00BA6519" w:rsidRDefault="00BA6519" w:rsidP="00924BA7">
      <w:pPr>
        <w:spacing w:after="0" w:line="240" w:lineRule="auto"/>
      </w:pPr>
      <w:r>
        <w:continuationSeparator/>
      </w:r>
    </w:p>
    <w:p w14:paraId="63973C27" w14:textId="77777777" w:rsidR="00BA6519" w:rsidRDefault="00BA6519"/>
    <w:p w14:paraId="3BEB8580" w14:textId="77777777" w:rsidR="00BA6519" w:rsidRDefault="00BA6519"/>
  </w:endnote>
  <w:endnote w:type="continuationNotice" w:id="1">
    <w:p w14:paraId="5EC15382" w14:textId="77777777" w:rsidR="00BA6519" w:rsidRDefault="00BA65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CellMar>
        <w:top w:w="113" w:type="dxa"/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9354"/>
    </w:tblGrid>
    <w:tr w:rsidR="0041635A" w:rsidRPr="004A23F8" w14:paraId="2198D839" w14:textId="77777777" w:rsidTr="00FF211D">
      <w:trPr>
        <w:trHeight w:val="125"/>
      </w:trPr>
      <w:tc>
        <w:tcPr>
          <w:tcW w:w="9354" w:type="dxa"/>
          <w:tcBorders>
            <w:top w:val="single" w:sz="4" w:space="0" w:color="626B72"/>
            <w:left w:val="nil"/>
            <w:bottom w:val="nil"/>
            <w:right w:val="nil"/>
          </w:tcBorders>
        </w:tcPr>
        <w:p w14:paraId="128ADD9F" w14:textId="77777777" w:rsidR="00D14028" w:rsidRPr="004A23F8" w:rsidRDefault="00294773" w:rsidP="0041635A">
          <w:pPr>
            <w:pStyle w:val="Fu"/>
            <w:rPr>
              <w:color w:val="6C6E71"/>
            </w:rPr>
          </w:pPr>
          <w:r w:rsidRPr="004A23F8">
            <w:rPr>
              <w:color w:val="6C6E71"/>
            </w:rPr>
            <w:t xml:space="preserve">en2x – </w:t>
          </w:r>
          <w:r w:rsidR="00D14028" w:rsidRPr="004A23F8">
            <w:rPr>
              <w:color w:val="6C6E71"/>
            </w:rPr>
            <w:t>Wirtschaftsverband Fuels und Energie e.V.</w:t>
          </w:r>
          <w:r w:rsidR="0083120B" w:rsidRPr="004A23F8">
            <w:rPr>
              <w:color w:val="6C6E71"/>
            </w:rPr>
            <w:t xml:space="preserve"> </w:t>
          </w:r>
          <w:r w:rsidR="00513C25">
            <w:rPr>
              <w:color w:val="6C6E71"/>
            </w:rPr>
            <w:t>|</w:t>
          </w:r>
          <w:r w:rsidR="00D14028" w:rsidRPr="004A23F8">
            <w:rPr>
              <w:color w:val="6C6E71"/>
            </w:rPr>
            <w:t xml:space="preserve"> Georgenstraße 2</w:t>
          </w:r>
          <w:r w:rsidR="00A03477">
            <w:rPr>
              <w:color w:val="6C6E71"/>
            </w:rPr>
            <w:t>4</w:t>
          </w:r>
          <w:r w:rsidR="00D14028" w:rsidRPr="004A23F8">
            <w:rPr>
              <w:color w:val="6C6E71"/>
            </w:rPr>
            <w:t xml:space="preserve"> </w:t>
          </w:r>
          <w:r w:rsidR="00513C25">
            <w:rPr>
              <w:color w:val="6C6E71"/>
            </w:rPr>
            <w:t>|</w:t>
          </w:r>
          <w:r w:rsidR="00D14028" w:rsidRPr="004A23F8">
            <w:rPr>
              <w:color w:val="6C6E71"/>
            </w:rPr>
            <w:t xml:space="preserve"> 10117 Berlin</w:t>
          </w:r>
          <w:r w:rsidR="00FB080A" w:rsidRPr="004A23F8">
            <w:rPr>
              <w:color w:val="6C6E71"/>
            </w:rPr>
            <w:t xml:space="preserve"> </w:t>
          </w:r>
          <w:r w:rsidR="00FB080A" w:rsidRPr="004A23F8">
            <w:rPr>
              <w:color w:val="6C6E71"/>
            </w:rPr>
            <w:tab/>
            <w:t xml:space="preserve">Seite </w:t>
          </w:r>
          <w:r w:rsidR="00FB080A" w:rsidRPr="004A23F8">
            <w:rPr>
              <w:color w:val="6C6E71"/>
            </w:rPr>
            <w:fldChar w:fldCharType="begin"/>
          </w:r>
          <w:r w:rsidR="00FB080A" w:rsidRPr="004A23F8">
            <w:rPr>
              <w:color w:val="6C6E71"/>
            </w:rPr>
            <w:instrText>PAGE  \* Arabic  \* MERGEFORMAT</w:instrText>
          </w:r>
          <w:r w:rsidR="00FB080A" w:rsidRPr="004A23F8">
            <w:rPr>
              <w:color w:val="6C6E71"/>
            </w:rPr>
            <w:fldChar w:fldCharType="separate"/>
          </w:r>
          <w:r w:rsidR="00FB080A" w:rsidRPr="004A23F8">
            <w:rPr>
              <w:color w:val="6C6E71"/>
            </w:rPr>
            <w:t>1</w:t>
          </w:r>
          <w:r w:rsidR="00FB080A" w:rsidRPr="004A23F8">
            <w:rPr>
              <w:color w:val="6C6E71"/>
            </w:rPr>
            <w:fldChar w:fldCharType="end"/>
          </w:r>
          <w:r w:rsidR="00FB080A" w:rsidRPr="004A23F8">
            <w:rPr>
              <w:color w:val="6C6E71"/>
            </w:rPr>
            <w:t xml:space="preserve"> von </w:t>
          </w:r>
          <w:r w:rsidR="004A23F8" w:rsidRPr="004A23F8">
            <w:rPr>
              <w:color w:val="6C6E71"/>
            </w:rPr>
            <w:fldChar w:fldCharType="begin"/>
          </w:r>
          <w:r w:rsidR="004A23F8" w:rsidRPr="004A23F8">
            <w:rPr>
              <w:color w:val="6C6E71"/>
            </w:rPr>
            <w:instrText>NUMPAGES  \* Arabic  \* MERGEFORMAT</w:instrText>
          </w:r>
          <w:r w:rsidR="004A23F8" w:rsidRPr="004A23F8">
            <w:rPr>
              <w:color w:val="6C6E71"/>
            </w:rPr>
            <w:fldChar w:fldCharType="separate"/>
          </w:r>
          <w:r w:rsidR="00FB080A" w:rsidRPr="004A23F8">
            <w:rPr>
              <w:color w:val="6C6E71"/>
            </w:rPr>
            <w:t>2</w:t>
          </w:r>
          <w:r w:rsidR="004A23F8" w:rsidRPr="004A23F8">
            <w:rPr>
              <w:color w:val="6C6E71"/>
            </w:rPr>
            <w:fldChar w:fldCharType="end"/>
          </w:r>
        </w:p>
        <w:p w14:paraId="7464DD6C" w14:textId="77777777" w:rsidR="00CD4FD7" w:rsidRPr="004A23F8" w:rsidRDefault="00CD4FD7" w:rsidP="00CD4FD7">
          <w:pPr>
            <w:pStyle w:val="Fu"/>
            <w:rPr>
              <w:b/>
              <w:bCs/>
              <w:color w:val="6C6E71"/>
            </w:rPr>
          </w:pPr>
          <w:r w:rsidRPr="004A23F8">
            <w:rPr>
              <w:b/>
              <w:bCs/>
              <w:color w:val="6C6E71"/>
            </w:rPr>
            <w:t xml:space="preserve">Pressekontakt: </w:t>
          </w:r>
        </w:p>
        <w:p w14:paraId="5C8F6F12" w14:textId="77777777" w:rsidR="00CD4FD7" w:rsidRPr="004A23F8" w:rsidRDefault="00CD4FD7" w:rsidP="00CD4FD7">
          <w:pPr>
            <w:pStyle w:val="Fu"/>
            <w:rPr>
              <w:color w:val="6C6E71"/>
            </w:rPr>
          </w:pPr>
          <w:r w:rsidRPr="004A23F8">
            <w:rPr>
              <w:color w:val="6C6E71"/>
            </w:rPr>
            <w:t xml:space="preserve">Alexander von Gersdorff, T +49 30 </w:t>
          </w:r>
          <w:r w:rsidR="00404C32">
            <w:rPr>
              <w:color w:val="6C6E71"/>
            </w:rPr>
            <w:t>403 66 55</w:t>
          </w:r>
          <w:r w:rsidR="00875213">
            <w:rPr>
              <w:color w:val="6C6E71"/>
            </w:rPr>
            <w:t xml:space="preserve"> </w:t>
          </w:r>
          <w:r w:rsidRPr="004A23F8">
            <w:rPr>
              <w:color w:val="6C6E71"/>
            </w:rPr>
            <w:t xml:space="preserve">50, </w:t>
          </w:r>
          <w:proofErr w:type="spellStart"/>
          <w:r w:rsidR="00872C1E">
            <w:rPr>
              <w:color w:val="6C6E71"/>
            </w:rPr>
            <w:t>a</w:t>
          </w:r>
          <w:r w:rsidRPr="004A23F8">
            <w:rPr>
              <w:color w:val="6C6E71"/>
            </w:rPr>
            <w:t>lexander.von</w:t>
          </w:r>
          <w:r w:rsidR="00872C1E">
            <w:rPr>
              <w:color w:val="6C6E71"/>
            </w:rPr>
            <w:t>g</w:t>
          </w:r>
          <w:r w:rsidRPr="004A23F8">
            <w:rPr>
              <w:color w:val="6C6E71"/>
            </w:rPr>
            <w:t>ersdorff</w:t>
          </w:r>
          <w:proofErr w:type="spellEnd"/>
          <w:r w:rsidRPr="004A23F8">
            <w:rPr>
              <w:color w:val="6C6E71"/>
            </w:rPr>
            <w:t xml:space="preserve"> (at) en2x.de; </w:t>
          </w:r>
        </w:p>
        <w:p w14:paraId="05A4E2AE" w14:textId="77777777" w:rsidR="00FB080A" w:rsidRPr="004A23F8" w:rsidRDefault="00CD4FD7" w:rsidP="00CD4FD7">
          <w:pPr>
            <w:pStyle w:val="Fu"/>
            <w:rPr>
              <w:color w:val="6C6E71"/>
            </w:rPr>
          </w:pPr>
          <w:r w:rsidRPr="004A23F8">
            <w:rPr>
              <w:color w:val="6C6E71"/>
            </w:rPr>
            <w:t xml:space="preserve">Rainer Diederichs, T +49 </w:t>
          </w:r>
          <w:r w:rsidR="00404C32">
            <w:rPr>
              <w:color w:val="6C6E71"/>
            </w:rPr>
            <w:t>3</w:t>
          </w:r>
          <w:r w:rsidRPr="004A23F8">
            <w:rPr>
              <w:color w:val="6C6E71"/>
            </w:rPr>
            <w:t xml:space="preserve">0 </w:t>
          </w:r>
          <w:r w:rsidR="00404C32">
            <w:rPr>
              <w:color w:val="6C6E71"/>
            </w:rPr>
            <w:t>403</w:t>
          </w:r>
          <w:r w:rsidRPr="004A23F8">
            <w:rPr>
              <w:color w:val="6C6E71"/>
            </w:rPr>
            <w:t xml:space="preserve"> </w:t>
          </w:r>
          <w:r w:rsidR="00404C32">
            <w:rPr>
              <w:color w:val="6C6E71"/>
            </w:rPr>
            <w:t>66 55 68</w:t>
          </w:r>
          <w:r w:rsidRPr="004A23F8">
            <w:rPr>
              <w:color w:val="6C6E71"/>
            </w:rPr>
            <w:t xml:space="preserve">, </w:t>
          </w:r>
          <w:proofErr w:type="spellStart"/>
          <w:r w:rsidR="00872C1E">
            <w:rPr>
              <w:color w:val="6C6E71"/>
            </w:rPr>
            <w:t>r</w:t>
          </w:r>
          <w:r w:rsidRPr="004A23F8">
            <w:rPr>
              <w:color w:val="6C6E71"/>
            </w:rPr>
            <w:t>ainer.</w:t>
          </w:r>
          <w:r w:rsidR="00872C1E">
            <w:rPr>
              <w:color w:val="6C6E71"/>
            </w:rPr>
            <w:t>d</w:t>
          </w:r>
          <w:r w:rsidRPr="004A23F8">
            <w:rPr>
              <w:color w:val="6C6E71"/>
            </w:rPr>
            <w:t>iederichs</w:t>
          </w:r>
          <w:proofErr w:type="spellEnd"/>
          <w:r w:rsidRPr="004A23F8">
            <w:rPr>
              <w:color w:val="6C6E71"/>
            </w:rPr>
            <w:t xml:space="preserve"> (at) en2x.de</w:t>
          </w:r>
        </w:p>
      </w:tc>
    </w:tr>
  </w:tbl>
  <w:p w14:paraId="7FABC038" w14:textId="77777777" w:rsidR="002D03DA" w:rsidRPr="004A23F8" w:rsidRDefault="002D03DA" w:rsidP="00C12FE7">
    <w:pPr>
      <w:rPr>
        <w:color w:val="6C6E71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DCFAF" w14:textId="77777777" w:rsidR="00BA6519" w:rsidRDefault="00BA6519" w:rsidP="00924BA7">
      <w:pPr>
        <w:spacing w:after="0" w:line="240" w:lineRule="auto"/>
      </w:pPr>
      <w:r>
        <w:separator/>
      </w:r>
    </w:p>
    <w:p w14:paraId="60654896" w14:textId="77777777" w:rsidR="00BA6519" w:rsidRDefault="00BA6519"/>
    <w:p w14:paraId="289E7E6E" w14:textId="77777777" w:rsidR="00BA6519" w:rsidRDefault="00BA6519"/>
  </w:footnote>
  <w:footnote w:type="continuationSeparator" w:id="0">
    <w:p w14:paraId="382D818D" w14:textId="77777777" w:rsidR="00BA6519" w:rsidRDefault="00BA6519" w:rsidP="00924BA7">
      <w:pPr>
        <w:spacing w:after="0" w:line="240" w:lineRule="auto"/>
      </w:pPr>
      <w:r>
        <w:continuationSeparator/>
      </w:r>
    </w:p>
    <w:p w14:paraId="44CFD6F0" w14:textId="77777777" w:rsidR="00BA6519" w:rsidRDefault="00BA6519"/>
    <w:p w14:paraId="7475916C" w14:textId="77777777" w:rsidR="00BA6519" w:rsidRDefault="00BA6519"/>
  </w:footnote>
  <w:footnote w:type="continuationNotice" w:id="1">
    <w:p w14:paraId="32C04106" w14:textId="77777777" w:rsidR="00BA6519" w:rsidRDefault="00BA65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26E3C" w14:textId="77777777" w:rsidR="00811DDA" w:rsidRPr="00A13677" w:rsidRDefault="004A23F8" w:rsidP="00C5218F">
    <w:pPr>
      <w:pStyle w:val="TiteldesPapiers"/>
      <w:rPr>
        <w:sz w:val="28"/>
        <w:szCs w:val="28"/>
      </w:rPr>
    </w:pPr>
    <w:r w:rsidRPr="00A13677">
      <w:rPr>
        <w:b w:val="0"/>
        <w:caps w:val="0"/>
        <w:noProof/>
        <w:sz w:val="28"/>
        <w:szCs w:val="28"/>
      </w:rPr>
      <w:drawing>
        <wp:anchor distT="0" distB="0" distL="114300" distR="114300" simplePos="0" relativeHeight="251658241" behindDoc="1" locked="0" layoutInCell="1" allowOverlap="1" wp14:anchorId="118B7DC4" wp14:editId="2F648F63">
          <wp:simplePos x="0" y="0"/>
          <wp:positionH relativeFrom="leftMargin">
            <wp:posOffset>4743450</wp:posOffset>
          </wp:positionH>
          <wp:positionV relativeFrom="page">
            <wp:posOffset>362392</wp:posOffset>
          </wp:positionV>
          <wp:extent cx="2023200" cy="992716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23200" cy="992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4FD7" w:rsidRPr="00A13677">
      <w:rPr>
        <w:sz w:val="28"/>
        <w:szCs w:val="28"/>
      </w:rPr>
      <w:t>PRESSEINFORMATION</w:t>
    </w:r>
  </w:p>
  <w:p w14:paraId="1A3BAC38" w14:textId="5DA7CE6C" w:rsidR="002D03DA" w:rsidRPr="00CC3044" w:rsidRDefault="00867EFA" w:rsidP="00A85333">
    <w:pPr>
      <w:pStyle w:val="DatumdesPapiers"/>
      <w:rPr>
        <w:b/>
        <w:caps/>
      </w:rPr>
    </w:pPr>
    <w:r w:rsidRPr="00CC304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DD91DF" wp14:editId="3231E7BD">
              <wp:simplePos x="0" y="0"/>
              <wp:positionH relativeFrom="column">
                <wp:posOffset>4445</wp:posOffset>
              </wp:positionH>
              <wp:positionV relativeFrom="page">
                <wp:posOffset>1393000</wp:posOffset>
              </wp:positionV>
              <wp:extent cx="5935345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534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626B7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1FB189E1">
            <v:line id="Gerader Verbinder 4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spid="_x0000_s1026" strokecolor="#626b72" from=".35pt,109.7pt" to="467.7pt,109.7pt" w14:anchorId="533C78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">
              <v:stroke joinstyle="miter"/>
              <w10:wrap anchory="page"/>
            </v:line>
          </w:pict>
        </mc:Fallback>
      </mc:AlternateContent>
    </w:r>
    <w:r w:rsidR="00CD4FD7" w:rsidRPr="00CC3044">
      <w:t xml:space="preserve">Berlin, </w:t>
    </w:r>
    <w:r w:rsidR="489999A2" w:rsidRPr="00CC3044">
      <w:t>20</w:t>
    </w:r>
    <w:r w:rsidR="00CD4FD7" w:rsidRPr="00CC3044">
      <w:t xml:space="preserve">. </w:t>
    </w:r>
    <w:r w:rsidR="00990350">
      <w:t>November</w:t>
    </w:r>
    <w:r w:rsidR="00CD4FD7" w:rsidRPr="00CC3044">
      <w:t xml:space="preserve"> </w:t>
    </w:r>
    <w:r w:rsidR="489999A2"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96A1B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BECB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268F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B0D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32C5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D097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EA67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749E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2AC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08F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70BDD"/>
    <w:multiLevelType w:val="hybridMultilevel"/>
    <w:tmpl w:val="E4343244"/>
    <w:lvl w:ilvl="0" w:tplc="D100970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C217A8"/>
    <w:multiLevelType w:val="hybridMultilevel"/>
    <w:tmpl w:val="E474E9DA"/>
    <w:lvl w:ilvl="0" w:tplc="7D024A5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075552"/>
    <w:multiLevelType w:val="hybridMultilevel"/>
    <w:tmpl w:val="2D86CEAA"/>
    <w:lvl w:ilvl="0" w:tplc="959E4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3537D"/>
    <w:multiLevelType w:val="multilevel"/>
    <w:tmpl w:val="E6969F04"/>
    <w:lvl w:ilvl="0">
      <w:start w:val="1"/>
      <w:numFmt w:val="decimal"/>
      <w:pStyle w:val="04ZwischenberschriftEbene2"/>
      <w:suff w:val="space"/>
      <w:lvlText w:val="%1."/>
      <w:lvlJc w:val="left"/>
      <w:pPr>
        <w:ind w:left="36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13606AC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3A00FB4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EB52B99"/>
    <w:multiLevelType w:val="multilevel"/>
    <w:tmpl w:val="7B9C89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05A6093"/>
    <w:multiLevelType w:val="hybridMultilevel"/>
    <w:tmpl w:val="57F498D0"/>
    <w:lvl w:ilvl="0" w:tplc="0CDA8218">
      <w:numFmt w:val="bullet"/>
      <w:lvlText w:val="-"/>
      <w:lvlJc w:val="left"/>
      <w:pPr>
        <w:ind w:left="114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8" w15:restartNumberingAfterBreak="0">
    <w:nsid w:val="219761B1"/>
    <w:multiLevelType w:val="multilevel"/>
    <w:tmpl w:val="C652D554"/>
    <w:lvl w:ilvl="0">
      <w:start w:val="1"/>
      <w:numFmt w:val="decimal"/>
      <w:pStyle w:val="08AufzhlungEbene1"/>
      <w:suff w:val="space"/>
      <w:lvlText w:val="%1."/>
      <w:lvlJc w:val="left"/>
      <w:pPr>
        <w:ind w:left="360" w:hanging="36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08AufzhlungEbene2"/>
      <w:suff w:val="space"/>
      <w:lvlText w:val="%1.%2."/>
      <w:lvlJc w:val="left"/>
      <w:pPr>
        <w:ind w:left="792" w:hanging="432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38B4E26"/>
    <w:multiLevelType w:val="hybridMultilevel"/>
    <w:tmpl w:val="A06860A8"/>
    <w:lvl w:ilvl="0" w:tplc="1C902C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3A08EE"/>
    <w:multiLevelType w:val="hybridMultilevel"/>
    <w:tmpl w:val="687013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75EE0"/>
    <w:multiLevelType w:val="hybridMultilevel"/>
    <w:tmpl w:val="11FE8136"/>
    <w:lvl w:ilvl="0" w:tplc="8EB8C878">
      <w:numFmt w:val="bullet"/>
      <w:pStyle w:val="08AufzhlungSymbole"/>
      <w:lvlText w:val="-"/>
      <w:lvlJc w:val="left"/>
      <w:pPr>
        <w:ind w:left="717" w:hanging="360"/>
      </w:pPr>
      <w:rPr>
        <w:rFonts w:ascii="Arial" w:eastAsiaTheme="minorHAnsi" w:hAnsi="Arial" w:hint="default"/>
      </w:rPr>
    </w:lvl>
    <w:lvl w:ilvl="1" w:tplc="B560B48C">
      <w:numFmt w:val="bullet"/>
      <w:lvlText w:val="-"/>
      <w:lvlJc w:val="left"/>
      <w:pPr>
        <w:ind w:left="1437" w:hanging="360"/>
      </w:pPr>
      <w:rPr>
        <w:rFonts w:ascii="Arial" w:eastAsiaTheme="minorHAnsi" w:hAnsi="Arial" w:hint="default"/>
      </w:rPr>
    </w:lvl>
    <w:lvl w:ilvl="2" w:tplc="F016451C">
      <w:numFmt w:val="bullet"/>
      <w:lvlText w:val="-"/>
      <w:lvlJc w:val="left"/>
      <w:pPr>
        <w:ind w:left="2157" w:hanging="360"/>
      </w:pPr>
      <w:rPr>
        <w:rFonts w:ascii="Arial" w:eastAsiaTheme="minorHAnsi" w:hAnsi="Arial" w:hint="default"/>
      </w:rPr>
    </w:lvl>
    <w:lvl w:ilvl="3" w:tplc="EEF8699A">
      <w:numFmt w:val="bullet"/>
      <w:lvlText w:val="-"/>
      <w:lvlJc w:val="left"/>
      <w:pPr>
        <w:ind w:left="2877" w:hanging="360"/>
      </w:pPr>
      <w:rPr>
        <w:rFonts w:ascii="Arial" w:eastAsiaTheme="minorHAnsi" w:hAnsi="Arial" w:hint="default"/>
      </w:rPr>
    </w:lvl>
    <w:lvl w:ilvl="4" w:tplc="6BE2370E">
      <w:numFmt w:val="bullet"/>
      <w:lvlText w:val="-"/>
      <w:lvlJc w:val="left"/>
      <w:pPr>
        <w:ind w:left="3597" w:hanging="360"/>
      </w:pPr>
      <w:rPr>
        <w:rFonts w:ascii="Arial" w:eastAsiaTheme="minorHAnsi" w:hAnsi="Arial" w:hint="default"/>
      </w:rPr>
    </w:lvl>
    <w:lvl w:ilvl="5" w:tplc="1C2C4AD8">
      <w:numFmt w:val="bullet"/>
      <w:lvlText w:val="-"/>
      <w:lvlJc w:val="left"/>
      <w:pPr>
        <w:ind w:left="4317" w:hanging="360"/>
      </w:pPr>
      <w:rPr>
        <w:rFonts w:ascii="Arial" w:eastAsiaTheme="minorHAnsi" w:hAnsi="Arial" w:hint="default"/>
      </w:rPr>
    </w:lvl>
    <w:lvl w:ilvl="6" w:tplc="A636DC44">
      <w:numFmt w:val="bullet"/>
      <w:lvlText w:val="-"/>
      <w:lvlJc w:val="left"/>
      <w:pPr>
        <w:ind w:left="4829" w:hanging="360"/>
      </w:pPr>
      <w:rPr>
        <w:rFonts w:ascii="Arial" w:eastAsiaTheme="minorHAnsi" w:hAnsi="Arial" w:hint="default"/>
      </w:rPr>
    </w:lvl>
    <w:lvl w:ilvl="7" w:tplc="797E31EC">
      <w:numFmt w:val="bullet"/>
      <w:lvlText w:val="-"/>
      <w:lvlJc w:val="left"/>
      <w:pPr>
        <w:ind w:left="5757" w:hanging="360"/>
      </w:pPr>
      <w:rPr>
        <w:rFonts w:ascii="Arial" w:eastAsiaTheme="minorHAnsi" w:hAnsi="Arial" w:hint="default"/>
      </w:rPr>
    </w:lvl>
    <w:lvl w:ilvl="8" w:tplc="36BC4312">
      <w:numFmt w:val="bullet"/>
      <w:lvlText w:val="-"/>
      <w:lvlJc w:val="left"/>
      <w:pPr>
        <w:ind w:left="6477" w:hanging="360"/>
      </w:pPr>
      <w:rPr>
        <w:rFonts w:ascii="Arial" w:eastAsiaTheme="minorHAnsi" w:hAnsi="Arial" w:hint="default"/>
      </w:rPr>
    </w:lvl>
  </w:abstractNum>
  <w:abstractNum w:abstractNumId="22" w15:restartNumberingAfterBreak="0">
    <w:nsid w:val="2E1C34FB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05902BA"/>
    <w:multiLevelType w:val="hybridMultilevel"/>
    <w:tmpl w:val="773010C2"/>
    <w:lvl w:ilvl="0" w:tplc="B4A6C2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3A0B96"/>
    <w:multiLevelType w:val="multilevel"/>
    <w:tmpl w:val="E286F21E"/>
    <w:lvl w:ilvl="0">
      <w:numFmt w:val="bullet"/>
      <w:lvlText w:val="-"/>
      <w:lvlJc w:val="left"/>
      <w:pPr>
        <w:ind w:left="432" w:hanging="432"/>
      </w:pPr>
      <w:rPr>
        <w:rFonts w:ascii="Arial" w:eastAsiaTheme="minorHAnsi" w:hAnsi="Arial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8430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49786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884295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6E12B5D"/>
    <w:multiLevelType w:val="hybridMultilevel"/>
    <w:tmpl w:val="270EC12C"/>
    <w:lvl w:ilvl="0" w:tplc="F95613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557057"/>
    <w:multiLevelType w:val="hybridMultilevel"/>
    <w:tmpl w:val="2070EDC6"/>
    <w:lvl w:ilvl="0" w:tplc="C65EBB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A7398B"/>
    <w:multiLevelType w:val="multilevel"/>
    <w:tmpl w:val="D7489B6C"/>
    <w:lvl w:ilvl="0">
      <w:start w:val="1"/>
      <w:numFmt w:val="decimal"/>
      <w:pStyle w:val="04ZwischenberschriftEbene1"/>
      <w:suff w:val="space"/>
      <w:lvlText w:val="%1."/>
      <w:lvlJc w:val="left"/>
      <w:pPr>
        <w:ind w:left="0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04ZwischenberschriftEbene20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04ZwischenberschriftEbene3"/>
      <w:suff w:val="space"/>
      <w:lvlText w:val="%1.%2.%3."/>
      <w:lvlJc w:val="left"/>
      <w:pPr>
        <w:ind w:left="0" w:firstLine="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1AE0FA4"/>
    <w:multiLevelType w:val="hybridMultilevel"/>
    <w:tmpl w:val="16BA3328"/>
    <w:lvl w:ilvl="0" w:tplc="15269A7A">
      <w:numFmt w:val="bullet"/>
      <w:lvlText w:val="-"/>
      <w:lvlJc w:val="left"/>
      <w:pPr>
        <w:ind w:left="0" w:firstLine="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67093"/>
    <w:multiLevelType w:val="hybridMultilevel"/>
    <w:tmpl w:val="095E997A"/>
    <w:lvl w:ilvl="0" w:tplc="79A0827C">
      <w:numFmt w:val="bullet"/>
      <w:pStyle w:val="Spiegelstrichliste"/>
      <w:suff w:val="space"/>
      <w:lvlText w:val="-"/>
      <w:lvlJc w:val="left"/>
      <w:pPr>
        <w:ind w:left="0" w:firstLine="0"/>
      </w:pPr>
      <w:rPr>
        <w:rFonts w:ascii="Arial" w:eastAsiaTheme="minorHAnsi" w:hAnsi="Aria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D3377E"/>
    <w:multiLevelType w:val="hybridMultilevel"/>
    <w:tmpl w:val="127EEF74"/>
    <w:lvl w:ilvl="0" w:tplc="4B56A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C3B0D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7CF05459"/>
    <w:multiLevelType w:val="hybridMultilevel"/>
    <w:tmpl w:val="AC301EA6"/>
    <w:lvl w:ilvl="0" w:tplc="DBD4E62E">
      <w:numFmt w:val="bullet"/>
      <w:suff w:val="space"/>
      <w:lvlText w:val="-"/>
      <w:lvlJc w:val="left"/>
      <w:pPr>
        <w:ind w:left="360" w:firstLine="0"/>
      </w:pPr>
      <w:rPr>
        <w:rFonts w:ascii="Arial" w:eastAsiaTheme="minorHAnsi" w:hAnsi="Aria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E723734"/>
    <w:multiLevelType w:val="hybridMultilevel"/>
    <w:tmpl w:val="237EE73E"/>
    <w:lvl w:ilvl="0" w:tplc="D778B1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66480">
    <w:abstractNumId w:val="25"/>
  </w:num>
  <w:num w:numId="2" w16cid:durableId="1475565324">
    <w:abstractNumId w:val="22"/>
  </w:num>
  <w:num w:numId="3" w16cid:durableId="149056620">
    <w:abstractNumId w:val="23"/>
  </w:num>
  <w:num w:numId="4" w16cid:durableId="374351265">
    <w:abstractNumId w:val="30"/>
  </w:num>
  <w:num w:numId="5" w16cid:durableId="1333335316">
    <w:abstractNumId w:val="33"/>
  </w:num>
  <w:num w:numId="6" w16cid:durableId="714505010">
    <w:abstractNumId w:val="20"/>
  </w:num>
  <w:num w:numId="7" w16cid:durableId="792947520">
    <w:abstractNumId w:val="27"/>
  </w:num>
  <w:num w:numId="8" w16cid:durableId="2093501475">
    <w:abstractNumId w:val="18"/>
  </w:num>
  <w:num w:numId="9" w16cid:durableId="1284340210">
    <w:abstractNumId w:val="16"/>
  </w:num>
  <w:num w:numId="10" w16cid:durableId="1569728087">
    <w:abstractNumId w:val="26"/>
  </w:num>
  <w:num w:numId="11" w16cid:durableId="1466745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7277314">
    <w:abstractNumId w:val="14"/>
  </w:num>
  <w:num w:numId="13" w16cid:durableId="17528479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2898291">
    <w:abstractNumId w:val="36"/>
  </w:num>
  <w:num w:numId="15" w16cid:durableId="434255803">
    <w:abstractNumId w:val="17"/>
  </w:num>
  <w:num w:numId="16" w16cid:durableId="1208105815">
    <w:abstractNumId w:val="28"/>
  </w:num>
  <w:num w:numId="17" w16cid:durableId="2055691337">
    <w:abstractNumId w:val="31"/>
  </w:num>
  <w:num w:numId="18" w16cid:durableId="290552861">
    <w:abstractNumId w:val="35"/>
  </w:num>
  <w:num w:numId="19" w16cid:durableId="1626810207">
    <w:abstractNumId w:val="32"/>
  </w:num>
  <w:num w:numId="20" w16cid:durableId="1151019042">
    <w:abstractNumId w:val="19"/>
  </w:num>
  <w:num w:numId="21" w16cid:durableId="1325471004">
    <w:abstractNumId w:val="11"/>
  </w:num>
  <w:num w:numId="22" w16cid:durableId="881593326">
    <w:abstractNumId w:val="30"/>
  </w:num>
  <w:num w:numId="23" w16cid:durableId="136724263">
    <w:abstractNumId w:val="13"/>
  </w:num>
  <w:num w:numId="24" w16cid:durableId="95953041">
    <w:abstractNumId w:val="29"/>
  </w:num>
  <w:num w:numId="25" w16cid:durableId="484401356">
    <w:abstractNumId w:val="15"/>
  </w:num>
  <w:num w:numId="26" w16cid:durableId="366876071">
    <w:abstractNumId w:val="34"/>
  </w:num>
  <w:num w:numId="27" w16cid:durableId="1388721290">
    <w:abstractNumId w:val="24"/>
  </w:num>
  <w:num w:numId="28" w16cid:durableId="2133474495">
    <w:abstractNumId w:val="21"/>
  </w:num>
  <w:num w:numId="29" w16cid:durableId="133837905">
    <w:abstractNumId w:val="21"/>
    <w:lvlOverride w:ilvl="0">
      <w:startOverride w:val="1"/>
    </w:lvlOverride>
  </w:num>
  <w:num w:numId="30" w16cid:durableId="1905599080">
    <w:abstractNumId w:val="12"/>
  </w:num>
  <w:num w:numId="31" w16cid:durableId="450443359">
    <w:abstractNumId w:val="21"/>
  </w:num>
  <w:num w:numId="32" w16cid:durableId="1541472835">
    <w:abstractNumId w:val="9"/>
  </w:num>
  <w:num w:numId="33" w16cid:durableId="1648584962">
    <w:abstractNumId w:val="7"/>
  </w:num>
  <w:num w:numId="34" w16cid:durableId="1665934615">
    <w:abstractNumId w:val="6"/>
  </w:num>
  <w:num w:numId="35" w16cid:durableId="1170172395">
    <w:abstractNumId w:val="5"/>
  </w:num>
  <w:num w:numId="36" w16cid:durableId="2011906146">
    <w:abstractNumId w:val="4"/>
  </w:num>
  <w:num w:numId="37" w16cid:durableId="229735039">
    <w:abstractNumId w:val="8"/>
  </w:num>
  <w:num w:numId="38" w16cid:durableId="1553230913">
    <w:abstractNumId w:val="3"/>
  </w:num>
  <w:num w:numId="39" w16cid:durableId="1456438226">
    <w:abstractNumId w:val="2"/>
  </w:num>
  <w:num w:numId="40" w16cid:durableId="489448496">
    <w:abstractNumId w:val="1"/>
  </w:num>
  <w:num w:numId="41" w16cid:durableId="2062316056">
    <w:abstractNumId w:val="0"/>
  </w:num>
  <w:num w:numId="42" w16cid:durableId="1409032761">
    <w:abstractNumId w:val="10"/>
  </w:num>
  <w:num w:numId="43" w16cid:durableId="20471694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350"/>
    <w:rsid w:val="00000B6A"/>
    <w:rsid w:val="00001216"/>
    <w:rsid w:val="00002356"/>
    <w:rsid w:val="0000577D"/>
    <w:rsid w:val="00005B66"/>
    <w:rsid w:val="00006B73"/>
    <w:rsid w:val="00007273"/>
    <w:rsid w:val="000108F8"/>
    <w:rsid w:val="00013147"/>
    <w:rsid w:val="00013533"/>
    <w:rsid w:val="000158C2"/>
    <w:rsid w:val="00021FA6"/>
    <w:rsid w:val="000230D4"/>
    <w:rsid w:val="000273BA"/>
    <w:rsid w:val="0002776E"/>
    <w:rsid w:val="00030CDB"/>
    <w:rsid w:val="0003349E"/>
    <w:rsid w:val="0003706F"/>
    <w:rsid w:val="00042439"/>
    <w:rsid w:val="00042B30"/>
    <w:rsid w:val="000460A4"/>
    <w:rsid w:val="000465C5"/>
    <w:rsid w:val="00053380"/>
    <w:rsid w:val="00054854"/>
    <w:rsid w:val="00054AB9"/>
    <w:rsid w:val="00054B0E"/>
    <w:rsid w:val="000563C5"/>
    <w:rsid w:val="00057A1C"/>
    <w:rsid w:val="00060FE8"/>
    <w:rsid w:val="0006148F"/>
    <w:rsid w:val="00066F44"/>
    <w:rsid w:val="000676B5"/>
    <w:rsid w:val="00067DD9"/>
    <w:rsid w:val="00073CF8"/>
    <w:rsid w:val="00073D77"/>
    <w:rsid w:val="00080249"/>
    <w:rsid w:val="00080B42"/>
    <w:rsid w:val="00080FBA"/>
    <w:rsid w:val="00083039"/>
    <w:rsid w:val="00090FCB"/>
    <w:rsid w:val="000923DE"/>
    <w:rsid w:val="00095BA6"/>
    <w:rsid w:val="000974B4"/>
    <w:rsid w:val="000A163E"/>
    <w:rsid w:val="000A2E15"/>
    <w:rsid w:val="000B14D7"/>
    <w:rsid w:val="000B586E"/>
    <w:rsid w:val="000F137A"/>
    <w:rsid w:val="000F1AF2"/>
    <w:rsid w:val="000F4499"/>
    <w:rsid w:val="000F5064"/>
    <w:rsid w:val="00104471"/>
    <w:rsid w:val="00117368"/>
    <w:rsid w:val="00124675"/>
    <w:rsid w:val="001268F7"/>
    <w:rsid w:val="001313B0"/>
    <w:rsid w:val="00131766"/>
    <w:rsid w:val="00134BAD"/>
    <w:rsid w:val="00143748"/>
    <w:rsid w:val="001569E1"/>
    <w:rsid w:val="001745BD"/>
    <w:rsid w:val="00175E2E"/>
    <w:rsid w:val="0017639E"/>
    <w:rsid w:val="00177F24"/>
    <w:rsid w:val="00180F70"/>
    <w:rsid w:val="001823DF"/>
    <w:rsid w:val="00183436"/>
    <w:rsid w:val="00187738"/>
    <w:rsid w:val="00193CEA"/>
    <w:rsid w:val="00195E82"/>
    <w:rsid w:val="00197920"/>
    <w:rsid w:val="001A0E0F"/>
    <w:rsid w:val="001A38BB"/>
    <w:rsid w:val="001A3C46"/>
    <w:rsid w:val="001B162F"/>
    <w:rsid w:val="001B3A20"/>
    <w:rsid w:val="001C25C4"/>
    <w:rsid w:val="001C3898"/>
    <w:rsid w:val="001C3E55"/>
    <w:rsid w:val="001C51D9"/>
    <w:rsid w:val="001D0AAF"/>
    <w:rsid w:val="001D22AC"/>
    <w:rsid w:val="001D3A96"/>
    <w:rsid w:val="001D70A8"/>
    <w:rsid w:val="001D7821"/>
    <w:rsid w:val="001E49AA"/>
    <w:rsid w:val="001F348A"/>
    <w:rsid w:val="001F587A"/>
    <w:rsid w:val="001F6944"/>
    <w:rsid w:val="001F7E99"/>
    <w:rsid w:val="002015FA"/>
    <w:rsid w:val="00203FF8"/>
    <w:rsid w:val="002066ED"/>
    <w:rsid w:val="00206F78"/>
    <w:rsid w:val="002104D5"/>
    <w:rsid w:val="002113E3"/>
    <w:rsid w:val="002126E3"/>
    <w:rsid w:val="00215882"/>
    <w:rsid w:val="00216DFA"/>
    <w:rsid w:val="00220CE4"/>
    <w:rsid w:val="00226B41"/>
    <w:rsid w:val="002275B2"/>
    <w:rsid w:val="00227775"/>
    <w:rsid w:val="00232DF9"/>
    <w:rsid w:val="00246B4A"/>
    <w:rsid w:val="0026600F"/>
    <w:rsid w:val="00266EDC"/>
    <w:rsid w:val="002826FF"/>
    <w:rsid w:val="002853DC"/>
    <w:rsid w:val="00294773"/>
    <w:rsid w:val="00294956"/>
    <w:rsid w:val="00295561"/>
    <w:rsid w:val="00297ABE"/>
    <w:rsid w:val="002A6C7A"/>
    <w:rsid w:val="002B0669"/>
    <w:rsid w:val="002B1157"/>
    <w:rsid w:val="002B1F84"/>
    <w:rsid w:val="002B29F3"/>
    <w:rsid w:val="002B3036"/>
    <w:rsid w:val="002B5BBA"/>
    <w:rsid w:val="002C0C18"/>
    <w:rsid w:val="002C3346"/>
    <w:rsid w:val="002D03DA"/>
    <w:rsid w:val="002D0B4B"/>
    <w:rsid w:val="002D0DB5"/>
    <w:rsid w:val="002D56D6"/>
    <w:rsid w:val="002D770B"/>
    <w:rsid w:val="002E07E7"/>
    <w:rsid w:val="002F1363"/>
    <w:rsid w:val="002F6DBB"/>
    <w:rsid w:val="0030319B"/>
    <w:rsid w:val="00313488"/>
    <w:rsid w:val="003138CF"/>
    <w:rsid w:val="00314E4C"/>
    <w:rsid w:val="0031521E"/>
    <w:rsid w:val="00317C4F"/>
    <w:rsid w:val="003217BE"/>
    <w:rsid w:val="00322322"/>
    <w:rsid w:val="00322920"/>
    <w:rsid w:val="00327226"/>
    <w:rsid w:val="003347B5"/>
    <w:rsid w:val="00341ABE"/>
    <w:rsid w:val="00342911"/>
    <w:rsid w:val="00342AD4"/>
    <w:rsid w:val="00343235"/>
    <w:rsid w:val="003443A2"/>
    <w:rsid w:val="003502F1"/>
    <w:rsid w:val="00355029"/>
    <w:rsid w:val="003572F3"/>
    <w:rsid w:val="00371382"/>
    <w:rsid w:val="0037427E"/>
    <w:rsid w:val="00374A82"/>
    <w:rsid w:val="0037788B"/>
    <w:rsid w:val="00386CA8"/>
    <w:rsid w:val="003921DD"/>
    <w:rsid w:val="00393882"/>
    <w:rsid w:val="00393F17"/>
    <w:rsid w:val="00394A78"/>
    <w:rsid w:val="0039E8F0"/>
    <w:rsid w:val="003A0167"/>
    <w:rsid w:val="003A1BB4"/>
    <w:rsid w:val="003A472D"/>
    <w:rsid w:val="003A4747"/>
    <w:rsid w:val="003A6C11"/>
    <w:rsid w:val="003A77D0"/>
    <w:rsid w:val="003B13C8"/>
    <w:rsid w:val="003B646B"/>
    <w:rsid w:val="003B6E05"/>
    <w:rsid w:val="003B7D5E"/>
    <w:rsid w:val="003C3E87"/>
    <w:rsid w:val="003D144B"/>
    <w:rsid w:val="003D60CA"/>
    <w:rsid w:val="003E30A0"/>
    <w:rsid w:val="003E6867"/>
    <w:rsid w:val="003F09E7"/>
    <w:rsid w:val="0040144F"/>
    <w:rsid w:val="00404C32"/>
    <w:rsid w:val="004058B7"/>
    <w:rsid w:val="004074F5"/>
    <w:rsid w:val="00411D8E"/>
    <w:rsid w:val="00412FA7"/>
    <w:rsid w:val="0041635A"/>
    <w:rsid w:val="00417217"/>
    <w:rsid w:val="00419286"/>
    <w:rsid w:val="0042064E"/>
    <w:rsid w:val="00426A6E"/>
    <w:rsid w:val="00430F25"/>
    <w:rsid w:val="004322F3"/>
    <w:rsid w:val="00432FC6"/>
    <w:rsid w:val="004342AC"/>
    <w:rsid w:val="00435C96"/>
    <w:rsid w:val="00436137"/>
    <w:rsid w:val="00446ACF"/>
    <w:rsid w:val="0044767E"/>
    <w:rsid w:val="004515BB"/>
    <w:rsid w:val="0045525C"/>
    <w:rsid w:val="00456842"/>
    <w:rsid w:val="00471D24"/>
    <w:rsid w:val="00480A4E"/>
    <w:rsid w:val="004827FA"/>
    <w:rsid w:val="00495E59"/>
    <w:rsid w:val="004A23F8"/>
    <w:rsid w:val="004A7B09"/>
    <w:rsid w:val="004B53DE"/>
    <w:rsid w:val="004B576C"/>
    <w:rsid w:val="004C4710"/>
    <w:rsid w:val="004C5AE8"/>
    <w:rsid w:val="004C5D8C"/>
    <w:rsid w:val="004C64ED"/>
    <w:rsid w:val="004D02F1"/>
    <w:rsid w:val="004D099A"/>
    <w:rsid w:val="004D0FC7"/>
    <w:rsid w:val="004D2B5F"/>
    <w:rsid w:val="004D5107"/>
    <w:rsid w:val="004E699D"/>
    <w:rsid w:val="004F53B2"/>
    <w:rsid w:val="005007EB"/>
    <w:rsid w:val="00501893"/>
    <w:rsid w:val="005028B2"/>
    <w:rsid w:val="0050374B"/>
    <w:rsid w:val="005041F6"/>
    <w:rsid w:val="0051205A"/>
    <w:rsid w:val="00513C25"/>
    <w:rsid w:val="005142E3"/>
    <w:rsid w:val="00523DF8"/>
    <w:rsid w:val="00525FC8"/>
    <w:rsid w:val="0052741A"/>
    <w:rsid w:val="0053289B"/>
    <w:rsid w:val="00533388"/>
    <w:rsid w:val="00541D41"/>
    <w:rsid w:val="005441E7"/>
    <w:rsid w:val="00550032"/>
    <w:rsid w:val="00556AF4"/>
    <w:rsid w:val="005635A8"/>
    <w:rsid w:val="0056448D"/>
    <w:rsid w:val="005663B6"/>
    <w:rsid w:val="00592265"/>
    <w:rsid w:val="00593EA1"/>
    <w:rsid w:val="00597B64"/>
    <w:rsid w:val="005A01D4"/>
    <w:rsid w:val="005A2CBB"/>
    <w:rsid w:val="005A4C90"/>
    <w:rsid w:val="005A6BD8"/>
    <w:rsid w:val="005B18F2"/>
    <w:rsid w:val="005B2582"/>
    <w:rsid w:val="005C0712"/>
    <w:rsid w:val="005C2DC4"/>
    <w:rsid w:val="005C6C38"/>
    <w:rsid w:val="005D0DDC"/>
    <w:rsid w:val="005D6DFE"/>
    <w:rsid w:val="005D6F6F"/>
    <w:rsid w:val="005E1A73"/>
    <w:rsid w:val="005E2C97"/>
    <w:rsid w:val="005E3CA5"/>
    <w:rsid w:val="005E4572"/>
    <w:rsid w:val="005E7B2A"/>
    <w:rsid w:val="005F5564"/>
    <w:rsid w:val="005F6F94"/>
    <w:rsid w:val="00600D83"/>
    <w:rsid w:val="006012C4"/>
    <w:rsid w:val="00602480"/>
    <w:rsid w:val="00603C5A"/>
    <w:rsid w:val="00604134"/>
    <w:rsid w:val="00613924"/>
    <w:rsid w:val="00613978"/>
    <w:rsid w:val="006172A5"/>
    <w:rsid w:val="00620F78"/>
    <w:rsid w:val="00630EE5"/>
    <w:rsid w:val="00630F3A"/>
    <w:rsid w:val="00632050"/>
    <w:rsid w:val="006369BE"/>
    <w:rsid w:val="00637DB1"/>
    <w:rsid w:val="006447AC"/>
    <w:rsid w:val="00645AE2"/>
    <w:rsid w:val="00650E54"/>
    <w:rsid w:val="006522E1"/>
    <w:rsid w:val="00664F72"/>
    <w:rsid w:val="00665844"/>
    <w:rsid w:val="00675909"/>
    <w:rsid w:val="00680C30"/>
    <w:rsid w:val="006819C6"/>
    <w:rsid w:val="006947D5"/>
    <w:rsid w:val="00697E2D"/>
    <w:rsid w:val="006A011B"/>
    <w:rsid w:val="006A355C"/>
    <w:rsid w:val="006B513A"/>
    <w:rsid w:val="006B7645"/>
    <w:rsid w:val="006C1521"/>
    <w:rsid w:val="006C31FA"/>
    <w:rsid w:val="006C39DC"/>
    <w:rsid w:val="006C7A9A"/>
    <w:rsid w:val="006C7C4C"/>
    <w:rsid w:val="006D010C"/>
    <w:rsid w:val="006E0D87"/>
    <w:rsid w:val="006E77E3"/>
    <w:rsid w:val="00702E43"/>
    <w:rsid w:val="00705BF1"/>
    <w:rsid w:val="00706142"/>
    <w:rsid w:val="00710993"/>
    <w:rsid w:val="00713ECA"/>
    <w:rsid w:val="00720FDC"/>
    <w:rsid w:val="00722450"/>
    <w:rsid w:val="007256D0"/>
    <w:rsid w:val="00727915"/>
    <w:rsid w:val="00731D34"/>
    <w:rsid w:val="0073722D"/>
    <w:rsid w:val="00755304"/>
    <w:rsid w:val="00756EBF"/>
    <w:rsid w:val="00760D1E"/>
    <w:rsid w:val="00762CD1"/>
    <w:rsid w:val="00764E6B"/>
    <w:rsid w:val="0077445E"/>
    <w:rsid w:val="00774F63"/>
    <w:rsid w:val="00775BFC"/>
    <w:rsid w:val="00777373"/>
    <w:rsid w:val="0078033F"/>
    <w:rsid w:val="00780CC3"/>
    <w:rsid w:val="00781086"/>
    <w:rsid w:val="007842AD"/>
    <w:rsid w:val="00786D63"/>
    <w:rsid w:val="007876EC"/>
    <w:rsid w:val="00790A1E"/>
    <w:rsid w:val="0079151F"/>
    <w:rsid w:val="00793740"/>
    <w:rsid w:val="00793D53"/>
    <w:rsid w:val="00794202"/>
    <w:rsid w:val="00795A4B"/>
    <w:rsid w:val="00795BCC"/>
    <w:rsid w:val="00797571"/>
    <w:rsid w:val="007A2B37"/>
    <w:rsid w:val="007B6FCD"/>
    <w:rsid w:val="007C00CF"/>
    <w:rsid w:val="007C1293"/>
    <w:rsid w:val="007C2F3F"/>
    <w:rsid w:val="007C3A33"/>
    <w:rsid w:val="007C6E57"/>
    <w:rsid w:val="007D0618"/>
    <w:rsid w:val="007D1E7C"/>
    <w:rsid w:val="007D4317"/>
    <w:rsid w:val="007E5989"/>
    <w:rsid w:val="007F36B8"/>
    <w:rsid w:val="007F5648"/>
    <w:rsid w:val="00802EDE"/>
    <w:rsid w:val="0080537E"/>
    <w:rsid w:val="008101AD"/>
    <w:rsid w:val="00811DDA"/>
    <w:rsid w:val="00812D1D"/>
    <w:rsid w:val="00817A6A"/>
    <w:rsid w:val="00821BE4"/>
    <w:rsid w:val="00825E04"/>
    <w:rsid w:val="00825F32"/>
    <w:rsid w:val="0083120B"/>
    <w:rsid w:val="00832392"/>
    <w:rsid w:val="00832A2A"/>
    <w:rsid w:val="008437CA"/>
    <w:rsid w:val="0084526B"/>
    <w:rsid w:val="00854BA6"/>
    <w:rsid w:val="008620A9"/>
    <w:rsid w:val="00863548"/>
    <w:rsid w:val="008676B6"/>
    <w:rsid w:val="00867EFA"/>
    <w:rsid w:val="00872C1E"/>
    <w:rsid w:val="00873E40"/>
    <w:rsid w:val="00875213"/>
    <w:rsid w:val="00876143"/>
    <w:rsid w:val="00882C26"/>
    <w:rsid w:val="00886A9B"/>
    <w:rsid w:val="008A2F18"/>
    <w:rsid w:val="008A5F46"/>
    <w:rsid w:val="008B3F86"/>
    <w:rsid w:val="008B5FC8"/>
    <w:rsid w:val="008B7A3C"/>
    <w:rsid w:val="008C14AC"/>
    <w:rsid w:val="008C1DA0"/>
    <w:rsid w:val="008C44B3"/>
    <w:rsid w:val="008D2151"/>
    <w:rsid w:val="008D33A9"/>
    <w:rsid w:val="008D375A"/>
    <w:rsid w:val="008E4C0F"/>
    <w:rsid w:val="008E555D"/>
    <w:rsid w:val="008E5D99"/>
    <w:rsid w:val="008E7099"/>
    <w:rsid w:val="008F35E4"/>
    <w:rsid w:val="008F7751"/>
    <w:rsid w:val="00910EA9"/>
    <w:rsid w:val="00911FED"/>
    <w:rsid w:val="00913D17"/>
    <w:rsid w:val="00914922"/>
    <w:rsid w:val="00917A5A"/>
    <w:rsid w:val="009243F5"/>
    <w:rsid w:val="00924547"/>
    <w:rsid w:val="00924BA7"/>
    <w:rsid w:val="00925CB3"/>
    <w:rsid w:val="00927626"/>
    <w:rsid w:val="0095034A"/>
    <w:rsid w:val="009530DD"/>
    <w:rsid w:val="00953BC5"/>
    <w:rsid w:val="00954390"/>
    <w:rsid w:val="0095486E"/>
    <w:rsid w:val="00954ED1"/>
    <w:rsid w:val="0096010B"/>
    <w:rsid w:val="00961CDB"/>
    <w:rsid w:val="009654F4"/>
    <w:rsid w:val="00975445"/>
    <w:rsid w:val="0098039B"/>
    <w:rsid w:val="0098179F"/>
    <w:rsid w:val="00990350"/>
    <w:rsid w:val="00992B05"/>
    <w:rsid w:val="00997FA4"/>
    <w:rsid w:val="009A2974"/>
    <w:rsid w:val="009A68C0"/>
    <w:rsid w:val="009B112F"/>
    <w:rsid w:val="009B6778"/>
    <w:rsid w:val="009C2E22"/>
    <w:rsid w:val="009D0104"/>
    <w:rsid w:val="009D26E1"/>
    <w:rsid w:val="009D4A74"/>
    <w:rsid w:val="009D58DC"/>
    <w:rsid w:val="009E049D"/>
    <w:rsid w:val="009E10B5"/>
    <w:rsid w:val="00A03477"/>
    <w:rsid w:val="00A03A6E"/>
    <w:rsid w:val="00A063A0"/>
    <w:rsid w:val="00A13677"/>
    <w:rsid w:val="00A1651F"/>
    <w:rsid w:val="00A344D3"/>
    <w:rsid w:val="00A37B21"/>
    <w:rsid w:val="00A41ACA"/>
    <w:rsid w:val="00A45F0A"/>
    <w:rsid w:val="00A53D09"/>
    <w:rsid w:val="00A56922"/>
    <w:rsid w:val="00A56F17"/>
    <w:rsid w:val="00A57B73"/>
    <w:rsid w:val="00A605A3"/>
    <w:rsid w:val="00A61941"/>
    <w:rsid w:val="00A633F2"/>
    <w:rsid w:val="00A712CC"/>
    <w:rsid w:val="00A7194E"/>
    <w:rsid w:val="00A723E7"/>
    <w:rsid w:val="00A75166"/>
    <w:rsid w:val="00A7634A"/>
    <w:rsid w:val="00A8471A"/>
    <w:rsid w:val="00A85333"/>
    <w:rsid w:val="00A900D2"/>
    <w:rsid w:val="00A91464"/>
    <w:rsid w:val="00A97796"/>
    <w:rsid w:val="00AA2104"/>
    <w:rsid w:val="00AA5A87"/>
    <w:rsid w:val="00AA5C27"/>
    <w:rsid w:val="00AB2FBB"/>
    <w:rsid w:val="00AB41AC"/>
    <w:rsid w:val="00AB7349"/>
    <w:rsid w:val="00AC381B"/>
    <w:rsid w:val="00AC7E2A"/>
    <w:rsid w:val="00AD1FCB"/>
    <w:rsid w:val="00AE215E"/>
    <w:rsid w:val="00AE3A85"/>
    <w:rsid w:val="00AE6D8D"/>
    <w:rsid w:val="00AF5551"/>
    <w:rsid w:val="00B06C2B"/>
    <w:rsid w:val="00B101F0"/>
    <w:rsid w:val="00B10710"/>
    <w:rsid w:val="00B1307F"/>
    <w:rsid w:val="00B30670"/>
    <w:rsid w:val="00B328B0"/>
    <w:rsid w:val="00B40930"/>
    <w:rsid w:val="00B411D4"/>
    <w:rsid w:val="00B449E2"/>
    <w:rsid w:val="00B45C56"/>
    <w:rsid w:val="00B47851"/>
    <w:rsid w:val="00B53407"/>
    <w:rsid w:val="00B57028"/>
    <w:rsid w:val="00B57EAE"/>
    <w:rsid w:val="00B653E2"/>
    <w:rsid w:val="00B66A37"/>
    <w:rsid w:val="00B7242F"/>
    <w:rsid w:val="00B77746"/>
    <w:rsid w:val="00B80109"/>
    <w:rsid w:val="00B80CC9"/>
    <w:rsid w:val="00B84D3F"/>
    <w:rsid w:val="00B86DD5"/>
    <w:rsid w:val="00B95BE9"/>
    <w:rsid w:val="00BA354F"/>
    <w:rsid w:val="00BA3C3F"/>
    <w:rsid w:val="00BA6519"/>
    <w:rsid w:val="00BA6BF1"/>
    <w:rsid w:val="00BB5F9E"/>
    <w:rsid w:val="00BC04D9"/>
    <w:rsid w:val="00BC1AE3"/>
    <w:rsid w:val="00BD32E5"/>
    <w:rsid w:val="00BD4D91"/>
    <w:rsid w:val="00BE35F7"/>
    <w:rsid w:val="00BE407D"/>
    <w:rsid w:val="00BE4E35"/>
    <w:rsid w:val="00BF35B7"/>
    <w:rsid w:val="00BF4C91"/>
    <w:rsid w:val="00BF5037"/>
    <w:rsid w:val="00C120ED"/>
    <w:rsid w:val="00C12FE7"/>
    <w:rsid w:val="00C170CB"/>
    <w:rsid w:val="00C202A4"/>
    <w:rsid w:val="00C2049E"/>
    <w:rsid w:val="00C2158F"/>
    <w:rsid w:val="00C2196D"/>
    <w:rsid w:val="00C272F1"/>
    <w:rsid w:val="00C273F6"/>
    <w:rsid w:val="00C36145"/>
    <w:rsid w:val="00C4312C"/>
    <w:rsid w:val="00C5073B"/>
    <w:rsid w:val="00C5218F"/>
    <w:rsid w:val="00C54A44"/>
    <w:rsid w:val="00C552F6"/>
    <w:rsid w:val="00C5543C"/>
    <w:rsid w:val="00C57670"/>
    <w:rsid w:val="00C60617"/>
    <w:rsid w:val="00C607E4"/>
    <w:rsid w:val="00C643AA"/>
    <w:rsid w:val="00C659DC"/>
    <w:rsid w:val="00C7202E"/>
    <w:rsid w:val="00C835A9"/>
    <w:rsid w:val="00C87232"/>
    <w:rsid w:val="00C95132"/>
    <w:rsid w:val="00C9613E"/>
    <w:rsid w:val="00C97729"/>
    <w:rsid w:val="00CA2FF4"/>
    <w:rsid w:val="00CA5FD2"/>
    <w:rsid w:val="00CA7490"/>
    <w:rsid w:val="00CA7FC2"/>
    <w:rsid w:val="00CB27EB"/>
    <w:rsid w:val="00CB469A"/>
    <w:rsid w:val="00CC27C7"/>
    <w:rsid w:val="00CC3044"/>
    <w:rsid w:val="00CC4657"/>
    <w:rsid w:val="00CC4C99"/>
    <w:rsid w:val="00CD4FD7"/>
    <w:rsid w:val="00CE535B"/>
    <w:rsid w:val="00CF0C2D"/>
    <w:rsid w:val="00CF511D"/>
    <w:rsid w:val="00CF7EF5"/>
    <w:rsid w:val="00D00C51"/>
    <w:rsid w:val="00D0110B"/>
    <w:rsid w:val="00D018DA"/>
    <w:rsid w:val="00D01F6E"/>
    <w:rsid w:val="00D02DAC"/>
    <w:rsid w:val="00D055A4"/>
    <w:rsid w:val="00D0612F"/>
    <w:rsid w:val="00D064D3"/>
    <w:rsid w:val="00D11D37"/>
    <w:rsid w:val="00D14028"/>
    <w:rsid w:val="00D16460"/>
    <w:rsid w:val="00D16AD3"/>
    <w:rsid w:val="00D23296"/>
    <w:rsid w:val="00D32F88"/>
    <w:rsid w:val="00D408B3"/>
    <w:rsid w:val="00D41B0A"/>
    <w:rsid w:val="00D457BB"/>
    <w:rsid w:val="00D57D34"/>
    <w:rsid w:val="00D57EE0"/>
    <w:rsid w:val="00D706D2"/>
    <w:rsid w:val="00D72CAD"/>
    <w:rsid w:val="00D75A19"/>
    <w:rsid w:val="00D7703F"/>
    <w:rsid w:val="00D80481"/>
    <w:rsid w:val="00D83C32"/>
    <w:rsid w:val="00D85E27"/>
    <w:rsid w:val="00D8756E"/>
    <w:rsid w:val="00D959BE"/>
    <w:rsid w:val="00DA7281"/>
    <w:rsid w:val="00DA7E6B"/>
    <w:rsid w:val="00DB0325"/>
    <w:rsid w:val="00DB6222"/>
    <w:rsid w:val="00DC34DD"/>
    <w:rsid w:val="00DC4D21"/>
    <w:rsid w:val="00DC5579"/>
    <w:rsid w:val="00DD014C"/>
    <w:rsid w:val="00DD2091"/>
    <w:rsid w:val="00DD286D"/>
    <w:rsid w:val="00DD7F40"/>
    <w:rsid w:val="00DE28D1"/>
    <w:rsid w:val="00DE2E47"/>
    <w:rsid w:val="00DE528F"/>
    <w:rsid w:val="00DE56A2"/>
    <w:rsid w:val="00DE59AC"/>
    <w:rsid w:val="00DE5E5F"/>
    <w:rsid w:val="00DF2068"/>
    <w:rsid w:val="00DF3205"/>
    <w:rsid w:val="00DF4D96"/>
    <w:rsid w:val="00DF513B"/>
    <w:rsid w:val="00DF662A"/>
    <w:rsid w:val="00DF7F32"/>
    <w:rsid w:val="00E046E5"/>
    <w:rsid w:val="00E106F3"/>
    <w:rsid w:val="00E1207B"/>
    <w:rsid w:val="00E1242D"/>
    <w:rsid w:val="00E12A2F"/>
    <w:rsid w:val="00E147BC"/>
    <w:rsid w:val="00E1754A"/>
    <w:rsid w:val="00E26551"/>
    <w:rsid w:val="00E3176E"/>
    <w:rsid w:val="00E341F8"/>
    <w:rsid w:val="00E3739C"/>
    <w:rsid w:val="00E41B0E"/>
    <w:rsid w:val="00E42DB3"/>
    <w:rsid w:val="00E43944"/>
    <w:rsid w:val="00E46CCA"/>
    <w:rsid w:val="00E549B6"/>
    <w:rsid w:val="00E6392E"/>
    <w:rsid w:val="00E661DA"/>
    <w:rsid w:val="00E67927"/>
    <w:rsid w:val="00E710CF"/>
    <w:rsid w:val="00E76070"/>
    <w:rsid w:val="00E76FE8"/>
    <w:rsid w:val="00E77E60"/>
    <w:rsid w:val="00E8183E"/>
    <w:rsid w:val="00E93DBD"/>
    <w:rsid w:val="00E96065"/>
    <w:rsid w:val="00E96667"/>
    <w:rsid w:val="00E96D07"/>
    <w:rsid w:val="00EA26CA"/>
    <w:rsid w:val="00EA4F53"/>
    <w:rsid w:val="00EB0FA4"/>
    <w:rsid w:val="00EB1E06"/>
    <w:rsid w:val="00EC111D"/>
    <w:rsid w:val="00EC118B"/>
    <w:rsid w:val="00EC4D2C"/>
    <w:rsid w:val="00ED0734"/>
    <w:rsid w:val="00ED3BC4"/>
    <w:rsid w:val="00ED5445"/>
    <w:rsid w:val="00ED5E78"/>
    <w:rsid w:val="00ED5EC9"/>
    <w:rsid w:val="00ED61DE"/>
    <w:rsid w:val="00EF0715"/>
    <w:rsid w:val="00F0607B"/>
    <w:rsid w:val="00F1358A"/>
    <w:rsid w:val="00F17365"/>
    <w:rsid w:val="00F218E5"/>
    <w:rsid w:val="00F221F1"/>
    <w:rsid w:val="00F223BF"/>
    <w:rsid w:val="00F2241C"/>
    <w:rsid w:val="00F227F8"/>
    <w:rsid w:val="00F243DF"/>
    <w:rsid w:val="00F3478F"/>
    <w:rsid w:val="00F35276"/>
    <w:rsid w:val="00F35798"/>
    <w:rsid w:val="00F435A7"/>
    <w:rsid w:val="00F50F3C"/>
    <w:rsid w:val="00F52E3A"/>
    <w:rsid w:val="00F64383"/>
    <w:rsid w:val="00F652E1"/>
    <w:rsid w:val="00F66949"/>
    <w:rsid w:val="00F70C2D"/>
    <w:rsid w:val="00F757A4"/>
    <w:rsid w:val="00F90E5F"/>
    <w:rsid w:val="00F94EA8"/>
    <w:rsid w:val="00FA0C9C"/>
    <w:rsid w:val="00FA614C"/>
    <w:rsid w:val="00FB080A"/>
    <w:rsid w:val="00FB24EC"/>
    <w:rsid w:val="00FB7673"/>
    <w:rsid w:val="00FC09F4"/>
    <w:rsid w:val="00FC2D12"/>
    <w:rsid w:val="00FD236E"/>
    <w:rsid w:val="00FD330E"/>
    <w:rsid w:val="00FE3EF8"/>
    <w:rsid w:val="00FE5A64"/>
    <w:rsid w:val="00FE6183"/>
    <w:rsid w:val="00FF047B"/>
    <w:rsid w:val="00FF211D"/>
    <w:rsid w:val="00FF35C6"/>
    <w:rsid w:val="00FF497F"/>
    <w:rsid w:val="00FF507F"/>
    <w:rsid w:val="01AE6DAE"/>
    <w:rsid w:val="01E62EE8"/>
    <w:rsid w:val="022ABBC3"/>
    <w:rsid w:val="02A1AB99"/>
    <w:rsid w:val="02B37976"/>
    <w:rsid w:val="039FEC3E"/>
    <w:rsid w:val="047C42F9"/>
    <w:rsid w:val="05856B2E"/>
    <w:rsid w:val="05C8C3C6"/>
    <w:rsid w:val="0617B8F6"/>
    <w:rsid w:val="061FC696"/>
    <w:rsid w:val="06675E46"/>
    <w:rsid w:val="06880919"/>
    <w:rsid w:val="07242B2F"/>
    <w:rsid w:val="072CCC03"/>
    <w:rsid w:val="075D51E6"/>
    <w:rsid w:val="0785478F"/>
    <w:rsid w:val="079EA178"/>
    <w:rsid w:val="07E6AA8C"/>
    <w:rsid w:val="07E72ABD"/>
    <w:rsid w:val="081D5F4D"/>
    <w:rsid w:val="081F28F8"/>
    <w:rsid w:val="084006F0"/>
    <w:rsid w:val="08573ACD"/>
    <w:rsid w:val="08B51BC1"/>
    <w:rsid w:val="08C0AFB3"/>
    <w:rsid w:val="09805A1A"/>
    <w:rsid w:val="09D5990E"/>
    <w:rsid w:val="0A1CB68D"/>
    <w:rsid w:val="0B2E2B9E"/>
    <w:rsid w:val="0B2FF60D"/>
    <w:rsid w:val="0B900D7C"/>
    <w:rsid w:val="0C08E855"/>
    <w:rsid w:val="0D7FB5E6"/>
    <w:rsid w:val="0DA9C9CD"/>
    <w:rsid w:val="0DBD4BE9"/>
    <w:rsid w:val="0DCB3A1B"/>
    <w:rsid w:val="0E37638A"/>
    <w:rsid w:val="0E5CB586"/>
    <w:rsid w:val="0EE12666"/>
    <w:rsid w:val="0EF53FAC"/>
    <w:rsid w:val="0F061A40"/>
    <w:rsid w:val="0F9AD449"/>
    <w:rsid w:val="0FFD9219"/>
    <w:rsid w:val="10BF306B"/>
    <w:rsid w:val="10D05020"/>
    <w:rsid w:val="10E230B5"/>
    <w:rsid w:val="113945FF"/>
    <w:rsid w:val="116838B9"/>
    <w:rsid w:val="124ABF78"/>
    <w:rsid w:val="126942C8"/>
    <w:rsid w:val="14817E4C"/>
    <w:rsid w:val="14A03F08"/>
    <w:rsid w:val="14A18B1F"/>
    <w:rsid w:val="1516D768"/>
    <w:rsid w:val="153B469F"/>
    <w:rsid w:val="15BF2A02"/>
    <w:rsid w:val="160AC559"/>
    <w:rsid w:val="16453CCC"/>
    <w:rsid w:val="169EED35"/>
    <w:rsid w:val="16B744D5"/>
    <w:rsid w:val="16C32A3F"/>
    <w:rsid w:val="16DA463A"/>
    <w:rsid w:val="177777AB"/>
    <w:rsid w:val="17D22FB3"/>
    <w:rsid w:val="1827650C"/>
    <w:rsid w:val="18437028"/>
    <w:rsid w:val="18981CE9"/>
    <w:rsid w:val="18AC91AC"/>
    <w:rsid w:val="18C73C01"/>
    <w:rsid w:val="19C6F241"/>
    <w:rsid w:val="19E0B370"/>
    <w:rsid w:val="1A3F9D1B"/>
    <w:rsid w:val="1A55B04B"/>
    <w:rsid w:val="1AFF60EE"/>
    <w:rsid w:val="1BB07593"/>
    <w:rsid w:val="1CD4DDCF"/>
    <w:rsid w:val="1D068164"/>
    <w:rsid w:val="1D119BDF"/>
    <w:rsid w:val="1D29C9B3"/>
    <w:rsid w:val="1DBE1405"/>
    <w:rsid w:val="1DC22B76"/>
    <w:rsid w:val="1DDC14EC"/>
    <w:rsid w:val="1DF83804"/>
    <w:rsid w:val="1E024BAE"/>
    <w:rsid w:val="1F102E18"/>
    <w:rsid w:val="1F467846"/>
    <w:rsid w:val="1F57FDF3"/>
    <w:rsid w:val="1FEB1DAE"/>
    <w:rsid w:val="1FF84374"/>
    <w:rsid w:val="203F5A39"/>
    <w:rsid w:val="20CF2415"/>
    <w:rsid w:val="20EB4524"/>
    <w:rsid w:val="2329EDE6"/>
    <w:rsid w:val="234B2D34"/>
    <w:rsid w:val="23C20476"/>
    <w:rsid w:val="24582BE8"/>
    <w:rsid w:val="24E2FD45"/>
    <w:rsid w:val="250B2372"/>
    <w:rsid w:val="25AC8387"/>
    <w:rsid w:val="25AF8919"/>
    <w:rsid w:val="25E2947F"/>
    <w:rsid w:val="26101ACD"/>
    <w:rsid w:val="269618A8"/>
    <w:rsid w:val="26F0861E"/>
    <w:rsid w:val="26FD1175"/>
    <w:rsid w:val="272768A7"/>
    <w:rsid w:val="279A846A"/>
    <w:rsid w:val="27F0533B"/>
    <w:rsid w:val="28D21F01"/>
    <w:rsid w:val="29C206FE"/>
    <w:rsid w:val="2A38C517"/>
    <w:rsid w:val="2A67A817"/>
    <w:rsid w:val="2AB6F42A"/>
    <w:rsid w:val="2B1EAF22"/>
    <w:rsid w:val="2BC33C01"/>
    <w:rsid w:val="2CC99F05"/>
    <w:rsid w:val="2CF73760"/>
    <w:rsid w:val="2D0F11BD"/>
    <w:rsid w:val="2DAD2C7A"/>
    <w:rsid w:val="2EA483D0"/>
    <w:rsid w:val="2F85E907"/>
    <w:rsid w:val="2FA390A8"/>
    <w:rsid w:val="2FDBF983"/>
    <w:rsid w:val="30B16E0F"/>
    <w:rsid w:val="30CED510"/>
    <w:rsid w:val="3232B23E"/>
    <w:rsid w:val="325D18C7"/>
    <w:rsid w:val="329DBD41"/>
    <w:rsid w:val="329FAF8C"/>
    <w:rsid w:val="330F0589"/>
    <w:rsid w:val="3462F04B"/>
    <w:rsid w:val="34A7D4A8"/>
    <w:rsid w:val="35761D6C"/>
    <w:rsid w:val="35AF3DA5"/>
    <w:rsid w:val="36835A95"/>
    <w:rsid w:val="37E85EB0"/>
    <w:rsid w:val="3829C326"/>
    <w:rsid w:val="3842A034"/>
    <w:rsid w:val="38C410F4"/>
    <w:rsid w:val="38FDF054"/>
    <w:rsid w:val="39627934"/>
    <w:rsid w:val="39A5E6C2"/>
    <w:rsid w:val="39D7A0CB"/>
    <w:rsid w:val="3B264D93"/>
    <w:rsid w:val="3BD7E4CD"/>
    <w:rsid w:val="3D53A049"/>
    <w:rsid w:val="3D71E3BE"/>
    <w:rsid w:val="3DC633AA"/>
    <w:rsid w:val="3E238B54"/>
    <w:rsid w:val="3E3DC89E"/>
    <w:rsid w:val="3E900CB3"/>
    <w:rsid w:val="3EC112E8"/>
    <w:rsid w:val="3F475310"/>
    <w:rsid w:val="3F55C71D"/>
    <w:rsid w:val="3F8E34D2"/>
    <w:rsid w:val="3FBE6755"/>
    <w:rsid w:val="404D7CCC"/>
    <w:rsid w:val="40F14F27"/>
    <w:rsid w:val="41AD49FD"/>
    <w:rsid w:val="429430EC"/>
    <w:rsid w:val="43A0605F"/>
    <w:rsid w:val="43BB5FC2"/>
    <w:rsid w:val="4433CA78"/>
    <w:rsid w:val="44B73672"/>
    <w:rsid w:val="44C21CDB"/>
    <w:rsid w:val="4539E790"/>
    <w:rsid w:val="45E062B4"/>
    <w:rsid w:val="45F57973"/>
    <w:rsid w:val="467E6CFD"/>
    <w:rsid w:val="473E8993"/>
    <w:rsid w:val="47CD8699"/>
    <w:rsid w:val="47ECCF78"/>
    <w:rsid w:val="4804634A"/>
    <w:rsid w:val="480AE203"/>
    <w:rsid w:val="48171327"/>
    <w:rsid w:val="489999A2"/>
    <w:rsid w:val="48FCD793"/>
    <w:rsid w:val="49E11954"/>
    <w:rsid w:val="4A02548F"/>
    <w:rsid w:val="4AF29F16"/>
    <w:rsid w:val="4BE83454"/>
    <w:rsid w:val="4BF2801A"/>
    <w:rsid w:val="4C45BAC1"/>
    <w:rsid w:val="4C4C87F7"/>
    <w:rsid w:val="4C562219"/>
    <w:rsid w:val="4C7E9E23"/>
    <w:rsid w:val="4CB304FE"/>
    <w:rsid w:val="4E69B008"/>
    <w:rsid w:val="4EB83E18"/>
    <w:rsid w:val="4EC4B0CB"/>
    <w:rsid w:val="4F1630B5"/>
    <w:rsid w:val="4F1866CB"/>
    <w:rsid w:val="4F5027B5"/>
    <w:rsid w:val="5076AD94"/>
    <w:rsid w:val="50923F61"/>
    <w:rsid w:val="50D62B65"/>
    <w:rsid w:val="5102D2E8"/>
    <w:rsid w:val="53BCC545"/>
    <w:rsid w:val="542C4B1F"/>
    <w:rsid w:val="5458F423"/>
    <w:rsid w:val="54B73207"/>
    <w:rsid w:val="54FE38AC"/>
    <w:rsid w:val="565D5A0C"/>
    <w:rsid w:val="5666233E"/>
    <w:rsid w:val="5688B259"/>
    <w:rsid w:val="56C20FBE"/>
    <w:rsid w:val="57544CD7"/>
    <w:rsid w:val="5763EBFF"/>
    <w:rsid w:val="57B751F9"/>
    <w:rsid w:val="57CE9F43"/>
    <w:rsid w:val="57FF0204"/>
    <w:rsid w:val="580ED2C4"/>
    <w:rsid w:val="5889A53D"/>
    <w:rsid w:val="58933DA8"/>
    <w:rsid w:val="5AB936FE"/>
    <w:rsid w:val="5BE28404"/>
    <w:rsid w:val="5BFD307B"/>
    <w:rsid w:val="5D3E4E16"/>
    <w:rsid w:val="5E3AE762"/>
    <w:rsid w:val="5E6FBC41"/>
    <w:rsid w:val="5EBC8D13"/>
    <w:rsid w:val="5F382293"/>
    <w:rsid w:val="5F47FEB3"/>
    <w:rsid w:val="5FA9E6B8"/>
    <w:rsid w:val="5FFC5E2D"/>
    <w:rsid w:val="609A11B6"/>
    <w:rsid w:val="60DF9071"/>
    <w:rsid w:val="6155F664"/>
    <w:rsid w:val="61A02801"/>
    <w:rsid w:val="62791430"/>
    <w:rsid w:val="6322C9E9"/>
    <w:rsid w:val="63DEC2C6"/>
    <w:rsid w:val="63FAC125"/>
    <w:rsid w:val="643F6AE0"/>
    <w:rsid w:val="64A3341C"/>
    <w:rsid w:val="65664C46"/>
    <w:rsid w:val="6611E2ED"/>
    <w:rsid w:val="66CB5AD5"/>
    <w:rsid w:val="683975D3"/>
    <w:rsid w:val="6876DA74"/>
    <w:rsid w:val="6936C2DC"/>
    <w:rsid w:val="694314CA"/>
    <w:rsid w:val="69932C9F"/>
    <w:rsid w:val="69AFFF99"/>
    <w:rsid w:val="69B2C63C"/>
    <w:rsid w:val="69D84CF9"/>
    <w:rsid w:val="69FECD26"/>
    <w:rsid w:val="6A1D66D2"/>
    <w:rsid w:val="6A5352BE"/>
    <w:rsid w:val="6A96AC70"/>
    <w:rsid w:val="6AA1FABF"/>
    <w:rsid w:val="6B0695D5"/>
    <w:rsid w:val="6B11EEFB"/>
    <w:rsid w:val="6B161D3E"/>
    <w:rsid w:val="6B4B4AA3"/>
    <w:rsid w:val="6B8F9CFB"/>
    <w:rsid w:val="6BB576F0"/>
    <w:rsid w:val="6CC7C5E3"/>
    <w:rsid w:val="6D16869F"/>
    <w:rsid w:val="6D25D3C6"/>
    <w:rsid w:val="6D750773"/>
    <w:rsid w:val="6D822B6E"/>
    <w:rsid w:val="6E4C9131"/>
    <w:rsid w:val="6EA14072"/>
    <w:rsid w:val="6EA275B5"/>
    <w:rsid w:val="6EC23003"/>
    <w:rsid w:val="6EC9972C"/>
    <w:rsid w:val="6F354A45"/>
    <w:rsid w:val="6F3DAC18"/>
    <w:rsid w:val="702110C8"/>
    <w:rsid w:val="704A7567"/>
    <w:rsid w:val="706B494A"/>
    <w:rsid w:val="70D9D27B"/>
    <w:rsid w:val="7121BF10"/>
    <w:rsid w:val="712ED0EC"/>
    <w:rsid w:val="729B7695"/>
    <w:rsid w:val="72A9415E"/>
    <w:rsid w:val="7319A93C"/>
    <w:rsid w:val="73CA34D2"/>
    <w:rsid w:val="73FE77E6"/>
    <w:rsid w:val="74B2B795"/>
    <w:rsid w:val="74EBD676"/>
    <w:rsid w:val="750A9B1D"/>
    <w:rsid w:val="75256AAC"/>
    <w:rsid w:val="754812D6"/>
    <w:rsid w:val="75909302"/>
    <w:rsid w:val="75B4BFD8"/>
    <w:rsid w:val="761BAB73"/>
    <w:rsid w:val="7679DA09"/>
    <w:rsid w:val="7699F47A"/>
    <w:rsid w:val="76C71C36"/>
    <w:rsid w:val="76FBF13A"/>
    <w:rsid w:val="77D160C0"/>
    <w:rsid w:val="77EB2B4B"/>
    <w:rsid w:val="78184CD9"/>
    <w:rsid w:val="7855B354"/>
    <w:rsid w:val="788BD9CA"/>
    <w:rsid w:val="78CA7657"/>
    <w:rsid w:val="79817055"/>
    <w:rsid w:val="79B03B3F"/>
    <w:rsid w:val="79E42BC7"/>
    <w:rsid w:val="7A81C171"/>
    <w:rsid w:val="7ACD2928"/>
    <w:rsid w:val="7B5C6CEC"/>
    <w:rsid w:val="7DB25F38"/>
    <w:rsid w:val="7DB32683"/>
    <w:rsid w:val="7E54B8DB"/>
    <w:rsid w:val="7E7C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D8BCD"/>
  <w15:docId w15:val="{B3779B4A-4BC9-480D-A46F-2162B1BE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DC4D21"/>
    <w:rPr>
      <w:rFonts w:ascii="Arial" w:hAnsi="Arial"/>
    </w:rPr>
  </w:style>
  <w:style w:type="paragraph" w:styleId="berschrift1">
    <w:name w:val="heading 1"/>
    <w:next w:val="Standard"/>
    <w:link w:val="berschrift1Zchn"/>
    <w:autoRedefine/>
    <w:uiPriority w:val="9"/>
    <w:rsid w:val="00BA354F"/>
    <w:pPr>
      <w:keepNext/>
      <w:keepLines/>
      <w:spacing w:before="360" w:after="120" w:line="240" w:lineRule="auto"/>
      <w:outlineLvl w:val="0"/>
    </w:pPr>
    <w:rPr>
      <w:rFonts w:ascii="Arial" w:eastAsia="Times New Roman" w:hAnsi="Arial" w:cs="Times New Roman"/>
      <w:b/>
      <w:color w:val="250F51"/>
      <w:sz w:val="28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3A1B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CA5F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08AufzhlungEbene1"/>
    <w:next w:val="Standard"/>
    <w:link w:val="berschrift4Zchn"/>
    <w:uiPriority w:val="9"/>
    <w:unhideWhenUsed/>
    <w:rsid w:val="00CA5FD2"/>
    <w:pPr>
      <w:spacing w:before="40" w:after="0"/>
    </w:pPr>
    <w:rPr>
      <w:rFonts w:eastAsiaTheme="majorEastAsia" w:cstheme="majorBidi"/>
      <w:b/>
      <w:iCs/>
    </w:rPr>
  </w:style>
  <w:style w:type="paragraph" w:styleId="berschrift5">
    <w:name w:val="heading 5"/>
    <w:basedOn w:val="08AufzhlungEbene1"/>
    <w:next w:val="Standard"/>
    <w:link w:val="berschrift5Zchn"/>
    <w:uiPriority w:val="9"/>
    <w:unhideWhenUsed/>
    <w:rsid w:val="00CA5FD2"/>
    <w:p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08AufzhlungEbene1"/>
    <w:next w:val="Standard"/>
    <w:link w:val="berschrift6Zchn"/>
    <w:uiPriority w:val="9"/>
    <w:unhideWhenUsed/>
    <w:rsid w:val="00CA5FD2"/>
    <w:p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CA5F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CA5F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CA5FD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2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4BA7"/>
  </w:style>
  <w:style w:type="paragraph" w:styleId="Fuzeile">
    <w:name w:val="footer"/>
    <w:basedOn w:val="Standard"/>
    <w:link w:val="FuzeileZchn"/>
    <w:uiPriority w:val="99"/>
    <w:unhideWhenUsed/>
    <w:rsid w:val="0092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4BA7"/>
  </w:style>
  <w:style w:type="table" w:styleId="Tabellenraster">
    <w:name w:val="Table Grid"/>
    <w:basedOn w:val="NormaleTabelle"/>
    <w:uiPriority w:val="39"/>
    <w:rsid w:val="005A6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56922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A354F"/>
    <w:rPr>
      <w:rFonts w:ascii="Arial" w:eastAsia="Times New Roman" w:hAnsi="Arial" w:cs="Times New Roman"/>
      <w:b/>
      <w:color w:val="250F51"/>
      <w:sz w:val="28"/>
      <w:szCs w:val="36"/>
    </w:rPr>
  </w:style>
  <w:style w:type="paragraph" w:customStyle="1" w:styleId="Kopf">
    <w:name w:val="Kopf"/>
    <w:qFormat/>
    <w:rsid w:val="0053289B"/>
    <w:pPr>
      <w:spacing w:after="0" w:line="240" w:lineRule="auto"/>
      <w:jc w:val="right"/>
    </w:pPr>
    <w:rPr>
      <w:rFonts w:ascii="Arial" w:hAnsi="Arial" w:cs="Arial"/>
      <w:color w:val="1E2832"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A1B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chwacheHervorhebung">
    <w:name w:val="Subtle Emphasis"/>
    <w:basedOn w:val="Absatz-Standardschriftart"/>
    <w:uiPriority w:val="19"/>
    <w:rsid w:val="003A1BB4"/>
    <w:rPr>
      <w:i/>
      <w:iCs/>
      <w:color w:val="404040" w:themeColor="text1" w:themeTint="BF"/>
    </w:rPr>
  </w:style>
  <w:style w:type="paragraph" w:customStyle="1" w:styleId="02Titel">
    <w:name w:val="02_Titel"/>
    <w:link w:val="02TitelZchn"/>
    <w:qFormat/>
    <w:rsid w:val="00AF5551"/>
    <w:pPr>
      <w:spacing w:after="240" w:line="240" w:lineRule="auto"/>
    </w:pPr>
    <w:rPr>
      <w:rFonts w:ascii="Arial" w:eastAsiaTheme="majorEastAsia" w:hAnsi="Arial" w:cstheme="majorBidi"/>
      <w:b/>
      <w:bCs/>
      <w:color w:val="250F51"/>
      <w:sz w:val="32"/>
      <w:szCs w:val="32"/>
    </w:rPr>
  </w:style>
  <w:style w:type="paragraph" w:styleId="Listenabsatz">
    <w:name w:val="List Paragraph"/>
    <w:basedOn w:val="Standard"/>
    <w:link w:val="ListenabsatzZchn"/>
    <w:uiPriority w:val="34"/>
    <w:qFormat/>
    <w:rsid w:val="00CA5FD2"/>
    <w:pPr>
      <w:ind w:left="720"/>
      <w:contextualSpacing/>
    </w:pPr>
  </w:style>
  <w:style w:type="character" w:customStyle="1" w:styleId="02TitelZchn">
    <w:name w:val="02_Titel Zchn"/>
    <w:basedOn w:val="Absatz-Standardschriftart"/>
    <w:link w:val="02Titel"/>
    <w:rsid w:val="00AF5551"/>
    <w:rPr>
      <w:rFonts w:ascii="Arial" w:eastAsiaTheme="majorEastAsia" w:hAnsi="Arial" w:cstheme="majorBidi"/>
      <w:b/>
      <w:bCs/>
      <w:color w:val="250F51"/>
      <w:sz w:val="32"/>
      <w:szCs w:val="32"/>
    </w:rPr>
  </w:style>
  <w:style w:type="paragraph" w:customStyle="1" w:styleId="08AufzhlungEbene1">
    <w:name w:val="08_Aufzählung_Ebene1"/>
    <w:link w:val="08AufzhlungEbene1Zchn"/>
    <w:qFormat/>
    <w:rsid w:val="004058B7"/>
    <w:pPr>
      <w:numPr>
        <w:numId w:val="8"/>
      </w:numPr>
      <w:spacing w:after="120" w:line="270" w:lineRule="exact"/>
      <w:ind w:left="357" w:hanging="357"/>
      <w:outlineLvl w:val="3"/>
    </w:pPr>
    <w:rPr>
      <w:rFonts w:ascii="Arial" w:eastAsia="Times New Roman" w:hAnsi="Arial" w:cs="Times New Roman"/>
      <w:bCs/>
      <w:color w:val="1E28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A5FD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CA5FD2"/>
    <w:rPr>
      <w:rFonts w:ascii="Arial" w:hAnsi="Arial"/>
    </w:rPr>
  </w:style>
  <w:style w:type="character" w:customStyle="1" w:styleId="08AufzhlungEbene1Zchn">
    <w:name w:val="08_Aufzählung_Ebene1 Zchn"/>
    <w:basedOn w:val="ListenabsatzZchn"/>
    <w:link w:val="08AufzhlungEbene1"/>
    <w:rsid w:val="004058B7"/>
    <w:rPr>
      <w:rFonts w:ascii="Arial" w:eastAsia="Times New Roman" w:hAnsi="Arial" w:cs="Times New Roman"/>
      <w:bCs/>
      <w:color w:val="1E28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A5FD2"/>
    <w:rPr>
      <w:rFonts w:ascii="Arial" w:eastAsiaTheme="majorEastAsia" w:hAnsi="Arial" w:cstheme="majorBidi"/>
      <w:iCs/>
      <w:color w:val="1E283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A5FD2"/>
    <w:rPr>
      <w:rFonts w:asciiTheme="majorHAnsi" w:eastAsiaTheme="majorEastAsia" w:hAnsiTheme="majorHAnsi" w:cstheme="majorBidi"/>
      <w:b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A5FD2"/>
    <w:rPr>
      <w:rFonts w:asciiTheme="majorHAnsi" w:eastAsiaTheme="majorEastAsia" w:hAnsiTheme="majorHAnsi" w:cstheme="majorBidi"/>
      <w:b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CA5FD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CA5F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CA5F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Fu">
    <w:name w:val="Fuß"/>
    <w:link w:val="FuZchn"/>
    <w:qFormat/>
    <w:rsid w:val="0041635A"/>
    <w:pPr>
      <w:tabs>
        <w:tab w:val="right" w:pos="9360"/>
      </w:tabs>
      <w:spacing w:after="0" w:line="200" w:lineRule="exact"/>
    </w:pPr>
    <w:rPr>
      <w:rFonts w:ascii="Arial" w:hAnsi="Arial" w:cs="Arial"/>
      <w:color w:val="626B72"/>
      <w:sz w:val="16"/>
      <w:szCs w:val="16"/>
    </w:rPr>
  </w:style>
  <w:style w:type="character" w:customStyle="1" w:styleId="FuZchn">
    <w:name w:val="Fuß Zchn"/>
    <w:basedOn w:val="FuzeileZchn"/>
    <w:link w:val="Fu"/>
    <w:rsid w:val="0041635A"/>
    <w:rPr>
      <w:rFonts w:ascii="Arial" w:hAnsi="Arial" w:cs="Arial"/>
      <w:color w:val="626B72"/>
      <w:sz w:val="16"/>
      <w:szCs w:val="16"/>
    </w:rPr>
  </w:style>
  <w:style w:type="paragraph" w:customStyle="1" w:styleId="04ZwischenberschriftEbene1">
    <w:name w:val="04_Zwischenüberschrift_Ebene1"/>
    <w:link w:val="04ZwischenberschriftEbene1Zchn"/>
    <w:qFormat/>
    <w:rsid w:val="00ED3BC4"/>
    <w:pPr>
      <w:numPr>
        <w:numId w:val="22"/>
      </w:numPr>
      <w:spacing w:before="40" w:after="40" w:line="240" w:lineRule="auto"/>
      <w:outlineLvl w:val="0"/>
    </w:pPr>
    <w:rPr>
      <w:rFonts w:ascii="Arial" w:eastAsia="Times New Roman" w:hAnsi="Arial" w:cs="Times New Roman"/>
      <w:b/>
      <w:color w:val="250F51"/>
      <w:sz w:val="26"/>
      <w:szCs w:val="26"/>
    </w:rPr>
  </w:style>
  <w:style w:type="paragraph" w:customStyle="1" w:styleId="9Zitat">
    <w:name w:val="9_Zitat"/>
    <w:link w:val="9ZitatZchn"/>
    <w:qFormat/>
    <w:rsid w:val="0053289B"/>
    <w:rPr>
      <w:rFonts w:ascii="Arial" w:hAnsi="Arial"/>
      <w:i/>
      <w:iCs/>
      <w:color w:val="404040" w:themeColor="text1" w:themeTint="BF"/>
    </w:rPr>
  </w:style>
  <w:style w:type="character" w:customStyle="1" w:styleId="04ZwischenberschriftEbene1Zchn">
    <w:name w:val="04_Zwischenüberschrift_Ebene1 Zchn"/>
    <w:basedOn w:val="berschrift1Zchn"/>
    <w:link w:val="04ZwischenberschriftEbene1"/>
    <w:rsid w:val="00ED3BC4"/>
    <w:rPr>
      <w:rFonts w:ascii="Arial" w:eastAsia="Times New Roman" w:hAnsi="Arial" w:cs="Times New Roman"/>
      <w:b/>
      <w:color w:val="250F51"/>
      <w:sz w:val="26"/>
      <w:szCs w:val="26"/>
    </w:rPr>
  </w:style>
  <w:style w:type="paragraph" w:customStyle="1" w:styleId="05Flietext">
    <w:name w:val="05_Fließtext"/>
    <w:link w:val="05FlietextZchn"/>
    <w:qFormat/>
    <w:rsid w:val="005D6DFE"/>
    <w:pPr>
      <w:spacing w:after="0" w:line="276" w:lineRule="auto"/>
      <w:contextualSpacing/>
    </w:pPr>
    <w:rPr>
      <w:rFonts w:ascii="Arial" w:hAnsi="Arial"/>
      <w:color w:val="1E2832"/>
    </w:rPr>
  </w:style>
  <w:style w:type="character" w:customStyle="1" w:styleId="9ZitatZchn">
    <w:name w:val="9_Zitat Zchn"/>
    <w:basedOn w:val="Absatz-Standardschriftart"/>
    <w:link w:val="9Zitat"/>
    <w:rsid w:val="00E106F3"/>
    <w:rPr>
      <w:rFonts w:ascii="Arial" w:hAnsi="Arial"/>
      <w:i/>
      <w:iCs/>
      <w:color w:val="404040" w:themeColor="text1" w:themeTint="BF"/>
    </w:rPr>
  </w:style>
  <w:style w:type="paragraph" w:customStyle="1" w:styleId="01Dachzeile">
    <w:name w:val="01_Dachzeile"/>
    <w:link w:val="01DachzeileZchn"/>
    <w:qFormat/>
    <w:rsid w:val="000465C5"/>
    <w:pPr>
      <w:spacing w:after="60" w:line="240" w:lineRule="auto"/>
    </w:pPr>
    <w:rPr>
      <w:rFonts w:ascii="Arial" w:eastAsia="Times New Roman" w:hAnsi="Arial" w:cs="Times New Roman"/>
      <w:bCs/>
      <w:color w:val="1E2832"/>
      <w:sz w:val="24"/>
      <w:szCs w:val="24"/>
    </w:rPr>
  </w:style>
  <w:style w:type="character" w:customStyle="1" w:styleId="05FlietextZchn">
    <w:name w:val="05_Fließtext Zchn"/>
    <w:basedOn w:val="Absatz-Standardschriftart"/>
    <w:link w:val="05Flietext"/>
    <w:rsid w:val="005D6DFE"/>
    <w:rPr>
      <w:rFonts w:ascii="Arial" w:hAnsi="Arial"/>
      <w:color w:val="1E2832"/>
    </w:rPr>
  </w:style>
  <w:style w:type="paragraph" w:customStyle="1" w:styleId="03Einleitung">
    <w:name w:val="03_Einleitung"/>
    <w:link w:val="03EinleitungZchn"/>
    <w:qFormat/>
    <w:rsid w:val="005663B6"/>
    <w:pPr>
      <w:spacing w:after="0" w:line="276" w:lineRule="auto"/>
    </w:pPr>
    <w:rPr>
      <w:rFonts w:ascii="Arial" w:hAnsi="Arial"/>
      <w:b/>
      <w:bCs/>
      <w:color w:val="250F51"/>
      <w:lang w:eastAsia="de-DE"/>
    </w:rPr>
  </w:style>
  <w:style w:type="character" w:customStyle="1" w:styleId="03EinleitungZchn">
    <w:name w:val="03_Einleitung Zchn"/>
    <w:basedOn w:val="05FlietextZchn"/>
    <w:link w:val="03Einleitung"/>
    <w:rsid w:val="005663B6"/>
    <w:rPr>
      <w:rFonts w:ascii="Arial" w:hAnsi="Arial"/>
      <w:b/>
      <w:bCs/>
      <w:color w:val="250F51"/>
      <w:lang w:eastAsia="de-DE"/>
    </w:rPr>
  </w:style>
  <w:style w:type="paragraph" w:customStyle="1" w:styleId="DatumdesPapiers">
    <w:name w:val="Datum_des_Papiers"/>
    <w:basedOn w:val="Standard"/>
    <w:link w:val="DatumdesPapiersZchn"/>
    <w:qFormat/>
    <w:rsid w:val="00A85333"/>
    <w:pPr>
      <w:spacing w:after="120" w:line="240" w:lineRule="auto"/>
    </w:pPr>
    <w:rPr>
      <w:rFonts w:eastAsiaTheme="majorEastAsia" w:cstheme="majorBidi"/>
      <w:bCs/>
      <w:color w:val="1E2832"/>
      <w:kern w:val="28"/>
      <w:sz w:val="20"/>
      <w:szCs w:val="20"/>
    </w:rPr>
  </w:style>
  <w:style w:type="character" w:customStyle="1" w:styleId="DatumdesPapiersZchn">
    <w:name w:val="Datum_des_Papiers Zchn"/>
    <w:basedOn w:val="Absatz-Standardschriftart"/>
    <w:link w:val="DatumdesPapiers"/>
    <w:rsid w:val="00A85333"/>
    <w:rPr>
      <w:rFonts w:ascii="Arial" w:eastAsiaTheme="majorEastAsia" w:hAnsi="Arial" w:cstheme="majorBidi"/>
      <w:bCs/>
      <w:color w:val="1E2832"/>
      <w:kern w:val="28"/>
      <w:sz w:val="20"/>
      <w:szCs w:val="20"/>
    </w:rPr>
  </w:style>
  <w:style w:type="paragraph" w:customStyle="1" w:styleId="TiteldesPapiers">
    <w:name w:val="Titel_des_Papiers"/>
    <w:basedOn w:val="Standard"/>
    <w:link w:val="TiteldesPapiersZchn"/>
    <w:qFormat/>
    <w:rsid w:val="00E106F3"/>
    <w:pPr>
      <w:spacing w:after="0" w:line="240" w:lineRule="auto"/>
      <w:contextualSpacing/>
    </w:pPr>
    <w:rPr>
      <w:rFonts w:eastAsiaTheme="majorEastAsia" w:cstheme="majorBidi"/>
      <w:b/>
      <w:caps/>
      <w:color w:val="1E2832"/>
      <w:spacing w:val="10"/>
      <w:kern w:val="28"/>
      <w:sz w:val="32"/>
      <w:szCs w:val="32"/>
    </w:rPr>
  </w:style>
  <w:style w:type="character" w:customStyle="1" w:styleId="TiteldesPapiersZchn">
    <w:name w:val="Titel_des_Papiers Zchn"/>
    <w:basedOn w:val="Absatz-Standardschriftart"/>
    <w:link w:val="TiteldesPapiers"/>
    <w:rsid w:val="00E106F3"/>
    <w:rPr>
      <w:rFonts w:ascii="Arial" w:eastAsiaTheme="majorEastAsia" w:hAnsi="Arial" w:cstheme="majorBidi"/>
      <w:b/>
      <w:caps/>
      <w:color w:val="1E2832"/>
      <w:spacing w:val="10"/>
      <w:kern w:val="28"/>
      <w:sz w:val="32"/>
      <w:szCs w:val="32"/>
    </w:rPr>
  </w:style>
  <w:style w:type="character" w:styleId="Fett">
    <w:name w:val="Strong"/>
    <w:basedOn w:val="Absatz-Standardschriftart"/>
    <w:uiPriority w:val="22"/>
    <w:qFormat/>
    <w:rsid w:val="00E3739C"/>
    <w:rPr>
      <w:b/>
      <w:bCs/>
    </w:rPr>
  </w:style>
  <w:style w:type="paragraph" w:customStyle="1" w:styleId="08AufzhlungEbene2">
    <w:name w:val="08_Aufzählung_Ebene2"/>
    <w:basedOn w:val="08AufzhlungEbene1"/>
    <w:link w:val="08AufzhlungEbene2Zchn"/>
    <w:qFormat/>
    <w:rsid w:val="00A41ACA"/>
    <w:pPr>
      <w:numPr>
        <w:ilvl w:val="1"/>
      </w:numPr>
      <w:ind w:left="788" w:hanging="431"/>
      <w:outlineLvl w:val="9"/>
    </w:pPr>
  </w:style>
  <w:style w:type="character" w:customStyle="1" w:styleId="01DachzeileZchn">
    <w:name w:val="01_Dachzeile Zchn"/>
    <w:basedOn w:val="02TitelZchn"/>
    <w:link w:val="01Dachzeile"/>
    <w:rsid w:val="000465C5"/>
    <w:rPr>
      <w:rFonts w:ascii="Arial" w:eastAsia="Times New Roman" w:hAnsi="Arial" w:cs="Times New Roman"/>
      <w:b w:val="0"/>
      <w:bCs/>
      <w:color w:val="1E2832"/>
      <w:sz w:val="24"/>
      <w:szCs w:val="24"/>
    </w:rPr>
  </w:style>
  <w:style w:type="paragraph" w:customStyle="1" w:styleId="06Bildberschrift">
    <w:name w:val="06_Bildüberschrift"/>
    <w:link w:val="06BildberschriftZchn"/>
    <w:qFormat/>
    <w:rsid w:val="00AF5551"/>
    <w:pPr>
      <w:spacing w:after="0" w:line="240" w:lineRule="auto"/>
    </w:pPr>
    <w:rPr>
      <w:rFonts w:ascii="Arial" w:hAnsi="Arial"/>
      <w:b/>
      <w:bCs/>
      <w:noProof/>
      <w:color w:val="250F51"/>
    </w:rPr>
  </w:style>
  <w:style w:type="paragraph" w:customStyle="1" w:styleId="07Bildunterschrift">
    <w:name w:val="07_Bildunterschrift"/>
    <w:link w:val="07BildunterschriftZchn"/>
    <w:qFormat/>
    <w:rsid w:val="003502F1"/>
    <w:pPr>
      <w:spacing w:before="120" w:after="240"/>
    </w:pPr>
    <w:rPr>
      <w:rFonts w:ascii="Arial" w:hAnsi="Arial"/>
      <w:color w:val="1E2832"/>
      <w:sz w:val="18"/>
      <w:szCs w:val="18"/>
    </w:rPr>
  </w:style>
  <w:style w:type="character" w:customStyle="1" w:styleId="06BildberschriftZchn">
    <w:name w:val="06_Bildüberschrift Zchn"/>
    <w:basedOn w:val="02TitelZchn"/>
    <w:link w:val="06Bildberschrift"/>
    <w:rsid w:val="00AF5551"/>
    <w:rPr>
      <w:rFonts w:ascii="Arial" w:eastAsiaTheme="majorEastAsia" w:hAnsi="Arial" w:cstheme="majorBidi"/>
      <w:b/>
      <w:bCs/>
      <w:noProof/>
      <w:color w:val="250F51"/>
      <w:sz w:val="32"/>
      <w:szCs w:val="32"/>
    </w:rPr>
  </w:style>
  <w:style w:type="character" w:customStyle="1" w:styleId="07BildunterschriftZchn">
    <w:name w:val="07_Bildunterschrift Zchn"/>
    <w:basedOn w:val="06BildberschriftZchn"/>
    <w:link w:val="07Bildunterschrift"/>
    <w:rsid w:val="003502F1"/>
    <w:rPr>
      <w:rFonts w:ascii="Arial" w:eastAsiaTheme="majorEastAsia" w:hAnsi="Arial" w:cstheme="majorBidi"/>
      <w:b w:val="0"/>
      <w:bCs w:val="0"/>
      <w:caps w:val="0"/>
      <w:noProof/>
      <w:color w:val="1E2832"/>
      <w:sz w:val="18"/>
      <w:szCs w:val="18"/>
    </w:rPr>
  </w:style>
  <w:style w:type="character" w:customStyle="1" w:styleId="ts-alignment-element">
    <w:name w:val="ts-alignment-element"/>
    <w:basedOn w:val="Absatz-Standardschriftart"/>
    <w:rsid w:val="004C64ED"/>
  </w:style>
  <w:style w:type="character" w:customStyle="1" w:styleId="08AufzhlungEbene2Zchn">
    <w:name w:val="08_Aufzählung_Ebene2 Zchn"/>
    <w:basedOn w:val="08AufzhlungEbene1Zchn"/>
    <w:link w:val="08AufzhlungEbene2"/>
    <w:rsid w:val="00A41ACA"/>
    <w:rPr>
      <w:rFonts w:ascii="Arial" w:eastAsia="Times New Roman" w:hAnsi="Arial" w:cs="Times New Roman"/>
      <w:bCs/>
      <w:color w:val="1E2832"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97FA4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030CDB"/>
    <w:pPr>
      <w:tabs>
        <w:tab w:val="right" w:leader="dot" w:pos="9344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997FA4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997FA4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37788B"/>
    <w:rPr>
      <w:b/>
      <w:color w:val="1796C2"/>
      <w:u w:val="single"/>
    </w:rPr>
  </w:style>
  <w:style w:type="paragraph" w:customStyle="1" w:styleId="Spiegelstrichliste">
    <w:name w:val="Spiegelstrichliste"/>
    <w:basedOn w:val="05Flietext"/>
    <w:link w:val="SpiegelstrichlisteZchn"/>
    <w:rsid w:val="00913D17"/>
    <w:pPr>
      <w:numPr>
        <w:numId w:val="19"/>
      </w:numPr>
    </w:pPr>
  </w:style>
  <w:style w:type="character" w:customStyle="1" w:styleId="SpiegelstrichlisteZchn">
    <w:name w:val="Spiegelstrichliste Zchn"/>
    <w:basedOn w:val="05FlietextZchn"/>
    <w:link w:val="Spiegelstrichliste"/>
    <w:rsid w:val="00913D17"/>
    <w:rPr>
      <w:rFonts w:ascii="Arial" w:hAnsi="Arial"/>
      <w:color w:val="1E2832"/>
    </w:rPr>
  </w:style>
  <w:style w:type="paragraph" w:customStyle="1" w:styleId="04ZwischenberschriftEbene2">
    <w:name w:val="04_Zwischenüberschrift_Ebene2"/>
    <w:basedOn w:val="04ZwischenberschriftEbene1"/>
    <w:link w:val="04ZwischenberschriftEbene2Zchn"/>
    <w:rsid w:val="00675909"/>
    <w:pPr>
      <w:numPr>
        <w:numId w:val="23"/>
      </w:numPr>
    </w:pPr>
    <w:rPr>
      <w:b w:val="0"/>
      <w:bCs/>
    </w:rPr>
  </w:style>
  <w:style w:type="paragraph" w:customStyle="1" w:styleId="04ZwischenberschriftEbene20">
    <w:name w:val="04_Zwischenüberschrift_Ebene_2"/>
    <w:basedOn w:val="04ZwischenberschriftEbene1"/>
    <w:link w:val="04ZwischenberschriftEbene2Zchn0"/>
    <w:qFormat/>
    <w:rsid w:val="0098179F"/>
    <w:pPr>
      <w:numPr>
        <w:ilvl w:val="1"/>
      </w:numPr>
      <w:outlineLvl w:val="1"/>
    </w:pPr>
    <w:rPr>
      <w:b w:val="0"/>
      <w:bCs/>
      <w:sz w:val="24"/>
      <w:szCs w:val="24"/>
    </w:rPr>
  </w:style>
  <w:style w:type="character" w:customStyle="1" w:styleId="04ZwischenberschriftEbene2Zchn">
    <w:name w:val="04_Zwischenüberschrift_Ebene2 Zchn"/>
    <w:basedOn w:val="04ZwischenberschriftEbene1Zchn"/>
    <w:link w:val="04ZwischenberschriftEbene2"/>
    <w:rsid w:val="00675909"/>
    <w:rPr>
      <w:rFonts w:ascii="Arial" w:eastAsia="Times New Roman" w:hAnsi="Arial" w:cs="Times New Roman"/>
      <w:b w:val="0"/>
      <w:bCs/>
      <w:color w:val="2A255A"/>
      <w:sz w:val="24"/>
      <w:szCs w:val="24"/>
    </w:rPr>
  </w:style>
  <w:style w:type="paragraph" w:customStyle="1" w:styleId="04ZwischenberschriftEbene3">
    <w:name w:val="04_Zwischenüberschrift_Ebene_3"/>
    <w:basedOn w:val="04ZwischenberschriftEbene20"/>
    <w:link w:val="04ZwischenberschriftEbene3Zchn"/>
    <w:qFormat/>
    <w:rsid w:val="00371382"/>
    <w:pPr>
      <w:numPr>
        <w:ilvl w:val="2"/>
      </w:numPr>
    </w:pPr>
    <w:rPr>
      <w:sz w:val="22"/>
      <w:szCs w:val="22"/>
    </w:rPr>
  </w:style>
  <w:style w:type="character" w:customStyle="1" w:styleId="04ZwischenberschriftEbene2Zchn0">
    <w:name w:val="04_Zwischenüberschrift_Ebene_2 Zchn"/>
    <w:basedOn w:val="04ZwischenberschriftEbene1Zchn"/>
    <w:link w:val="04ZwischenberschriftEbene20"/>
    <w:rsid w:val="0098179F"/>
    <w:rPr>
      <w:rFonts w:ascii="Arial" w:eastAsia="Times New Roman" w:hAnsi="Arial" w:cs="Times New Roman"/>
      <w:b w:val="0"/>
      <w:bCs/>
      <w:color w:val="250F51"/>
      <w:sz w:val="24"/>
      <w:szCs w:val="24"/>
    </w:rPr>
  </w:style>
  <w:style w:type="paragraph" w:customStyle="1" w:styleId="04Zwischenberschrift3">
    <w:name w:val="04_Zwischenüberschrift_3"/>
    <w:basedOn w:val="04ZwischenberschriftEbene20"/>
    <w:link w:val="04Zwischenberschrift3Zchn"/>
    <w:rsid w:val="00177F24"/>
    <w:pPr>
      <w:numPr>
        <w:ilvl w:val="0"/>
        <w:numId w:val="0"/>
      </w:numPr>
      <w:outlineLvl w:val="2"/>
    </w:pPr>
  </w:style>
  <w:style w:type="character" w:customStyle="1" w:styleId="04ZwischenberschriftEbene3Zchn">
    <w:name w:val="04_Zwischenüberschrift_Ebene_3 Zchn"/>
    <w:basedOn w:val="04ZwischenberschriftEbene2Zchn0"/>
    <w:link w:val="04ZwischenberschriftEbene3"/>
    <w:rsid w:val="00371382"/>
    <w:rPr>
      <w:rFonts w:ascii="Arial" w:eastAsia="Times New Roman" w:hAnsi="Arial" w:cs="Times New Roman"/>
      <w:b w:val="0"/>
      <w:bCs/>
      <w:color w:val="250F51"/>
      <w:sz w:val="26"/>
      <w:szCs w:val="26"/>
    </w:rPr>
  </w:style>
  <w:style w:type="character" w:customStyle="1" w:styleId="04Zwischenberschrift3Zchn">
    <w:name w:val="04_Zwischenüberschrift_3 Zchn"/>
    <w:basedOn w:val="04ZwischenberschriftEbene2Zchn0"/>
    <w:link w:val="04Zwischenberschrift3"/>
    <w:rsid w:val="00177F24"/>
    <w:rPr>
      <w:rFonts w:ascii="Arial" w:eastAsia="Times New Roman" w:hAnsi="Arial" w:cs="Times New Roman"/>
      <w:b w:val="0"/>
      <w:bCs/>
      <w:color w:val="2A255A"/>
      <w:sz w:val="26"/>
      <w:szCs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2722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C1521"/>
    <w:rPr>
      <w:color w:val="1796C2"/>
      <w:u w:val="single"/>
    </w:rPr>
  </w:style>
  <w:style w:type="paragraph" w:customStyle="1" w:styleId="08AufzhlungSymbole">
    <w:name w:val="08_Aufzählung_Symbole"/>
    <w:basedOn w:val="Standard"/>
    <w:link w:val="08AufzhlungSymboleZchn"/>
    <w:qFormat/>
    <w:rsid w:val="004058B7"/>
    <w:pPr>
      <w:numPr>
        <w:numId w:val="28"/>
      </w:numPr>
      <w:spacing w:after="120" w:line="270" w:lineRule="exact"/>
      <w:ind w:left="357" w:hanging="357"/>
    </w:pPr>
    <w:rPr>
      <w:rFonts w:eastAsia="Times New Roman" w:cs="Times New Roman"/>
      <w:bCs/>
      <w:color w:val="1E2832"/>
    </w:rPr>
  </w:style>
  <w:style w:type="character" w:customStyle="1" w:styleId="08AufzhlungSymboleZchn">
    <w:name w:val="08_Aufzählung_Symbole Zchn"/>
    <w:basedOn w:val="Absatz-Standardschriftart"/>
    <w:link w:val="08AufzhlungSymbole"/>
    <w:rsid w:val="004058B7"/>
    <w:rPr>
      <w:rFonts w:ascii="Arial" w:eastAsia="Times New Roman" w:hAnsi="Arial" w:cs="Times New Roman"/>
      <w:bCs/>
      <w:color w:val="1E2832"/>
    </w:rPr>
  </w:style>
  <w:style w:type="paragraph" w:styleId="berarbeitung">
    <w:name w:val="Revision"/>
    <w:hidden/>
    <w:uiPriority w:val="99"/>
    <w:semiHidden/>
    <w:rsid w:val="004074F5"/>
    <w:pPr>
      <w:spacing w:after="0" w:line="240" w:lineRule="auto"/>
    </w:pPr>
    <w:rPr>
      <w:rFonts w:ascii="Arial" w:hAnsi="Arial"/>
    </w:rPr>
  </w:style>
  <w:style w:type="paragraph" w:styleId="Kommentartext">
    <w:name w:val="annotation text"/>
    <w:basedOn w:val="Standard"/>
    <w:link w:val="KommentartextZchn"/>
    <w:uiPriority w:val="99"/>
    <w:unhideWhenUsed/>
    <w:rsid w:val="007C129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C1293"/>
    <w:rPr>
      <w:rFonts w:ascii="Arial" w:hAnsi="Arial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C1293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C129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C129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1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9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3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37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51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51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36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002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37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742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913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252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n2x.de/wp-content/uploads/2025/11/2025_Joint-Statement_Final_ENG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iner.diederichs.en2x\Downloads\en2x_Presseinfo_Vorlage%20(2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126F82D9301045B9A5743484489ED4" ma:contentTypeVersion="18" ma:contentTypeDescription="Ein neues Dokument erstellen." ma:contentTypeScope="" ma:versionID="878917be68c586f404f3e4804183e5b2">
  <xsd:schema xmlns:xsd="http://www.w3.org/2001/XMLSchema" xmlns:xs="http://www.w3.org/2001/XMLSchema" xmlns:p="http://schemas.microsoft.com/office/2006/metadata/properties" xmlns:ns2="5ccc7ce1-9143-4d76-91b0-f20b09633d3f" xmlns:ns3="d85148c6-851f-47a3-8805-adbb0220f05a" targetNamespace="http://schemas.microsoft.com/office/2006/metadata/properties" ma:root="true" ma:fieldsID="16772f3fd6e731488a510e48fb09faac" ns2:_="" ns3:_="">
    <xsd:import namespace="5ccc7ce1-9143-4d76-91b0-f20b09633d3f"/>
    <xsd:import namespace="d85148c6-851f-47a3-8805-adbb0220f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c7ce1-9143-4d76-91b0-f20b09633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a29eef34-7f14-4ea5-b203-65ba5ddfc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148c6-851f-47a3-8805-adbb0220f05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6aefcab-3311-4824-bf0a-82e3d6763144}" ma:internalName="TaxCatchAll" ma:showField="CatchAllData" ma:web="d85148c6-851f-47a3-8805-adbb0220f0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cc7ce1-9143-4d76-91b0-f20b09633d3f">
      <Terms xmlns="http://schemas.microsoft.com/office/infopath/2007/PartnerControls"/>
    </lcf76f155ced4ddcb4097134ff3c332f>
    <TaxCatchAll xmlns="d85148c6-851f-47a3-8805-adbb0220f05a" xsi:nil="true"/>
  </documentManagement>
</p:properties>
</file>

<file path=customXml/itemProps1.xml><?xml version="1.0" encoding="utf-8"?>
<ds:datastoreItem xmlns:ds="http://schemas.openxmlformats.org/officeDocument/2006/customXml" ds:itemID="{DC08FF6F-440B-4138-B4C9-D3C9B4442D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86857A-E252-49E9-8D2A-46E011FB68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1B3705-96D9-44FC-BC4B-1777B4C59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cc7ce1-9143-4d76-91b0-f20b09633d3f"/>
    <ds:schemaRef ds:uri="d85148c6-851f-47a3-8805-adbb0220f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9E002D-A700-4EA9-A323-3BE53BEF27C5}">
  <ds:schemaRefs>
    <ds:schemaRef ds:uri="http://schemas.microsoft.com/office/2006/metadata/properties"/>
    <ds:schemaRef ds:uri="http://schemas.microsoft.com/office/infopath/2007/PartnerControls"/>
    <ds:schemaRef ds:uri="5ccc7ce1-9143-4d76-91b0-f20b09633d3f"/>
    <ds:schemaRef ds:uri="d85148c6-851f-47a3-8805-adbb0220f0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en2x_Presseinfo_Vorlage (2)</Template>
  <TotalTime>0</TotalTime>
  <Pages>1</Pages>
  <Words>495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 Diederichs</dc:creator>
  <cp:keywords/>
  <dc:description/>
  <cp:lastModifiedBy>Rainer Diederichs (en2x)</cp:lastModifiedBy>
  <cp:revision>203</cp:revision>
  <cp:lastPrinted>2021-08-23T21:48:00Z</cp:lastPrinted>
  <dcterms:created xsi:type="dcterms:W3CDTF">2025-11-17T22:12:00Z</dcterms:created>
  <dcterms:modified xsi:type="dcterms:W3CDTF">2025-11-20T09:01:00Z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600800</vt:r8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ntentTypeId">
    <vt:lpwstr>0x010100D4126F82D9301045B9A5743484489ED4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docLang">
    <vt:lpwstr>de</vt:lpwstr>
  </property>
</Properties>
</file>