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DD8B" w14:textId="3B9BDFAA" w:rsidR="00CD4FD7" w:rsidRDefault="009F0351" w:rsidP="002D56D6">
      <w:pPr>
        <w:pStyle w:val="01Dachzeile"/>
      </w:pPr>
      <w:bookmarkStart w:id="0" w:name="_Toc79759383"/>
      <w:bookmarkStart w:id="1" w:name="_Toc79759470"/>
      <w:r>
        <w:t>Erwartungen an neue Bundesregierung</w:t>
      </w:r>
    </w:p>
    <w:bookmarkEnd w:id="0"/>
    <w:bookmarkEnd w:id="1"/>
    <w:p w14:paraId="1273D5A3" w14:textId="77777777" w:rsidR="009F0351" w:rsidRPr="009F0351" w:rsidRDefault="009F0351" w:rsidP="009F0351">
      <w:pPr>
        <w:pStyle w:val="02Titel"/>
      </w:pPr>
      <w:r w:rsidRPr="00264D7D">
        <w:t>„</w:t>
      </w:r>
      <w:r w:rsidRPr="009F0351">
        <w:t>Versorgungssicherheit, Wachstum und Nachhaltigkeit zusammenbringen“</w:t>
      </w:r>
    </w:p>
    <w:p w14:paraId="47AF893E" w14:textId="11A99F99" w:rsidR="009F0351" w:rsidRPr="009F0351" w:rsidRDefault="009F0351" w:rsidP="009F0351">
      <w:pPr>
        <w:pStyle w:val="03Einleitung"/>
        <w:spacing w:after="240"/>
      </w:pPr>
      <w:r w:rsidRPr="009F0351">
        <w:t xml:space="preserve">Zum Ergebnis der Bundestagswahl sagt Christian Küchen, Hauptgeschäftsführer en2x – Wirtschaftsverband Fuels und Energie: </w:t>
      </w:r>
    </w:p>
    <w:p w14:paraId="2D86B751" w14:textId="167452C3" w:rsidR="009F0351" w:rsidRDefault="009F0351" w:rsidP="009F0351">
      <w:pPr>
        <w:pStyle w:val="05Flietext"/>
      </w:pPr>
      <w:r>
        <w:rPr>
          <w:bCs/>
        </w:rPr>
        <w:t>„</w:t>
      </w:r>
      <w:r w:rsidRPr="009F0351">
        <w:t xml:space="preserve">Die Bundestagswahl hat </w:t>
      </w:r>
      <w:r w:rsidR="00F01047">
        <w:t xml:space="preserve">Klarheit </w:t>
      </w:r>
      <w:r w:rsidRPr="009F0351">
        <w:t xml:space="preserve">geschaffen. Die Erwartungen der en2x-Mitgliedsunternehmen sind zügige Koalitionsverhandlungen und </w:t>
      </w:r>
      <w:r w:rsidR="00F01047">
        <w:t xml:space="preserve">wichtige Weichenstellungen in </w:t>
      </w:r>
      <w:r w:rsidRPr="009F0351">
        <w:t xml:space="preserve">der Wirtschafts- und Energiepolitik. Deren Ziel muss sein, das Vertrauen in den </w:t>
      </w:r>
      <w:r w:rsidR="00F01047">
        <w:t>Wirtschafts</w:t>
      </w:r>
      <w:r w:rsidR="00F01047" w:rsidRPr="009F0351">
        <w:t xml:space="preserve">standort </w:t>
      </w:r>
      <w:r w:rsidRPr="009F0351">
        <w:t>im Einklang mit den Klimazielen wiederherzustellen und so gleichermaßen Investitionen in Versorgungssicherheit und in die Transformation hin zu CO</w:t>
      </w:r>
      <w:r w:rsidRPr="00362B51">
        <w:rPr>
          <w:vertAlign w:val="subscript"/>
        </w:rPr>
        <w:t>2</w:t>
      </w:r>
      <w:r w:rsidRPr="009F0351">
        <w:t>-neutralen Energieträgern zu ermöglichen.</w:t>
      </w:r>
      <w:r w:rsidR="00917360" w:rsidRPr="009F0351">
        <w:t>“</w:t>
      </w:r>
      <w:r w:rsidRPr="009F0351">
        <w:t xml:space="preserve"> </w:t>
      </w:r>
    </w:p>
    <w:p w14:paraId="7D3E2188" w14:textId="77777777" w:rsidR="009F0351" w:rsidRPr="009F0351" w:rsidRDefault="009F0351" w:rsidP="009F0351">
      <w:pPr>
        <w:pStyle w:val="05Flietext"/>
      </w:pPr>
    </w:p>
    <w:p w14:paraId="3B907249" w14:textId="1171F783" w:rsidR="009F0351" w:rsidRDefault="009F0351" w:rsidP="009F0351">
      <w:pPr>
        <w:pStyle w:val="03Einleitung"/>
        <w:spacing w:after="240"/>
      </w:pPr>
      <w:r>
        <w:t xml:space="preserve">Raffinerien </w:t>
      </w:r>
      <w:r w:rsidR="00F01047">
        <w:t>sind essenziell für ein resilientes Energiesystem und</w:t>
      </w:r>
      <w:r>
        <w:t xml:space="preserve"> </w:t>
      </w:r>
      <w:r w:rsidR="00C5746F">
        <w:t xml:space="preserve">stabile </w:t>
      </w:r>
      <w:r w:rsidR="00D02C51">
        <w:t>Wertschöpfungsketten</w:t>
      </w:r>
    </w:p>
    <w:p w14:paraId="24336370" w14:textId="4B4E257E" w:rsidR="009F0351" w:rsidRPr="009F0351" w:rsidRDefault="009F0351" w:rsidP="009F0351">
      <w:pPr>
        <w:pStyle w:val="05Flietext"/>
      </w:pPr>
      <w:r w:rsidRPr="009F0351">
        <w:t xml:space="preserve">„Die vergangenen drei Jahre haben gezeigt: Eine Energiepolitik, die sich vor allem auf Strom fokussiert und damit 80 Prozent der Energieversorgung weitgehend außer Acht lässt, darunter Raffinerien als Ausgangspunkt </w:t>
      </w:r>
      <w:r w:rsidR="00C5746F">
        <w:t xml:space="preserve">stabiler </w:t>
      </w:r>
      <w:r w:rsidRPr="009F0351">
        <w:t>industrieller Wertschöpfungsketten, kann langfristig keinen Erfolg haben. Notwendig ist jetzt eine technologieoffene Politik, die Investitionen in CO</w:t>
      </w:r>
      <w:r w:rsidRPr="00362B51">
        <w:rPr>
          <w:vertAlign w:val="subscript"/>
        </w:rPr>
        <w:t>2</w:t>
      </w:r>
      <w:r w:rsidRPr="009F0351">
        <w:t xml:space="preserve">-neutrale statt fossiler Moleküle begünstigt und nachhaltiges Wachstum schafft. Entsprechend muss die kommende Bundesregierung auch stärker auf die europäische Ebene einwirken, damit der Dreiklang aus sicherer Versorgung sowie bezahlbarer und zunehmend nachhaltiger Energie in Brüssel wieder stärker ins Bewusstsein rückt.“ </w:t>
      </w:r>
    </w:p>
    <w:p w14:paraId="3F41F79F" w14:textId="77777777" w:rsidR="00453E3A" w:rsidRDefault="00453E3A" w:rsidP="00453E3A">
      <w:pPr>
        <w:pStyle w:val="05Flietext"/>
      </w:pPr>
    </w:p>
    <w:sectPr w:rsidR="00453E3A" w:rsidSect="002113E3">
      <w:headerReference w:type="default" r:id="rId11"/>
      <w:footerReference w:type="default" r:id="rId12"/>
      <w:pgSz w:w="11906" w:h="16838"/>
      <w:pgMar w:top="2665" w:right="1134" w:bottom="1701"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F80F" w14:textId="77777777" w:rsidR="008A5CEB" w:rsidRDefault="008A5CEB" w:rsidP="00924BA7">
      <w:pPr>
        <w:spacing w:after="0" w:line="240" w:lineRule="auto"/>
      </w:pPr>
      <w:r>
        <w:separator/>
      </w:r>
    </w:p>
    <w:p w14:paraId="5F7A0A40" w14:textId="77777777" w:rsidR="008A5CEB" w:rsidRDefault="008A5CEB"/>
    <w:p w14:paraId="67E818EE" w14:textId="77777777" w:rsidR="008A5CEB" w:rsidRDefault="008A5CEB"/>
  </w:endnote>
  <w:endnote w:type="continuationSeparator" w:id="0">
    <w:p w14:paraId="0BC0C868" w14:textId="77777777" w:rsidR="008A5CEB" w:rsidRDefault="008A5CEB" w:rsidP="00924BA7">
      <w:pPr>
        <w:spacing w:after="0" w:line="240" w:lineRule="auto"/>
      </w:pPr>
      <w:r>
        <w:continuationSeparator/>
      </w:r>
    </w:p>
    <w:p w14:paraId="7DD502DD" w14:textId="77777777" w:rsidR="008A5CEB" w:rsidRDefault="008A5CEB"/>
    <w:p w14:paraId="6FDBC441" w14:textId="77777777" w:rsidR="008A5CEB" w:rsidRDefault="008A5CEB"/>
  </w:endnote>
  <w:endnote w:type="continuationNotice" w:id="1">
    <w:p w14:paraId="2048017D" w14:textId="77777777" w:rsidR="008A5CEB" w:rsidRDefault="008A5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CellMar>
        <w:top w:w="113" w:type="dxa"/>
        <w:left w:w="0" w:type="dxa"/>
        <w:bottom w:w="113" w:type="dxa"/>
        <w:right w:w="0" w:type="dxa"/>
      </w:tblCellMar>
      <w:tblLook w:val="04A0" w:firstRow="1" w:lastRow="0" w:firstColumn="1" w:lastColumn="0" w:noHBand="0" w:noVBand="1"/>
    </w:tblPr>
    <w:tblGrid>
      <w:gridCol w:w="9354"/>
    </w:tblGrid>
    <w:tr w:rsidR="0041635A" w:rsidRPr="004A23F8" w14:paraId="0DE50C96" w14:textId="77777777" w:rsidTr="00FF211D">
      <w:trPr>
        <w:trHeight w:val="125"/>
      </w:trPr>
      <w:tc>
        <w:tcPr>
          <w:tcW w:w="9354" w:type="dxa"/>
          <w:tcBorders>
            <w:top w:val="single" w:sz="4" w:space="0" w:color="626B72"/>
            <w:left w:val="nil"/>
            <w:bottom w:val="nil"/>
            <w:right w:val="nil"/>
          </w:tcBorders>
        </w:tcPr>
        <w:p w14:paraId="615E0B0F" w14:textId="13628B5A" w:rsidR="00D14028" w:rsidRPr="004A23F8" w:rsidRDefault="00294773" w:rsidP="0041635A">
          <w:pPr>
            <w:pStyle w:val="Fu"/>
            <w:rPr>
              <w:color w:val="6C6E71"/>
            </w:rPr>
          </w:pPr>
          <w:r w:rsidRPr="004A23F8">
            <w:rPr>
              <w:color w:val="6C6E71"/>
            </w:rPr>
            <w:t xml:space="preserve">en2x – </w:t>
          </w:r>
          <w:r w:rsidR="00D14028" w:rsidRPr="004A23F8">
            <w:rPr>
              <w:color w:val="6C6E71"/>
            </w:rPr>
            <w:t>Wirtschaftsverband Fuels und Energie e.V.</w:t>
          </w:r>
          <w:r w:rsidR="0083120B" w:rsidRPr="004A23F8">
            <w:rPr>
              <w:color w:val="6C6E71"/>
            </w:rPr>
            <w:t xml:space="preserve"> </w:t>
          </w:r>
          <w:r w:rsidR="00513C25">
            <w:rPr>
              <w:color w:val="6C6E71"/>
            </w:rPr>
            <w:t>|</w:t>
          </w:r>
          <w:r w:rsidR="00D14028" w:rsidRPr="004A23F8">
            <w:rPr>
              <w:color w:val="6C6E71"/>
            </w:rPr>
            <w:t xml:space="preserve"> Georgenstraße 2</w:t>
          </w:r>
          <w:r w:rsidR="00A03477">
            <w:rPr>
              <w:color w:val="6C6E71"/>
            </w:rPr>
            <w:t>4</w:t>
          </w:r>
          <w:r w:rsidR="00D14028" w:rsidRPr="004A23F8">
            <w:rPr>
              <w:color w:val="6C6E71"/>
            </w:rPr>
            <w:t xml:space="preserve"> </w:t>
          </w:r>
          <w:r w:rsidR="00513C25">
            <w:rPr>
              <w:color w:val="6C6E71"/>
            </w:rPr>
            <w:t>|</w:t>
          </w:r>
          <w:r w:rsidR="00D14028" w:rsidRPr="004A23F8">
            <w:rPr>
              <w:color w:val="6C6E71"/>
            </w:rPr>
            <w:t xml:space="preserve"> 10117 Berlin</w:t>
          </w:r>
          <w:r w:rsidR="00FB080A" w:rsidRPr="004A23F8">
            <w:rPr>
              <w:color w:val="6C6E71"/>
            </w:rPr>
            <w:t xml:space="preserve"> </w:t>
          </w:r>
          <w:r w:rsidR="00FB080A" w:rsidRPr="004A23F8">
            <w:rPr>
              <w:color w:val="6C6E71"/>
            </w:rPr>
            <w:tab/>
            <w:t xml:space="preserve">Seite </w:t>
          </w:r>
          <w:r w:rsidR="00FB080A" w:rsidRPr="004A23F8">
            <w:rPr>
              <w:color w:val="6C6E71"/>
            </w:rPr>
            <w:fldChar w:fldCharType="begin"/>
          </w:r>
          <w:r w:rsidR="00FB080A" w:rsidRPr="004A23F8">
            <w:rPr>
              <w:color w:val="6C6E71"/>
            </w:rPr>
            <w:instrText>PAGE  \* Arabic  \* MERGEFORMAT</w:instrText>
          </w:r>
          <w:r w:rsidR="00FB080A" w:rsidRPr="004A23F8">
            <w:rPr>
              <w:color w:val="6C6E71"/>
            </w:rPr>
            <w:fldChar w:fldCharType="separate"/>
          </w:r>
          <w:r w:rsidR="00FB080A" w:rsidRPr="004A23F8">
            <w:rPr>
              <w:color w:val="6C6E71"/>
            </w:rPr>
            <w:t>1</w:t>
          </w:r>
          <w:r w:rsidR="00FB080A" w:rsidRPr="004A23F8">
            <w:rPr>
              <w:color w:val="6C6E71"/>
            </w:rPr>
            <w:fldChar w:fldCharType="end"/>
          </w:r>
          <w:r w:rsidR="00FB080A" w:rsidRPr="004A23F8">
            <w:rPr>
              <w:color w:val="6C6E71"/>
            </w:rPr>
            <w:t xml:space="preserve"> von </w:t>
          </w:r>
          <w:r w:rsidR="004A23F8" w:rsidRPr="004A23F8">
            <w:rPr>
              <w:color w:val="6C6E71"/>
            </w:rPr>
            <w:fldChar w:fldCharType="begin"/>
          </w:r>
          <w:r w:rsidR="004A23F8" w:rsidRPr="004A23F8">
            <w:rPr>
              <w:color w:val="6C6E71"/>
            </w:rPr>
            <w:instrText>NUMPAGES  \* Arabic  \* MERGEFORMAT</w:instrText>
          </w:r>
          <w:r w:rsidR="004A23F8" w:rsidRPr="004A23F8">
            <w:rPr>
              <w:color w:val="6C6E71"/>
            </w:rPr>
            <w:fldChar w:fldCharType="separate"/>
          </w:r>
          <w:r w:rsidR="00FB080A" w:rsidRPr="004A23F8">
            <w:rPr>
              <w:color w:val="6C6E71"/>
            </w:rPr>
            <w:t>2</w:t>
          </w:r>
          <w:r w:rsidR="004A23F8" w:rsidRPr="004A23F8">
            <w:rPr>
              <w:color w:val="6C6E71"/>
            </w:rPr>
            <w:fldChar w:fldCharType="end"/>
          </w:r>
        </w:p>
        <w:p w14:paraId="29E3CC85" w14:textId="77777777" w:rsidR="00CD4FD7" w:rsidRPr="004A23F8" w:rsidRDefault="00CD4FD7" w:rsidP="00CD4FD7">
          <w:pPr>
            <w:pStyle w:val="Fu"/>
            <w:rPr>
              <w:b/>
              <w:bCs/>
              <w:color w:val="6C6E71"/>
            </w:rPr>
          </w:pPr>
          <w:r w:rsidRPr="004A23F8">
            <w:rPr>
              <w:b/>
              <w:bCs/>
              <w:color w:val="6C6E71"/>
            </w:rPr>
            <w:t xml:space="preserve">Pressekontakt: </w:t>
          </w:r>
        </w:p>
        <w:p w14:paraId="2329C7E9" w14:textId="612B32A0" w:rsidR="00CD4FD7" w:rsidRPr="004A23F8" w:rsidRDefault="00CD4FD7" w:rsidP="00CD4FD7">
          <w:pPr>
            <w:pStyle w:val="Fu"/>
            <w:rPr>
              <w:color w:val="6C6E71"/>
            </w:rPr>
          </w:pPr>
          <w:r w:rsidRPr="004A23F8">
            <w:rPr>
              <w:color w:val="6C6E71"/>
            </w:rPr>
            <w:t xml:space="preserve">Alexander von Gersdorff, T +49 30 </w:t>
          </w:r>
          <w:r w:rsidR="00404C32">
            <w:rPr>
              <w:color w:val="6C6E71"/>
            </w:rPr>
            <w:t>403 66 55</w:t>
          </w:r>
          <w:r w:rsidR="00875213">
            <w:rPr>
              <w:color w:val="6C6E71"/>
            </w:rPr>
            <w:t xml:space="preserve"> </w:t>
          </w:r>
          <w:r w:rsidRPr="004A23F8">
            <w:rPr>
              <w:color w:val="6C6E71"/>
            </w:rPr>
            <w:t xml:space="preserve">50, </w:t>
          </w:r>
          <w:proofErr w:type="spellStart"/>
          <w:proofErr w:type="gramStart"/>
          <w:r w:rsidR="00872C1E">
            <w:rPr>
              <w:color w:val="6C6E71"/>
            </w:rPr>
            <w:t>a</w:t>
          </w:r>
          <w:r w:rsidRPr="004A23F8">
            <w:rPr>
              <w:color w:val="6C6E71"/>
            </w:rPr>
            <w:t>lexander.von</w:t>
          </w:r>
          <w:r w:rsidR="00872C1E">
            <w:rPr>
              <w:color w:val="6C6E71"/>
            </w:rPr>
            <w:t>g</w:t>
          </w:r>
          <w:r w:rsidRPr="004A23F8">
            <w:rPr>
              <w:color w:val="6C6E71"/>
            </w:rPr>
            <w:t>ersdorff</w:t>
          </w:r>
          <w:proofErr w:type="spellEnd"/>
          <w:proofErr w:type="gramEnd"/>
          <w:r w:rsidRPr="004A23F8">
            <w:rPr>
              <w:color w:val="6C6E71"/>
            </w:rPr>
            <w:t xml:space="preserve"> (at) en2x.de; </w:t>
          </w:r>
        </w:p>
        <w:p w14:paraId="48054997" w14:textId="7D181AEF" w:rsidR="00FB080A" w:rsidRPr="004A23F8" w:rsidRDefault="00CD4FD7" w:rsidP="00CD4FD7">
          <w:pPr>
            <w:pStyle w:val="Fu"/>
            <w:rPr>
              <w:color w:val="6C6E71"/>
            </w:rPr>
          </w:pPr>
          <w:r w:rsidRPr="004A23F8">
            <w:rPr>
              <w:color w:val="6C6E71"/>
            </w:rPr>
            <w:t xml:space="preserve">Rainer Diederichs, T +49 </w:t>
          </w:r>
          <w:r w:rsidR="00404C32">
            <w:rPr>
              <w:color w:val="6C6E71"/>
            </w:rPr>
            <w:t>3</w:t>
          </w:r>
          <w:r w:rsidRPr="004A23F8">
            <w:rPr>
              <w:color w:val="6C6E71"/>
            </w:rPr>
            <w:t xml:space="preserve">0 </w:t>
          </w:r>
          <w:r w:rsidR="00404C32">
            <w:rPr>
              <w:color w:val="6C6E71"/>
            </w:rPr>
            <w:t>403</w:t>
          </w:r>
          <w:r w:rsidRPr="004A23F8">
            <w:rPr>
              <w:color w:val="6C6E71"/>
            </w:rPr>
            <w:t xml:space="preserve"> </w:t>
          </w:r>
          <w:r w:rsidR="00404C32">
            <w:rPr>
              <w:color w:val="6C6E71"/>
            </w:rPr>
            <w:t>66 55 68</w:t>
          </w:r>
          <w:r w:rsidRPr="004A23F8">
            <w:rPr>
              <w:color w:val="6C6E71"/>
            </w:rPr>
            <w:t xml:space="preserve">, </w:t>
          </w:r>
          <w:proofErr w:type="spellStart"/>
          <w:proofErr w:type="gramStart"/>
          <w:r w:rsidR="00872C1E">
            <w:rPr>
              <w:color w:val="6C6E71"/>
            </w:rPr>
            <w:t>r</w:t>
          </w:r>
          <w:r w:rsidRPr="004A23F8">
            <w:rPr>
              <w:color w:val="6C6E71"/>
            </w:rPr>
            <w:t>ainer.</w:t>
          </w:r>
          <w:r w:rsidR="00872C1E">
            <w:rPr>
              <w:color w:val="6C6E71"/>
            </w:rPr>
            <w:t>d</w:t>
          </w:r>
          <w:r w:rsidRPr="004A23F8">
            <w:rPr>
              <w:color w:val="6C6E71"/>
            </w:rPr>
            <w:t>iederichs</w:t>
          </w:r>
          <w:proofErr w:type="spellEnd"/>
          <w:proofErr w:type="gramEnd"/>
          <w:r w:rsidRPr="004A23F8">
            <w:rPr>
              <w:color w:val="6C6E71"/>
            </w:rPr>
            <w:t xml:space="preserve"> (at) en2x.de</w:t>
          </w:r>
        </w:p>
      </w:tc>
    </w:tr>
  </w:tbl>
  <w:p w14:paraId="27208B18" w14:textId="77777777" w:rsidR="002D03DA" w:rsidRPr="004A23F8" w:rsidRDefault="002D03DA" w:rsidP="00C12FE7">
    <w:pPr>
      <w:rPr>
        <w:color w:val="6C6E7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61316" w14:textId="77777777" w:rsidR="008A5CEB" w:rsidRDefault="008A5CEB" w:rsidP="00924BA7">
      <w:pPr>
        <w:spacing w:after="0" w:line="240" w:lineRule="auto"/>
      </w:pPr>
      <w:r>
        <w:separator/>
      </w:r>
    </w:p>
    <w:p w14:paraId="74F725EE" w14:textId="77777777" w:rsidR="008A5CEB" w:rsidRDefault="008A5CEB"/>
    <w:p w14:paraId="48770DBA" w14:textId="77777777" w:rsidR="008A5CEB" w:rsidRDefault="008A5CEB"/>
  </w:footnote>
  <w:footnote w:type="continuationSeparator" w:id="0">
    <w:p w14:paraId="0175B790" w14:textId="77777777" w:rsidR="008A5CEB" w:rsidRDefault="008A5CEB" w:rsidP="00924BA7">
      <w:pPr>
        <w:spacing w:after="0" w:line="240" w:lineRule="auto"/>
      </w:pPr>
      <w:r>
        <w:continuationSeparator/>
      </w:r>
    </w:p>
    <w:p w14:paraId="1C0FBA19" w14:textId="77777777" w:rsidR="008A5CEB" w:rsidRDefault="008A5CEB"/>
    <w:p w14:paraId="2263200F" w14:textId="77777777" w:rsidR="008A5CEB" w:rsidRDefault="008A5CEB"/>
  </w:footnote>
  <w:footnote w:type="continuationNotice" w:id="1">
    <w:p w14:paraId="3A4CBE2C" w14:textId="77777777" w:rsidR="008A5CEB" w:rsidRDefault="008A5C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72D1" w14:textId="76455DA1" w:rsidR="00811DDA" w:rsidRPr="00A13677" w:rsidRDefault="004A23F8" w:rsidP="00C5218F">
    <w:pPr>
      <w:pStyle w:val="TiteldesPapiers"/>
      <w:rPr>
        <w:sz w:val="28"/>
        <w:szCs w:val="28"/>
      </w:rPr>
    </w:pPr>
    <w:r w:rsidRPr="00A13677">
      <w:rPr>
        <w:b w:val="0"/>
        <w:caps w:val="0"/>
        <w:noProof/>
        <w:sz w:val="28"/>
        <w:szCs w:val="28"/>
      </w:rPr>
      <w:drawing>
        <wp:anchor distT="0" distB="0" distL="114300" distR="114300" simplePos="0" relativeHeight="251658241" behindDoc="1" locked="0" layoutInCell="1" allowOverlap="1" wp14:anchorId="63DAE630" wp14:editId="38487AD9">
          <wp:simplePos x="0" y="0"/>
          <wp:positionH relativeFrom="leftMargin">
            <wp:posOffset>4743450</wp:posOffset>
          </wp:positionH>
          <wp:positionV relativeFrom="page">
            <wp:posOffset>362392</wp:posOffset>
          </wp:positionV>
          <wp:extent cx="2023200" cy="99271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992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D7" w:rsidRPr="00A13677">
      <w:rPr>
        <w:sz w:val="28"/>
        <w:szCs w:val="28"/>
      </w:rPr>
      <w:t>PRESSEINFORMATION</w:t>
    </w:r>
  </w:p>
  <w:p w14:paraId="4FA27818" w14:textId="45C780EB" w:rsidR="002D03DA" w:rsidRPr="00CC3044" w:rsidRDefault="00867EFA" w:rsidP="00A85333">
    <w:pPr>
      <w:pStyle w:val="DatumdesPapiers"/>
      <w:rPr>
        <w:b/>
        <w:caps/>
      </w:rPr>
    </w:pPr>
    <w:r w:rsidRPr="00CC3044">
      <w:rPr>
        <w:noProof/>
      </w:rPr>
      <mc:AlternateContent>
        <mc:Choice Requires="wps">
          <w:drawing>
            <wp:anchor distT="0" distB="0" distL="114300" distR="114300" simplePos="0" relativeHeight="251658240" behindDoc="0" locked="0" layoutInCell="1" allowOverlap="1" wp14:anchorId="785BBB31" wp14:editId="722943C7">
              <wp:simplePos x="0" y="0"/>
              <wp:positionH relativeFrom="column">
                <wp:posOffset>4445</wp:posOffset>
              </wp:positionH>
              <wp:positionV relativeFrom="page">
                <wp:posOffset>1393000</wp:posOffset>
              </wp:positionV>
              <wp:extent cx="593534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935345" cy="0"/>
                      </a:xfrm>
                      <a:prstGeom prst="line">
                        <a:avLst/>
                      </a:prstGeom>
                      <a:ln w="9525">
                        <a:solidFill>
                          <a:srgbClr val="626B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A0902" id="Gerader Verbinde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35pt,109.7pt" to="467.7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" strokecolor="#626b72">
              <v:stroke joinstyle="miter"/>
              <w10:wrap anchory="page"/>
            </v:line>
          </w:pict>
        </mc:Fallback>
      </mc:AlternateContent>
    </w:r>
    <w:r w:rsidR="00CD4FD7" w:rsidRPr="00CC3044">
      <w:t xml:space="preserve">Berlin, </w:t>
    </w:r>
    <w:r w:rsidR="009F0351">
      <w:t>24</w:t>
    </w:r>
    <w:r w:rsidR="00DD28AB">
      <w:t>.</w:t>
    </w:r>
    <w:r w:rsidR="0055329A">
      <w:t xml:space="preserve"> Februar 2</w:t>
    </w:r>
    <w:r w:rsidR="00DD28AB">
      <w:t>02</w:t>
    </w:r>
    <w:r w:rsidR="002448F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6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EC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268F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0D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32C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09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EA6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49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A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08F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0BDD"/>
    <w:multiLevelType w:val="hybridMultilevel"/>
    <w:tmpl w:val="E4343244"/>
    <w:lvl w:ilvl="0" w:tplc="D1009702">
      <w:start w:val="1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C217A8"/>
    <w:multiLevelType w:val="hybridMultilevel"/>
    <w:tmpl w:val="E474E9DA"/>
    <w:lvl w:ilvl="0" w:tplc="7D024A5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075552"/>
    <w:multiLevelType w:val="hybridMultilevel"/>
    <w:tmpl w:val="2D86CEAA"/>
    <w:lvl w:ilvl="0" w:tplc="959E4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3537D"/>
    <w:multiLevelType w:val="multilevel"/>
    <w:tmpl w:val="E6969F04"/>
    <w:lvl w:ilvl="0">
      <w:start w:val="1"/>
      <w:numFmt w:val="decimal"/>
      <w:pStyle w:val="04ZwischenberschriftEbene2"/>
      <w:suff w:val="space"/>
      <w:lvlText w:val="%1."/>
      <w:lvlJc w:val="left"/>
      <w:pPr>
        <w:ind w:left="360" w:firstLine="0"/>
      </w:pPr>
      <w:rPr>
        <w:rFonts w:hint="default"/>
      </w:rPr>
    </w:lvl>
    <w:lvl w:ilvl="1">
      <w:start w:val="1"/>
      <w:numFmt w:val="decimal"/>
      <w:suff w:val="space"/>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suff w:val="space"/>
      <w:lvlText w:val="%1.%2.%3.%4."/>
      <w:lvlJc w:val="left"/>
      <w:pPr>
        <w:ind w:left="2088" w:hanging="648"/>
      </w:pPr>
      <w:rPr>
        <w:rFonts w:hint="default"/>
      </w:rPr>
    </w:lvl>
    <w:lvl w:ilvl="4">
      <w:start w:val="1"/>
      <w:numFmt w:val="decimal"/>
      <w:suff w:val="space"/>
      <w:lvlText w:val="%1.%2.%3.%4.%5."/>
      <w:lvlJc w:val="left"/>
      <w:pPr>
        <w:ind w:left="2592" w:hanging="792"/>
      </w:pPr>
      <w:rPr>
        <w:rFonts w:hint="default"/>
      </w:rPr>
    </w:lvl>
    <w:lvl w:ilvl="5">
      <w:start w:val="1"/>
      <w:numFmt w:val="decimal"/>
      <w:suff w:val="space"/>
      <w:lvlText w:val="%1.%2.%3.%4.%5.%6."/>
      <w:lvlJc w:val="left"/>
      <w:pPr>
        <w:ind w:left="3096" w:hanging="936"/>
      </w:pPr>
      <w:rPr>
        <w:rFonts w:hint="default"/>
      </w:rPr>
    </w:lvl>
    <w:lvl w:ilvl="6">
      <w:start w:val="1"/>
      <w:numFmt w:val="decimal"/>
      <w:suff w:val="space"/>
      <w:lvlText w:val="%1.%2.%3.%4.%5.%6.%7."/>
      <w:lvlJc w:val="left"/>
      <w:pPr>
        <w:ind w:left="3600" w:hanging="1080"/>
      </w:pPr>
      <w:rPr>
        <w:rFonts w:hint="default"/>
      </w:rPr>
    </w:lvl>
    <w:lvl w:ilvl="7">
      <w:start w:val="1"/>
      <w:numFmt w:val="decimal"/>
      <w:suff w:val="space"/>
      <w:lvlText w:val="%1.%2.%3.%4.%5.%6.%7.%8."/>
      <w:lvlJc w:val="left"/>
      <w:pPr>
        <w:ind w:left="4104" w:hanging="1224"/>
      </w:pPr>
      <w:rPr>
        <w:rFonts w:hint="default"/>
      </w:rPr>
    </w:lvl>
    <w:lvl w:ilvl="8">
      <w:start w:val="1"/>
      <w:numFmt w:val="decimal"/>
      <w:suff w:val="space"/>
      <w:lvlText w:val="%1.%2.%3.%4.%5.%6.%7.%8.%9."/>
      <w:lvlJc w:val="left"/>
      <w:pPr>
        <w:ind w:left="4680" w:hanging="1440"/>
      </w:pPr>
      <w:rPr>
        <w:rFonts w:hint="default"/>
      </w:rPr>
    </w:lvl>
  </w:abstractNum>
  <w:abstractNum w:abstractNumId="14" w15:restartNumberingAfterBreak="0">
    <w:nsid w:val="13606A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A00FB4"/>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B832BE3"/>
    <w:multiLevelType w:val="multilevel"/>
    <w:tmpl w:val="CE563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B52B99"/>
    <w:multiLevelType w:val="multilevel"/>
    <w:tmpl w:val="7B9C89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5A6093"/>
    <w:multiLevelType w:val="hybridMultilevel"/>
    <w:tmpl w:val="57F498D0"/>
    <w:lvl w:ilvl="0" w:tplc="0CDA8218">
      <w:numFmt w:val="bullet"/>
      <w:lvlText w:val="-"/>
      <w:lvlJc w:val="left"/>
      <w:pPr>
        <w:ind w:left="1148" w:hanging="360"/>
      </w:pPr>
      <w:rPr>
        <w:rFonts w:ascii="Arial" w:eastAsia="Times New Roman" w:hAnsi="Arial" w:cs="Arial" w:hint="default"/>
      </w:rPr>
    </w:lvl>
    <w:lvl w:ilvl="1" w:tplc="04070003" w:tentative="1">
      <w:start w:val="1"/>
      <w:numFmt w:val="bullet"/>
      <w:lvlText w:val="o"/>
      <w:lvlJc w:val="left"/>
      <w:pPr>
        <w:ind w:left="1868" w:hanging="360"/>
      </w:pPr>
      <w:rPr>
        <w:rFonts w:ascii="Courier New" w:hAnsi="Courier New" w:cs="Courier New" w:hint="default"/>
      </w:rPr>
    </w:lvl>
    <w:lvl w:ilvl="2" w:tplc="04070005" w:tentative="1">
      <w:start w:val="1"/>
      <w:numFmt w:val="bullet"/>
      <w:lvlText w:val=""/>
      <w:lvlJc w:val="left"/>
      <w:pPr>
        <w:ind w:left="2588" w:hanging="360"/>
      </w:pPr>
      <w:rPr>
        <w:rFonts w:ascii="Wingdings" w:hAnsi="Wingdings" w:hint="default"/>
      </w:rPr>
    </w:lvl>
    <w:lvl w:ilvl="3" w:tplc="04070001" w:tentative="1">
      <w:start w:val="1"/>
      <w:numFmt w:val="bullet"/>
      <w:lvlText w:val=""/>
      <w:lvlJc w:val="left"/>
      <w:pPr>
        <w:ind w:left="3308" w:hanging="360"/>
      </w:pPr>
      <w:rPr>
        <w:rFonts w:ascii="Symbol" w:hAnsi="Symbol" w:hint="default"/>
      </w:rPr>
    </w:lvl>
    <w:lvl w:ilvl="4" w:tplc="04070003" w:tentative="1">
      <w:start w:val="1"/>
      <w:numFmt w:val="bullet"/>
      <w:lvlText w:val="o"/>
      <w:lvlJc w:val="left"/>
      <w:pPr>
        <w:ind w:left="4028" w:hanging="360"/>
      </w:pPr>
      <w:rPr>
        <w:rFonts w:ascii="Courier New" w:hAnsi="Courier New" w:cs="Courier New" w:hint="default"/>
      </w:rPr>
    </w:lvl>
    <w:lvl w:ilvl="5" w:tplc="04070005" w:tentative="1">
      <w:start w:val="1"/>
      <w:numFmt w:val="bullet"/>
      <w:lvlText w:val=""/>
      <w:lvlJc w:val="left"/>
      <w:pPr>
        <w:ind w:left="4748" w:hanging="360"/>
      </w:pPr>
      <w:rPr>
        <w:rFonts w:ascii="Wingdings" w:hAnsi="Wingdings" w:hint="default"/>
      </w:rPr>
    </w:lvl>
    <w:lvl w:ilvl="6" w:tplc="04070001" w:tentative="1">
      <w:start w:val="1"/>
      <w:numFmt w:val="bullet"/>
      <w:lvlText w:val=""/>
      <w:lvlJc w:val="left"/>
      <w:pPr>
        <w:ind w:left="5468" w:hanging="360"/>
      </w:pPr>
      <w:rPr>
        <w:rFonts w:ascii="Symbol" w:hAnsi="Symbol" w:hint="default"/>
      </w:rPr>
    </w:lvl>
    <w:lvl w:ilvl="7" w:tplc="04070003" w:tentative="1">
      <w:start w:val="1"/>
      <w:numFmt w:val="bullet"/>
      <w:lvlText w:val="o"/>
      <w:lvlJc w:val="left"/>
      <w:pPr>
        <w:ind w:left="6188" w:hanging="360"/>
      </w:pPr>
      <w:rPr>
        <w:rFonts w:ascii="Courier New" w:hAnsi="Courier New" w:cs="Courier New" w:hint="default"/>
      </w:rPr>
    </w:lvl>
    <w:lvl w:ilvl="8" w:tplc="04070005" w:tentative="1">
      <w:start w:val="1"/>
      <w:numFmt w:val="bullet"/>
      <w:lvlText w:val=""/>
      <w:lvlJc w:val="left"/>
      <w:pPr>
        <w:ind w:left="6908" w:hanging="360"/>
      </w:pPr>
      <w:rPr>
        <w:rFonts w:ascii="Wingdings" w:hAnsi="Wingdings" w:hint="default"/>
      </w:rPr>
    </w:lvl>
  </w:abstractNum>
  <w:abstractNum w:abstractNumId="19" w15:restartNumberingAfterBreak="0">
    <w:nsid w:val="219761B1"/>
    <w:multiLevelType w:val="multilevel"/>
    <w:tmpl w:val="C652D554"/>
    <w:lvl w:ilvl="0">
      <w:start w:val="1"/>
      <w:numFmt w:val="decimal"/>
      <w:pStyle w:val="08AufzhlungEbene1"/>
      <w:suff w:val="space"/>
      <w:lvlText w:val="%1."/>
      <w:lvlJc w:val="left"/>
      <w:pPr>
        <w:ind w:left="36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8AufzhlungEbene2"/>
      <w:suff w:val="space"/>
      <w:lvlText w:val="%1.%2."/>
      <w:lvlJc w:val="left"/>
      <w:pPr>
        <w:ind w:left="792" w:hanging="432"/>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238B4E26"/>
    <w:multiLevelType w:val="hybridMultilevel"/>
    <w:tmpl w:val="A06860A8"/>
    <w:lvl w:ilvl="0" w:tplc="1C902C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73A08EE"/>
    <w:multiLevelType w:val="hybridMultilevel"/>
    <w:tmpl w:val="68701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8575EE0"/>
    <w:multiLevelType w:val="hybridMultilevel"/>
    <w:tmpl w:val="11FE8136"/>
    <w:lvl w:ilvl="0" w:tplc="8EB8C878">
      <w:numFmt w:val="bullet"/>
      <w:pStyle w:val="08AufzhlungSymbole"/>
      <w:lvlText w:val="-"/>
      <w:lvlJc w:val="left"/>
      <w:pPr>
        <w:ind w:left="717" w:hanging="360"/>
      </w:pPr>
      <w:rPr>
        <w:rFonts w:ascii="Arial" w:eastAsiaTheme="minorHAnsi" w:hAnsi="Arial" w:hint="default"/>
      </w:rPr>
    </w:lvl>
    <w:lvl w:ilvl="1" w:tplc="B560B48C">
      <w:numFmt w:val="bullet"/>
      <w:lvlText w:val="-"/>
      <w:lvlJc w:val="left"/>
      <w:pPr>
        <w:ind w:left="1437" w:hanging="360"/>
      </w:pPr>
      <w:rPr>
        <w:rFonts w:ascii="Arial" w:eastAsiaTheme="minorHAnsi" w:hAnsi="Arial" w:hint="default"/>
      </w:rPr>
    </w:lvl>
    <w:lvl w:ilvl="2" w:tplc="F016451C">
      <w:numFmt w:val="bullet"/>
      <w:lvlText w:val="-"/>
      <w:lvlJc w:val="left"/>
      <w:pPr>
        <w:ind w:left="2157" w:hanging="360"/>
      </w:pPr>
      <w:rPr>
        <w:rFonts w:ascii="Arial" w:eastAsiaTheme="minorHAnsi" w:hAnsi="Arial" w:hint="default"/>
      </w:rPr>
    </w:lvl>
    <w:lvl w:ilvl="3" w:tplc="EEF8699A">
      <w:numFmt w:val="bullet"/>
      <w:lvlText w:val="-"/>
      <w:lvlJc w:val="left"/>
      <w:pPr>
        <w:ind w:left="2877" w:hanging="360"/>
      </w:pPr>
      <w:rPr>
        <w:rFonts w:ascii="Arial" w:eastAsiaTheme="minorHAnsi" w:hAnsi="Arial" w:hint="default"/>
      </w:rPr>
    </w:lvl>
    <w:lvl w:ilvl="4" w:tplc="6BE2370E">
      <w:numFmt w:val="bullet"/>
      <w:lvlText w:val="-"/>
      <w:lvlJc w:val="left"/>
      <w:pPr>
        <w:ind w:left="3597" w:hanging="360"/>
      </w:pPr>
      <w:rPr>
        <w:rFonts w:ascii="Arial" w:eastAsiaTheme="minorHAnsi" w:hAnsi="Arial" w:hint="default"/>
      </w:rPr>
    </w:lvl>
    <w:lvl w:ilvl="5" w:tplc="1C2C4AD8">
      <w:numFmt w:val="bullet"/>
      <w:lvlText w:val="-"/>
      <w:lvlJc w:val="left"/>
      <w:pPr>
        <w:ind w:left="4317" w:hanging="360"/>
      </w:pPr>
      <w:rPr>
        <w:rFonts w:ascii="Arial" w:eastAsiaTheme="minorHAnsi" w:hAnsi="Arial" w:hint="default"/>
      </w:rPr>
    </w:lvl>
    <w:lvl w:ilvl="6" w:tplc="A636DC44">
      <w:numFmt w:val="bullet"/>
      <w:lvlText w:val="-"/>
      <w:lvlJc w:val="left"/>
      <w:pPr>
        <w:ind w:left="4829" w:hanging="360"/>
      </w:pPr>
      <w:rPr>
        <w:rFonts w:ascii="Arial" w:eastAsiaTheme="minorHAnsi" w:hAnsi="Arial" w:hint="default"/>
      </w:rPr>
    </w:lvl>
    <w:lvl w:ilvl="7" w:tplc="797E31EC">
      <w:numFmt w:val="bullet"/>
      <w:lvlText w:val="-"/>
      <w:lvlJc w:val="left"/>
      <w:pPr>
        <w:ind w:left="5757" w:hanging="360"/>
      </w:pPr>
      <w:rPr>
        <w:rFonts w:ascii="Arial" w:eastAsiaTheme="minorHAnsi" w:hAnsi="Arial" w:hint="default"/>
      </w:rPr>
    </w:lvl>
    <w:lvl w:ilvl="8" w:tplc="36BC4312">
      <w:numFmt w:val="bullet"/>
      <w:lvlText w:val="-"/>
      <w:lvlJc w:val="left"/>
      <w:pPr>
        <w:ind w:left="6477" w:hanging="360"/>
      </w:pPr>
      <w:rPr>
        <w:rFonts w:ascii="Arial" w:eastAsiaTheme="minorHAnsi" w:hAnsi="Arial" w:hint="default"/>
      </w:rPr>
    </w:lvl>
  </w:abstractNum>
  <w:abstractNum w:abstractNumId="23" w15:restartNumberingAfterBreak="0">
    <w:nsid w:val="2E1C34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5902BA"/>
    <w:multiLevelType w:val="hybridMultilevel"/>
    <w:tmpl w:val="773010C2"/>
    <w:lvl w:ilvl="0" w:tplc="B4A6C28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D3A0B96"/>
    <w:multiLevelType w:val="multilevel"/>
    <w:tmpl w:val="E286F21E"/>
    <w:lvl w:ilvl="0">
      <w:numFmt w:val="bullet"/>
      <w:lvlText w:val="-"/>
      <w:lvlJc w:val="left"/>
      <w:pPr>
        <w:ind w:left="432" w:hanging="432"/>
      </w:pPr>
      <w:rPr>
        <w:rFonts w:ascii="Arial" w:eastAsiaTheme="minorHAnsi"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F584309"/>
    <w:multiLevelType w:val="multilevel"/>
    <w:tmpl w:val="0407001F"/>
    <w:lvl w:ilvl="0">
      <w:start w:val="1"/>
      <w:numFmt w:val="decimal"/>
      <w:lvlText w:val="%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4978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8429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E12B5D"/>
    <w:multiLevelType w:val="hybridMultilevel"/>
    <w:tmpl w:val="270EC12C"/>
    <w:lvl w:ilvl="0" w:tplc="F95613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8557057"/>
    <w:multiLevelType w:val="hybridMultilevel"/>
    <w:tmpl w:val="2070EDC6"/>
    <w:lvl w:ilvl="0" w:tplc="C65EBB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A7398B"/>
    <w:multiLevelType w:val="multilevel"/>
    <w:tmpl w:val="D7489B6C"/>
    <w:lvl w:ilvl="0">
      <w:start w:val="1"/>
      <w:numFmt w:val="decimal"/>
      <w:pStyle w:val="04ZwischenberschriftEbene1"/>
      <w:suff w:val="space"/>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4ZwischenberschriftEbene20"/>
      <w:suff w:val="space"/>
      <w:lvlText w:val="%1.%2."/>
      <w:lvlJc w:val="left"/>
      <w:pPr>
        <w:ind w:left="0" w:firstLine="0"/>
      </w:pPr>
      <w:rPr>
        <w:rFonts w:hint="default"/>
      </w:rPr>
    </w:lvl>
    <w:lvl w:ilvl="2">
      <w:start w:val="1"/>
      <w:numFmt w:val="decimal"/>
      <w:pStyle w:val="04ZwischenberschriftEbene3"/>
      <w:suff w:val="space"/>
      <w:lvlText w:val="%1.%2.%3."/>
      <w:lvlJc w:val="left"/>
      <w:pPr>
        <w:ind w:left="0" w:firstLine="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15:restartNumberingAfterBreak="0">
    <w:nsid w:val="61AE0FA4"/>
    <w:multiLevelType w:val="hybridMultilevel"/>
    <w:tmpl w:val="16BA3328"/>
    <w:lvl w:ilvl="0" w:tplc="15269A7A">
      <w:numFmt w:val="bullet"/>
      <w:lvlText w:val="-"/>
      <w:lvlJc w:val="left"/>
      <w:pPr>
        <w:ind w:left="0" w:firstLine="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F67093"/>
    <w:multiLevelType w:val="hybridMultilevel"/>
    <w:tmpl w:val="095E997A"/>
    <w:lvl w:ilvl="0" w:tplc="79A0827C">
      <w:numFmt w:val="bullet"/>
      <w:pStyle w:val="Spiegelstrichliste"/>
      <w:suff w:val="space"/>
      <w:lvlText w:val="-"/>
      <w:lvlJc w:val="left"/>
      <w:pPr>
        <w:ind w:left="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7D3377E"/>
    <w:multiLevelType w:val="hybridMultilevel"/>
    <w:tmpl w:val="127EEF74"/>
    <w:lvl w:ilvl="0" w:tplc="4B56A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8EC3B0D"/>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CF05459"/>
    <w:multiLevelType w:val="hybridMultilevel"/>
    <w:tmpl w:val="AC301EA6"/>
    <w:lvl w:ilvl="0" w:tplc="DBD4E62E">
      <w:numFmt w:val="bullet"/>
      <w:suff w:val="space"/>
      <w:lvlText w:val="-"/>
      <w:lvlJc w:val="left"/>
      <w:pPr>
        <w:ind w:left="36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E723734"/>
    <w:multiLevelType w:val="hybridMultilevel"/>
    <w:tmpl w:val="237EE73E"/>
    <w:lvl w:ilvl="0" w:tplc="D778B1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666480">
    <w:abstractNumId w:val="26"/>
  </w:num>
  <w:num w:numId="2" w16cid:durableId="1475565324">
    <w:abstractNumId w:val="23"/>
  </w:num>
  <w:num w:numId="3" w16cid:durableId="149056620">
    <w:abstractNumId w:val="24"/>
  </w:num>
  <w:num w:numId="4" w16cid:durableId="374351265">
    <w:abstractNumId w:val="31"/>
  </w:num>
  <w:num w:numId="5" w16cid:durableId="1333335316">
    <w:abstractNumId w:val="34"/>
  </w:num>
  <w:num w:numId="6" w16cid:durableId="714505010">
    <w:abstractNumId w:val="21"/>
  </w:num>
  <w:num w:numId="7" w16cid:durableId="792947520">
    <w:abstractNumId w:val="28"/>
  </w:num>
  <w:num w:numId="8" w16cid:durableId="2093501475">
    <w:abstractNumId w:val="19"/>
  </w:num>
  <w:num w:numId="9" w16cid:durableId="1284340210">
    <w:abstractNumId w:val="17"/>
  </w:num>
  <w:num w:numId="10" w16cid:durableId="1569728087">
    <w:abstractNumId w:val="27"/>
  </w:num>
  <w:num w:numId="11" w16cid:durableId="1466745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277314">
    <w:abstractNumId w:val="14"/>
  </w:num>
  <w:num w:numId="13" w16cid:durableId="1752847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898291">
    <w:abstractNumId w:val="37"/>
  </w:num>
  <w:num w:numId="15" w16cid:durableId="434255803">
    <w:abstractNumId w:val="18"/>
  </w:num>
  <w:num w:numId="16" w16cid:durableId="1208105815">
    <w:abstractNumId w:val="29"/>
  </w:num>
  <w:num w:numId="17" w16cid:durableId="2055691337">
    <w:abstractNumId w:val="32"/>
  </w:num>
  <w:num w:numId="18" w16cid:durableId="290552861">
    <w:abstractNumId w:val="36"/>
  </w:num>
  <w:num w:numId="19" w16cid:durableId="1626810207">
    <w:abstractNumId w:val="33"/>
  </w:num>
  <w:num w:numId="20" w16cid:durableId="1151019042">
    <w:abstractNumId w:val="20"/>
  </w:num>
  <w:num w:numId="21" w16cid:durableId="1325471004">
    <w:abstractNumId w:val="11"/>
  </w:num>
  <w:num w:numId="22" w16cid:durableId="881593326">
    <w:abstractNumId w:val="31"/>
  </w:num>
  <w:num w:numId="23" w16cid:durableId="136724263">
    <w:abstractNumId w:val="13"/>
  </w:num>
  <w:num w:numId="24" w16cid:durableId="95953041">
    <w:abstractNumId w:val="30"/>
  </w:num>
  <w:num w:numId="25" w16cid:durableId="484401356">
    <w:abstractNumId w:val="15"/>
  </w:num>
  <w:num w:numId="26" w16cid:durableId="366876071">
    <w:abstractNumId w:val="35"/>
  </w:num>
  <w:num w:numId="27" w16cid:durableId="1388721290">
    <w:abstractNumId w:val="25"/>
  </w:num>
  <w:num w:numId="28" w16cid:durableId="2133474495">
    <w:abstractNumId w:val="22"/>
  </w:num>
  <w:num w:numId="29" w16cid:durableId="133837905">
    <w:abstractNumId w:val="22"/>
    <w:lvlOverride w:ilvl="0">
      <w:startOverride w:val="1"/>
    </w:lvlOverride>
  </w:num>
  <w:num w:numId="30" w16cid:durableId="1905599080">
    <w:abstractNumId w:val="12"/>
  </w:num>
  <w:num w:numId="31" w16cid:durableId="450443359">
    <w:abstractNumId w:val="22"/>
  </w:num>
  <w:num w:numId="32" w16cid:durableId="1541472835">
    <w:abstractNumId w:val="9"/>
  </w:num>
  <w:num w:numId="33" w16cid:durableId="1648584962">
    <w:abstractNumId w:val="7"/>
  </w:num>
  <w:num w:numId="34" w16cid:durableId="1665934615">
    <w:abstractNumId w:val="6"/>
  </w:num>
  <w:num w:numId="35" w16cid:durableId="1170172395">
    <w:abstractNumId w:val="5"/>
  </w:num>
  <w:num w:numId="36" w16cid:durableId="2011906146">
    <w:abstractNumId w:val="4"/>
  </w:num>
  <w:num w:numId="37" w16cid:durableId="229735039">
    <w:abstractNumId w:val="8"/>
  </w:num>
  <w:num w:numId="38" w16cid:durableId="1553230913">
    <w:abstractNumId w:val="3"/>
  </w:num>
  <w:num w:numId="39" w16cid:durableId="1456438226">
    <w:abstractNumId w:val="2"/>
  </w:num>
  <w:num w:numId="40" w16cid:durableId="489448496">
    <w:abstractNumId w:val="1"/>
  </w:num>
  <w:num w:numId="41" w16cid:durableId="2062316056">
    <w:abstractNumId w:val="0"/>
  </w:num>
  <w:num w:numId="42" w16cid:durableId="1409032761">
    <w:abstractNumId w:val="10"/>
  </w:num>
  <w:num w:numId="43" w16cid:durableId="2047169434">
    <w:abstractNumId w:val="22"/>
  </w:num>
  <w:num w:numId="44" w16cid:durableId="519202739">
    <w:abstractNumId w:val="16"/>
  </w:num>
  <w:num w:numId="45" w16cid:durableId="19805697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99"/>
    <w:rsid w:val="00004E5E"/>
    <w:rsid w:val="0000577D"/>
    <w:rsid w:val="00010A25"/>
    <w:rsid w:val="00013147"/>
    <w:rsid w:val="00021FA6"/>
    <w:rsid w:val="000248EA"/>
    <w:rsid w:val="00030CDB"/>
    <w:rsid w:val="0003706F"/>
    <w:rsid w:val="00042439"/>
    <w:rsid w:val="000465C5"/>
    <w:rsid w:val="0006148F"/>
    <w:rsid w:val="00066F44"/>
    <w:rsid w:val="00080249"/>
    <w:rsid w:val="00086698"/>
    <w:rsid w:val="000E6385"/>
    <w:rsid w:val="00124675"/>
    <w:rsid w:val="001313B0"/>
    <w:rsid w:val="00175E2E"/>
    <w:rsid w:val="00177F24"/>
    <w:rsid w:val="001823DF"/>
    <w:rsid w:val="00193CEA"/>
    <w:rsid w:val="00194574"/>
    <w:rsid w:val="00197920"/>
    <w:rsid w:val="001A01C6"/>
    <w:rsid w:val="001A3C46"/>
    <w:rsid w:val="001B3A20"/>
    <w:rsid w:val="001C3E55"/>
    <w:rsid w:val="001D70A8"/>
    <w:rsid w:val="001F0831"/>
    <w:rsid w:val="001F6944"/>
    <w:rsid w:val="00200FF7"/>
    <w:rsid w:val="002015FA"/>
    <w:rsid w:val="00203FF8"/>
    <w:rsid w:val="00204397"/>
    <w:rsid w:val="00206F78"/>
    <w:rsid w:val="002104D5"/>
    <w:rsid w:val="002113E3"/>
    <w:rsid w:val="00215882"/>
    <w:rsid w:val="00216062"/>
    <w:rsid w:val="00220CE4"/>
    <w:rsid w:val="00226B41"/>
    <w:rsid w:val="002275B2"/>
    <w:rsid w:val="0024120C"/>
    <w:rsid w:val="002448FD"/>
    <w:rsid w:val="002826FF"/>
    <w:rsid w:val="00286597"/>
    <w:rsid w:val="00294773"/>
    <w:rsid w:val="002952AB"/>
    <w:rsid w:val="002A6C7A"/>
    <w:rsid w:val="002B0669"/>
    <w:rsid w:val="002B29F3"/>
    <w:rsid w:val="002B369D"/>
    <w:rsid w:val="002B3C78"/>
    <w:rsid w:val="002B5BBA"/>
    <w:rsid w:val="002B773C"/>
    <w:rsid w:val="002D03DA"/>
    <w:rsid w:val="002D0DB5"/>
    <w:rsid w:val="002D56D6"/>
    <w:rsid w:val="002F1363"/>
    <w:rsid w:val="002F75D0"/>
    <w:rsid w:val="00314950"/>
    <w:rsid w:val="003162F1"/>
    <w:rsid w:val="003217BE"/>
    <w:rsid w:val="00322322"/>
    <w:rsid w:val="00327226"/>
    <w:rsid w:val="00341ABE"/>
    <w:rsid w:val="00342AD4"/>
    <w:rsid w:val="003502F1"/>
    <w:rsid w:val="003567A1"/>
    <w:rsid w:val="00357746"/>
    <w:rsid w:val="00362B51"/>
    <w:rsid w:val="0036495C"/>
    <w:rsid w:val="00371382"/>
    <w:rsid w:val="00377302"/>
    <w:rsid w:val="0037788B"/>
    <w:rsid w:val="00386CAA"/>
    <w:rsid w:val="003921DD"/>
    <w:rsid w:val="00393F17"/>
    <w:rsid w:val="003A0167"/>
    <w:rsid w:val="003A1BB4"/>
    <w:rsid w:val="003B646B"/>
    <w:rsid w:val="003E2A5D"/>
    <w:rsid w:val="0040144F"/>
    <w:rsid w:val="00404C32"/>
    <w:rsid w:val="004058B7"/>
    <w:rsid w:val="00411D8E"/>
    <w:rsid w:val="0041635A"/>
    <w:rsid w:val="00417217"/>
    <w:rsid w:val="00432FC6"/>
    <w:rsid w:val="00453E3A"/>
    <w:rsid w:val="00456842"/>
    <w:rsid w:val="00464C36"/>
    <w:rsid w:val="004827FA"/>
    <w:rsid w:val="00495E59"/>
    <w:rsid w:val="004960C4"/>
    <w:rsid w:val="004A23F8"/>
    <w:rsid w:val="004C16FA"/>
    <w:rsid w:val="004C64ED"/>
    <w:rsid w:val="004D72BB"/>
    <w:rsid w:val="005041F6"/>
    <w:rsid w:val="0051205A"/>
    <w:rsid w:val="00513C25"/>
    <w:rsid w:val="005142E3"/>
    <w:rsid w:val="00525FC8"/>
    <w:rsid w:val="0053289B"/>
    <w:rsid w:val="00533388"/>
    <w:rsid w:val="00537299"/>
    <w:rsid w:val="00542A2C"/>
    <w:rsid w:val="005441E7"/>
    <w:rsid w:val="00546C25"/>
    <w:rsid w:val="0055329A"/>
    <w:rsid w:val="005663B6"/>
    <w:rsid w:val="00592265"/>
    <w:rsid w:val="00596F64"/>
    <w:rsid w:val="00597B64"/>
    <w:rsid w:val="005A6BD8"/>
    <w:rsid w:val="005B18F2"/>
    <w:rsid w:val="005B2100"/>
    <w:rsid w:val="005B2582"/>
    <w:rsid w:val="005C2DC4"/>
    <w:rsid w:val="005C6C38"/>
    <w:rsid w:val="005D360D"/>
    <w:rsid w:val="005D6DFE"/>
    <w:rsid w:val="005F317C"/>
    <w:rsid w:val="005F5564"/>
    <w:rsid w:val="00602480"/>
    <w:rsid w:val="00603C5A"/>
    <w:rsid w:val="00613978"/>
    <w:rsid w:val="00632050"/>
    <w:rsid w:val="00664F72"/>
    <w:rsid w:val="00675909"/>
    <w:rsid w:val="006778CE"/>
    <w:rsid w:val="00680C30"/>
    <w:rsid w:val="00685404"/>
    <w:rsid w:val="006B513A"/>
    <w:rsid w:val="006B7645"/>
    <w:rsid w:val="006C1521"/>
    <w:rsid w:val="006C7CF3"/>
    <w:rsid w:val="006E0D87"/>
    <w:rsid w:val="006E77E3"/>
    <w:rsid w:val="006F06D4"/>
    <w:rsid w:val="00710993"/>
    <w:rsid w:val="007256D0"/>
    <w:rsid w:val="00731D34"/>
    <w:rsid w:val="00746FC4"/>
    <w:rsid w:val="00760D1E"/>
    <w:rsid w:val="00762CD1"/>
    <w:rsid w:val="00764E6B"/>
    <w:rsid w:val="00777373"/>
    <w:rsid w:val="0078033F"/>
    <w:rsid w:val="00786D63"/>
    <w:rsid w:val="0079151F"/>
    <w:rsid w:val="00793D53"/>
    <w:rsid w:val="007B0968"/>
    <w:rsid w:val="007C00CF"/>
    <w:rsid w:val="007C2F3F"/>
    <w:rsid w:val="007D1E7C"/>
    <w:rsid w:val="007D4317"/>
    <w:rsid w:val="007D6465"/>
    <w:rsid w:val="007E6AAD"/>
    <w:rsid w:val="007F2047"/>
    <w:rsid w:val="00811DDA"/>
    <w:rsid w:val="0083120B"/>
    <w:rsid w:val="008336B7"/>
    <w:rsid w:val="008437CA"/>
    <w:rsid w:val="00854BA6"/>
    <w:rsid w:val="008676B6"/>
    <w:rsid w:val="00867EFA"/>
    <w:rsid w:val="00872C1E"/>
    <w:rsid w:val="00875213"/>
    <w:rsid w:val="00881916"/>
    <w:rsid w:val="00893F19"/>
    <w:rsid w:val="008A2F18"/>
    <w:rsid w:val="008A5CEB"/>
    <w:rsid w:val="008B5FC8"/>
    <w:rsid w:val="008C14AC"/>
    <w:rsid w:val="008C1DA0"/>
    <w:rsid w:val="008D2151"/>
    <w:rsid w:val="008E5D99"/>
    <w:rsid w:val="008F7751"/>
    <w:rsid w:val="00902CB7"/>
    <w:rsid w:val="00911FED"/>
    <w:rsid w:val="00913D17"/>
    <w:rsid w:val="00917360"/>
    <w:rsid w:val="00917A5A"/>
    <w:rsid w:val="00920CD5"/>
    <w:rsid w:val="00921BEB"/>
    <w:rsid w:val="00924BA7"/>
    <w:rsid w:val="00927626"/>
    <w:rsid w:val="009530DD"/>
    <w:rsid w:val="00974530"/>
    <w:rsid w:val="0098179F"/>
    <w:rsid w:val="00997FA4"/>
    <w:rsid w:val="009A33F0"/>
    <w:rsid w:val="009D58DC"/>
    <w:rsid w:val="009E10B5"/>
    <w:rsid w:val="009F0351"/>
    <w:rsid w:val="00A03477"/>
    <w:rsid w:val="00A13677"/>
    <w:rsid w:val="00A30791"/>
    <w:rsid w:val="00A344D3"/>
    <w:rsid w:val="00A40A4A"/>
    <w:rsid w:val="00A40DD5"/>
    <w:rsid w:val="00A41ACA"/>
    <w:rsid w:val="00A56922"/>
    <w:rsid w:val="00A56F17"/>
    <w:rsid w:val="00A57B73"/>
    <w:rsid w:val="00A712CC"/>
    <w:rsid w:val="00A723E7"/>
    <w:rsid w:val="00A8471A"/>
    <w:rsid w:val="00A85333"/>
    <w:rsid w:val="00A900D2"/>
    <w:rsid w:val="00A97796"/>
    <w:rsid w:val="00AA0913"/>
    <w:rsid w:val="00AA2104"/>
    <w:rsid w:val="00AA5A87"/>
    <w:rsid w:val="00AE215E"/>
    <w:rsid w:val="00AE6D8D"/>
    <w:rsid w:val="00AF5551"/>
    <w:rsid w:val="00B101F0"/>
    <w:rsid w:val="00B1734D"/>
    <w:rsid w:val="00B328B0"/>
    <w:rsid w:val="00B47851"/>
    <w:rsid w:val="00B53407"/>
    <w:rsid w:val="00B57EAE"/>
    <w:rsid w:val="00B7242F"/>
    <w:rsid w:val="00B77746"/>
    <w:rsid w:val="00B80109"/>
    <w:rsid w:val="00B80CC9"/>
    <w:rsid w:val="00B82C19"/>
    <w:rsid w:val="00B8492A"/>
    <w:rsid w:val="00B86DD5"/>
    <w:rsid w:val="00B95BE9"/>
    <w:rsid w:val="00B978A2"/>
    <w:rsid w:val="00BA1F98"/>
    <w:rsid w:val="00BA354F"/>
    <w:rsid w:val="00BA6EC0"/>
    <w:rsid w:val="00BB5F9E"/>
    <w:rsid w:val="00BC04D9"/>
    <w:rsid w:val="00BD4D91"/>
    <w:rsid w:val="00BE35F7"/>
    <w:rsid w:val="00BF29B6"/>
    <w:rsid w:val="00BF35B7"/>
    <w:rsid w:val="00C04851"/>
    <w:rsid w:val="00C06CC5"/>
    <w:rsid w:val="00C120ED"/>
    <w:rsid w:val="00C12FE7"/>
    <w:rsid w:val="00C2049E"/>
    <w:rsid w:val="00C2196D"/>
    <w:rsid w:val="00C24D58"/>
    <w:rsid w:val="00C26853"/>
    <w:rsid w:val="00C50399"/>
    <w:rsid w:val="00C5218F"/>
    <w:rsid w:val="00C5543C"/>
    <w:rsid w:val="00C5746F"/>
    <w:rsid w:val="00C620AB"/>
    <w:rsid w:val="00C659DC"/>
    <w:rsid w:val="00C75514"/>
    <w:rsid w:val="00C95132"/>
    <w:rsid w:val="00C97729"/>
    <w:rsid w:val="00C97A15"/>
    <w:rsid w:val="00CA5FD2"/>
    <w:rsid w:val="00CB469A"/>
    <w:rsid w:val="00CC3044"/>
    <w:rsid w:val="00CC4657"/>
    <w:rsid w:val="00CC4C99"/>
    <w:rsid w:val="00CD4FD7"/>
    <w:rsid w:val="00CE4423"/>
    <w:rsid w:val="00CE6F15"/>
    <w:rsid w:val="00CF511D"/>
    <w:rsid w:val="00D02C51"/>
    <w:rsid w:val="00D0612F"/>
    <w:rsid w:val="00D14028"/>
    <w:rsid w:val="00D23296"/>
    <w:rsid w:val="00D242CC"/>
    <w:rsid w:val="00D2672F"/>
    <w:rsid w:val="00D408B3"/>
    <w:rsid w:val="00D41B0A"/>
    <w:rsid w:val="00D457BB"/>
    <w:rsid w:val="00D57D34"/>
    <w:rsid w:val="00D706D2"/>
    <w:rsid w:val="00D76AF7"/>
    <w:rsid w:val="00D7703F"/>
    <w:rsid w:val="00D83C32"/>
    <w:rsid w:val="00D94957"/>
    <w:rsid w:val="00D959BE"/>
    <w:rsid w:val="00DA7281"/>
    <w:rsid w:val="00DB6222"/>
    <w:rsid w:val="00DC4D21"/>
    <w:rsid w:val="00DD28AB"/>
    <w:rsid w:val="00DE28D1"/>
    <w:rsid w:val="00DE528F"/>
    <w:rsid w:val="00DE5E5F"/>
    <w:rsid w:val="00E046E5"/>
    <w:rsid w:val="00E106F3"/>
    <w:rsid w:val="00E26551"/>
    <w:rsid w:val="00E36B9D"/>
    <w:rsid w:val="00E3739C"/>
    <w:rsid w:val="00E41B0E"/>
    <w:rsid w:val="00E52F50"/>
    <w:rsid w:val="00E549B6"/>
    <w:rsid w:val="00E67927"/>
    <w:rsid w:val="00E77E60"/>
    <w:rsid w:val="00E96D07"/>
    <w:rsid w:val="00EA6629"/>
    <w:rsid w:val="00EB0FA4"/>
    <w:rsid w:val="00EB2F2D"/>
    <w:rsid w:val="00ED0734"/>
    <w:rsid w:val="00ED3BC4"/>
    <w:rsid w:val="00ED5EC9"/>
    <w:rsid w:val="00EE6438"/>
    <w:rsid w:val="00EF0715"/>
    <w:rsid w:val="00EF39CD"/>
    <w:rsid w:val="00F01047"/>
    <w:rsid w:val="00F17365"/>
    <w:rsid w:val="00F218E5"/>
    <w:rsid w:val="00F223BF"/>
    <w:rsid w:val="00F24A09"/>
    <w:rsid w:val="00F3478F"/>
    <w:rsid w:val="00F41BF4"/>
    <w:rsid w:val="00F460FD"/>
    <w:rsid w:val="00F94EA8"/>
    <w:rsid w:val="00FA0C9C"/>
    <w:rsid w:val="00FB080A"/>
    <w:rsid w:val="00FC09F4"/>
    <w:rsid w:val="00FD236E"/>
    <w:rsid w:val="00FF047B"/>
    <w:rsid w:val="00FF211D"/>
    <w:rsid w:val="00FF35C6"/>
    <w:rsid w:val="62A8B1DC"/>
    <w:rsid w:val="6CCE4A2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4406F"/>
  <w15:docId w15:val="{75D70682-DF7F-4F3F-A903-1336FD8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C4D21"/>
    <w:rPr>
      <w:rFonts w:ascii="Arial" w:hAnsi="Arial"/>
    </w:rPr>
  </w:style>
  <w:style w:type="paragraph" w:styleId="berschrift1">
    <w:name w:val="heading 1"/>
    <w:next w:val="Standard"/>
    <w:link w:val="berschrift1Zchn"/>
    <w:autoRedefine/>
    <w:uiPriority w:val="9"/>
    <w:rsid w:val="00BA354F"/>
    <w:pPr>
      <w:keepNext/>
      <w:keepLines/>
      <w:spacing w:before="360" w:after="120" w:line="240" w:lineRule="auto"/>
      <w:outlineLvl w:val="0"/>
    </w:pPr>
    <w:rPr>
      <w:rFonts w:ascii="Arial" w:eastAsia="Times New Roman" w:hAnsi="Arial" w:cs="Times New Roman"/>
      <w:b/>
      <w:color w:val="250F51"/>
      <w:sz w:val="28"/>
      <w:szCs w:val="36"/>
    </w:rPr>
  </w:style>
  <w:style w:type="paragraph" w:styleId="berschrift2">
    <w:name w:val="heading 2"/>
    <w:basedOn w:val="Standard"/>
    <w:next w:val="Standard"/>
    <w:link w:val="berschrift2Zchn"/>
    <w:uiPriority w:val="9"/>
    <w:unhideWhenUsed/>
    <w:rsid w:val="003A1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rsid w:val="00CA5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08AufzhlungEbene1"/>
    <w:next w:val="Standard"/>
    <w:link w:val="berschrift4Zchn"/>
    <w:uiPriority w:val="9"/>
    <w:unhideWhenUsed/>
    <w:rsid w:val="00CA5FD2"/>
    <w:pPr>
      <w:spacing w:before="40" w:after="0"/>
    </w:pPr>
    <w:rPr>
      <w:rFonts w:eastAsiaTheme="majorEastAsia" w:cstheme="majorBidi"/>
      <w:b/>
      <w:iCs/>
    </w:rPr>
  </w:style>
  <w:style w:type="paragraph" w:styleId="berschrift5">
    <w:name w:val="heading 5"/>
    <w:basedOn w:val="08AufzhlungEbene1"/>
    <w:next w:val="Standard"/>
    <w:link w:val="berschrift5Zchn"/>
    <w:uiPriority w:val="9"/>
    <w:unhideWhenUsed/>
    <w:rsid w:val="00CA5FD2"/>
    <w:p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08AufzhlungEbene1"/>
    <w:next w:val="Standard"/>
    <w:link w:val="berschrift6Zchn"/>
    <w:uiPriority w:val="9"/>
    <w:unhideWhenUsed/>
    <w:rsid w:val="00CA5FD2"/>
    <w:p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CA5F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CA5F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CA5F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4BA7"/>
  </w:style>
  <w:style w:type="paragraph" w:styleId="Fuzeile">
    <w:name w:val="footer"/>
    <w:basedOn w:val="Standard"/>
    <w:link w:val="FuzeileZchn"/>
    <w:uiPriority w:val="99"/>
    <w:unhideWhenUsed/>
    <w:rsid w:val="00924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4BA7"/>
  </w:style>
  <w:style w:type="table" w:styleId="Tabellenraster">
    <w:name w:val="Table Grid"/>
    <w:basedOn w:val="NormaleTabelle"/>
    <w:uiPriority w:val="39"/>
    <w:rsid w:val="005A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6922"/>
    <w:rPr>
      <w:color w:val="808080"/>
    </w:rPr>
  </w:style>
  <w:style w:type="character" w:customStyle="1" w:styleId="berschrift1Zchn">
    <w:name w:val="Überschrift 1 Zchn"/>
    <w:basedOn w:val="Absatz-Standardschriftart"/>
    <w:link w:val="berschrift1"/>
    <w:uiPriority w:val="9"/>
    <w:rsid w:val="00BA354F"/>
    <w:rPr>
      <w:rFonts w:ascii="Arial" w:eastAsia="Times New Roman" w:hAnsi="Arial" w:cs="Times New Roman"/>
      <w:b/>
      <w:color w:val="250F51"/>
      <w:sz w:val="28"/>
      <w:szCs w:val="36"/>
    </w:rPr>
  </w:style>
  <w:style w:type="paragraph" w:customStyle="1" w:styleId="Kopf">
    <w:name w:val="Kopf"/>
    <w:qFormat/>
    <w:rsid w:val="0053289B"/>
    <w:pPr>
      <w:spacing w:after="0" w:line="240" w:lineRule="auto"/>
      <w:jc w:val="right"/>
    </w:pPr>
    <w:rPr>
      <w:rFonts w:ascii="Arial" w:hAnsi="Arial" w:cs="Arial"/>
      <w:color w:val="1E2832"/>
      <w:sz w:val="20"/>
      <w:szCs w:val="20"/>
    </w:rPr>
  </w:style>
  <w:style w:type="character" w:customStyle="1" w:styleId="berschrift2Zchn">
    <w:name w:val="Überschrift 2 Zchn"/>
    <w:basedOn w:val="Absatz-Standardschriftart"/>
    <w:link w:val="berschrift2"/>
    <w:uiPriority w:val="9"/>
    <w:rsid w:val="003A1BB4"/>
    <w:rPr>
      <w:rFonts w:asciiTheme="majorHAnsi" w:eastAsiaTheme="majorEastAsia" w:hAnsiTheme="majorHAnsi" w:cstheme="majorBidi"/>
      <w:color w:val="2F5496" w:themeColor="accent1" w:themeShade="BF"/>
      <w:sz w:val="26"/>
      <w:szCs w:val="26"/>
    </w:rPr>
  </w:style>
  <w:style w:type="character" w:styleId="SchwacheHervorhebung">
    <w:name w:val="Subtle Emphasis"/>
    <w:basedOn w:val="Absatz-Standardschriftart"/>
    <w:uiPriority w:val="19"/>
    <w:rsid w:val="003A1BB4"/>
    <w:rPr>
      <w:i/>
      <w:iCs/>
      <w:color w:val="404040" w:themeColor="text1" w:themeTint="BF"/>
    </w:rPr>
  </w:style>
  <w:style w:type="paragraph" w:customStyle="1" w:styleId="02Titel">
    <w:name w:val="02_Titel"/>
    <w:link w:val="02TitelZchn"/>
    <w:qFormat/>
    <w:rsid w:val="00AF5551"/>
    <w:pPr>
      <w:spacing w:after="240" w:line="240" w:lineRule="auto"/>
    </w:pPr>
    <w:rPr>
      <w:rFonts w:ascii="Arial" w:eastAsiaTheme="majorEastAsia" w:hAnsi="Arial" w:cstheme="majorBidi"/>
      <w:b/>
      <w:bCs/>
      <w:color w:val="250F51"/>
      <w:sz w:val="32"/>
      <w:szCs w:val="32"/>
    </w:rPr>
  </w:style>
  <w:style w:type="paragraph" w:styleId="Listenabsatz">
    <w:name w:val="List Paragraph"/>
    <w:basedOn w:val="Standard"/>
    <w:link w:val="ListenabsatzZchn"/>
    <w:uiPriority w:val="34"/>
    <w:qFormat/>
    <w:rsid w:val="00CA5FD2"/>
    <w:pPr>
      <w:ind w:left="720"/>
      <w:contextualSpacing/>
    </w:pPr>
  </w:style>
  <w:style w:type="character" w:customStyle="1" w:styleId="02TitelZchn">
    <w:name w:val="02_Titel Zchn"/>
    <w:basedOn w:val="Absatz-Standardschriftart"/>
    <w:link w:val="02Titel"/>
    <w:rsid w:val="00AF5551"/>
    <w:rPr>
      <w:rFonts w:ascii="Arial" w:eastAsiaTheme="majorEastAsia" w:hAnsi="Arial" w:cstheme="majorBidi"/>
      <w:b/>
      <w:bCs/>
      <w:color w:val="250F51"/>
      <w:sz w:val="32"/>
      <w:szCs w:val="32"/>
    </w:rPr>
  </w:style>
  <w:style w:type="paragraph" w:customStyle="1" w:styleId="08AufzhlungEbene1">
    <w:name w:val="08_Aufzählung_Ebene1"/>
    <w:link w:val="08AufzhlungEbene1Zchn"/>
    <w:qFormat/>
    <w:rsid w:val="004058B7"/>
    <w:pPr>
      <w:numPr>
        <w:numId w:val="8"/>
      </w:numPr>
      <w:spacing w:after="120" w:line="270" w:lineRule="exact"/>
      <w:ind w:left="357" w:hanging="357"/>
      <w:outlineLvl w:val="3"/>
    </w:pPr>
    <w:rPr>
      <w:rFonts w:ascii="Arial" w:eastAsia="Times New Roman" w:hAnsi="Arial" w:cs="Times New Roman"/>
      <w:bCs/>
      <w:color w:val="1E2832"/>
    </w:rPr>
  </w:style>
  <w:style w:type="character" w:customStyle="1" w:styleId="berschrift3Zchn">
    <w:name w:val="Überschrift 3 Zchn"/>
    <w:basedOn w:val="Absatz-Standardschriftart"/>
    <w:link w:val="berschrift3"/>
    <w:uiPriority w:val="9"/>
    <w:rsid w:val="00CA5FD2"/>
    <w:rPr>
      <w:rFonts w:asciiTheme="majorHAnsi" w:eastAsiaTheme="majorEastAsia" w:hAnsiTheme="majorHAnsi" w:cstheme="majorBidi"/>
      <w:color w:val="1F3763" w:themeColor="accent1" w:themeShade="7F"/>
      <w:sz w:val="24"/>
      <w:szCs w:val="24"/>
    </w:rPr>
  </w:style>
  <w:style w:type="character" w:customStyle="1" w:styleId="ListenabsatzZchn">
    <w:name w:val="Listenabsatz Zchn"/>
    <w:basedOn w:val="Absatz-Standardschriftart"/>
    <w:link w:val="Listenabsatz"/>
    <w:uiPriority w:val="34"/>
    <w:rsid w:val="00CA5FD2"/>
    <w:rPr>
      <w:rFonts w:ascii="Arial" w:hAnsi="Arial"/>
    </w:rPr>
  </w:style>
  <w:style w:type="character" w:customStyle="1" w:styleId="08AufzhlungEbene1Zchn">
    <w:name w:val="08_Aufzählung_Ebene1 Zchn"/>
    <w:basedOn w:val="ListenabsatzZchn"/>
    <w:link w:val="08AufzhlungEbene1"/>
    <w:rsid w:val="004058B7"/>
    <w:rPr>
      <w:rFonts w:ascii="Arial" w:eastAsia="Times New Roman" w:hAnsi="Arial" w:cs="Times New Roman"/>
      <w:bCs/>
      <w:color w:val="1E2832"/>
    </w:rPr>
  </w:style>
  <w:style w:type="character" w:customStyle="1" w:styleId="berschrift4Zchn">
    <w:name w:val="Überschrift 4 Zchn"/>
    <w:basedOn w:val="Absatz-Standardschriftart"/>
    <w:link w:val="berschrift4"/>
    <w:uiPriority w:val="9"/>
    <w:rsid w:val="00CA5FD2"/>
    <w:rPr>
      <w:rFonts w:ascii="Arial" w:eastAsiaTheme="majorEastAsia" w:hAnsi="Arial" w:cstheme="majorBidi"/>
      <w:iCs/>
      <w:color w:val="1E2832"/>
    </w:rPr>
  </w:style>
  <w:style w:type="character" w:customStyle="1" w:styleId="berschrift5Zchn">
    <w:name w:val="Überschrift 5 Zchn"/>
    <w:basedOn w:val="Absatz-Standardschriftart"/>
    <w:link w:val="berschrift5"/>
    <w:uiPriority w:val="9"/>
    <w:rsid w:val="00CA5FD2"/>
    <w:rPr>
      <w:rFonts w:asciiTheme="majorHAnsi" w:eastAsiaTheme="majorEastAsia" w:hAnsiTheme="majorHAnsi" w:cstheme="majorBidi"/>
      <w:b/>
      <w:color w:val="2F5496" w:themeColor="accent1" w:themeShade="BF"/>
    </w:rPr>
  </w:style>
  <w:style w:type="character" w:customStyle="1" w:styleId="berschrift6Zchn">
    <w:name w:val="Überschrift 6 Zchn"/>
    <w:basedOn w:val="Absatz-Standardschriftart"/>
    <w:link w:val="berschrift6"/>
    <w:uiPriority w:val="9"/>
    <w:rsid w:val="00CA5FD2"/>
    <w:rPr>
      <w:rFonts w:asciiTheme="majorHAnsi" w:eastAsiaTheme="majorEastAsia" w:hAnsiTheme="majorHAnsi" w:cstheme="majorBidi"/>
      <w:b/>
      <w:color w:val="1F3763" w:themeColor="accent1" w:themeShade="7F"/>
    </w:rPr>
  </w:style>
  <w:style w:type="character" w:customStyle="1" w:styleId="berschrift7Zchn">
    <w:name w:val="Überschrift 7 Zchn"/>
    <w:basedOn w:val="Absatz-Standardschriftart"/>
    <w:link w:val="berschrift7"/>
    <w:uiPriority w:val="9"/>
    <w:rsid w:val="00CA5FD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CA5FD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CA5FD2"/>
    <w:rPr>
      <w:rFonts w:asciiTheme="majorHAnsi" w:eastAsiaTheme="majorEastAsia" w:hAnsiTheme="majorHAnsi" w:cstheme="majorBidi"/>
      <w:i/>
      <w:iCs/>
      <w:color w:val="272727" w:themeColor="text1" w:themeTint="D8"/>
      <w:sz w:val="21"/>
      <w:szCs w:val="21"/>
    </w:rPr>
  </w:style>
  <w:style w:type="paragraph" w:customStyle="1" w:styleId="Fu">
    <w:name w:val="Fuß"/>
    <w:link w:val="FuZchn"/>
    <w:qFormat/>
    <w:rsid w:val="0041635A"/>
    <w:pPr>
      <w:tabs>
        <w:tab w:val="right" w:pos="9360"/>
      </w:tabs>
      <w:spacing w:after="0" w:line="200" w:lineRule="exact"/>
    </w:pPr>
    <w:rPr>
      <w:rFonts w:ascii="Arial" w:hAnsi="Arial" w:cs="Arial"/>
      <w:color w:val="626B72"/>
      <w:sz w:val="16"/>
      <w:szCs w:val="16"/>
    </w:rPr>
  </w:style>
  <w:style w:type="character" w:customStyle="1" w:styleId="FuZchn">
    <w:name w:val="Fuß Zchn"/>
    <w:basedOn w:val="FuzeileZchn"/>
    <w:link w:val="Fu"/>
    <w:rsid w:val="0041635A"/>
    <w:rPr>
      <w:rFonts w:ascii="Arial" w:hAnsi="Arial" w:cs="Arial"/>
      <w:color w:val="626B72"/>
      <w:sz w:val="16"/>
      <w:szCs w:val="16"/>
    </w:rPr>
  </w:style>
  <w:style w:type="paragraph" w:customStyle="1" w:styleId="04ZwischenberschriftEbene1">
    <w:name w:val="04_Zwischenüberschrift_Ebene1"/>
    <w:link w:val="04ZwischenberschriftEbene1Zchn"/>
    <w:qFormat/>
    <w:rsid w:val="00ED3BC4"/>
    <w:pPr>
      <w:numPr>
        <w:numId w:val="22"/>
      </w:numPr>
      <w:spacing w:before="40" w:after="40" w:line="240" w:lineRule="auto"/>
      <w:outlineLvl w:val="0"/>
    </w:pPr>
    <w:rPr>
      <w:rFonts w:ascii="Arial" w:eastAsia="Times New Roman" w:hAnsi="Arial" w:cs="Times New Roman"/>
      <w:b/>
      <w:color w:val="250F51"/>
      <w:sz w:val="26"/>
      <w:szCs w:val="26"/>
    </w:rPr>
  </w:style>
  <w:style w:type="paragraph" w:customStyle="1" w:styleId="9Zitat">
    <w:name w:val="9_Zitat"/>
    <w:link w:val="9ZitatZchn"/>
    <w:qFormat/>
    <w:rsid w:val="0053289B"/>
    <w:rPr>
      <w:rFonts w:ascii="Arial" w:hAnsi="Arial"/>
      <w:i/>
      <w:iCs/>
      <w:color w:val="404040" w:themeColor="text1" w:themeTint="BF"/>
    </w:rPr>
  </w:style>
  <w:style w:type="character" w:customStyle="1" w:styleId="04ZwischenberschriftEbene1Zchn">
    <w:name w:val="04_Zwischenüberschrift_Ebene1 Zchn"/>
    <w:basedOn w:val="berschrift1Zchn"/>
    <w:link w:val="04ZwischenberschriftEbene1"/>
    <w:rsid w:val="00ED3BC4"/>
    <w:rPr>
      <w:rFonts w:ascii="Arial" w:eastAsia="Times New Roman" w:hAnsi="Arial" w:cs="Times New Roman"/>
      <w:b/>
      <w:color w:val="250F51"/>
      <w:sz w:val="26"/>
      <w:szCs w:val="26"/>
    </w:rPr>
  </w:style>
  <w:style w:type="paragraph" w:customStyle="1" w:styleId="05Flietext">
    <w:name w:val="05_Fließtext"/>
    <w:link w:val="05FlietextZchn"/>
    <w:qFormat/>
    <w:rsid w:val="005D6DFE"/>
    <w:pPr>
      <w:spacing w:after="0" w:line="276" w:lineRule="auto"/>
      <w:contextualSpacing/>
    </w:pPr>
    <w:rPr>
      <w:rFonts w:ascii="Arial" w:hAnsi="Arial"/>
      <w:color w:val="1E2832"/>
    </w:rPr>
  </w:style>
  <w:style w:type="character" w:customStyle="1" w:styleId="9ZitatZchn">
    <w:name w:val="9_Zitat Zchn"/>
    <w:basedOn w:val="Absatz-Standardschriftart"/>
    <w:link w:val="9Zitat"/>
    <w:rsid w:val="00E106F3"/>
    <w:rPr>
      <w:rFonts w:ascii="Arial" w:hAnsi="Arial"/>
      <w:i/>
      <w:iCs/>
      <w:color w:val="404040" w:themeColor="text1" w:themeTint="BF"/>
    </w:rPr>
  </w:style>
  <w:style w:type="paragraph" w:customStyle="1" w:styleId="01Dachzeile">
    <w:name w:val="01_Dachzeile"/>
    <w:link w:val="01DachzeileZchn"/>
    <w:qFormat/>
    <w:rsid w:val="000465C5"/>
    <w:pPr>
      <w:spacing w:after="60" w:line="240" w:lineRule="auto"/>
    </w:pPr>
    <w:rPr>
      <w:rFonts w:ascii="Arial" w:eastAsia="Times New Roman" w:hAnsi="Arial" w:cs="Times New Roman"/>
      <w:bCs/>
      <w:color w:val="1E2832"/>
      <w:sz w:val="24"/>
      <w:szCs w:val="24"/>
    </w:rPr>
  </w:style>
  <w:style w:type="character" w:customStyle="1" w:styleId="05FlietextZchn">
    <w:name w:val="05_Fließtext Zchn"/>
    <w:basedOn w:val="Absatz-Standardschriftart"/>
    <w:link w:val="05Flietext"/>
    <w:rsid w:val="005D6DFE"/>
    <w:rPr>
      <w:rFonts w:ascii="Arial" w:hAnsi="Arial"/>
      <w:color w:val="1E2832"/>
    </w:rPr>
  </w:style>
  <w:style w:type="paragraph" w:customStyle="1" w:styleId="03Einleitung">
    <w:name w:val="03_Einleitung"/>
    <w:link w:val="03EinleitungZchn"/>
    <w:qFormat/>
    <w:rsid w:val="005663B6"/>
    <w:pPr>
      <w:spacing w:after="0" w:line="276" w:lineRule="auto"/>
    </w:pPr>
    <w:rPr>
      <w:rFonts w:ascii="Arial" w:hAnsi="Arial"/>
      <w:b/>
      <w:bCs/>
      <w:color w:val="250F51"/>
      <w:lang w:eastAsia="de-DE"/>
    </w:rPr>
  </w:style>
  <w:style w:type="character" w:customStyle="1" w:styleId="03EinleitungZchn">
    <w:name w:val="03_Einleitung Zchn"/>
    <w:basedOn w:val="05FlietextZchn"/>
    <w:link w:val="03Einleitung"/>
    <w:rsid w:val="005663B6"/>
    <w:rPr>
      <w:rFonts w:ascii="Arial" w:hAnsi="Arial"/>
      <w:b/>
      <w:bCs/>
      <w:color w:val="250F51"/>
      <w:lang w:eastAsia="de-DE"/>
    </w:rPr>
  </w:style>
  <w:style w:type="paragraph" w:customStyle="1" w:styleId="DatumdesPapiers">
    <w:name w:val="Datum_des_Papiers"/>
    <w:basedOn w:val="Standard"/>
    <w:link w:val="DatumdesPapiersZchn"/>
    <w:qFormat/>
    <w:rsid w:val="00A85333"/>
    <w:pPr>
      <w:spacing w:after="120" w:line="240" w:lineRule="auto"/>
    </w:pPr>
    <w:rPr>
      <w:rFonts w:eastAsiaTheme="majorEastAsia" w:cstheme="majorBidi"/>
      <w:bCs/>
      <w:color w:val="1E2832"/>
      <w:kern w:val="28"/>
      <w:sz w:val="20"/>
      <w:szCs w:val="20"/>
    </w:rPr>
  </w:style>
  <w:style w:type="character" w:customStyle="1" w:styleId="DatumdesPapiersZchn">
    <w:name w:val="Datum_des_Papiers Zchn"/>
    <w:basedOn w:val="Absatz-Standardschriftart"/>
    <w:link w:val="DatumdesPapiers"/>
    <w:rsid w:val="00A85333"/>
    <w:rPr>
      <w:rFonts w:ascii="Arial" w:eastAsiaTheme="majorEastAsia" w:hAnsi="Arial" w:cstheme="majorBidi"/>
      <w:bCs/>
      <w:color w:val="1E2832"/>
      <w:kern w:val="28"/>
      <w:sz w:val="20"/>
      <w:szCs w:val="20"/>
    </w:rPr>
  </w:style>
  <w:style w:type="paragraph" w:customStyle="1" w:styleId="TiteldesPapiers">
    <w:name w:val="Titel_des_Papiers"/>
    <w:basedOn w:val="Standard"/>
    <w:link w:val="TiteldesPapiersZchn"/>
    <w:qFormat/>
    <w:rsid w:val="00E106F3"/>
    <w:pPr>
      <w:spacing w:after="0" w:line="240" w:lineRule="auto"/>
      <w:contextualSpacing/>
    </w:pPr>
    <w:rPr>
      <w:rFonts w:eastAsiaTheme="majorEastAsia" w:cstheme="majorBidi"/>
      <w:b/>
      <w:caps/>
      <w:color w:val="1E2832"/>
      <w:spacing w:val="10"/>
      <w:kern w:val="28"/>
      <w:sz w:val="32"/>
      <w:szCs w:val="32"/>
    </w:rPr>
  </w:style>
  <w:style w:type="character" w:customStyle="1" w:styleId="TiteldesPapiersZchn">
    <w:name w:val="Titel_des_Papiers Zchn"/>
    <w:basedOn w:val="Absatz-Standardschriftart"/>
    <w:link w:val="TiteldesPapiers"/>
    <w:rsid w:val="00E106F3"/>
    <w:rPr>
      <w:rFonts w:ascii="Arial" w:eastAsiaTheme="majorEastAsia" w:hAnsi="Arial" w:cstheme="majorBidi"/>
      <w:b/>
      <w:caps/>
      <w:color w:val="1E2832"/>
      <w:spacing w:val="10"/>
      <w:kern w:val="28"/>
      <w:sz w:val="32"/>
      <w:szCs w:val="32"/>
    </w:rPr>
  </w:style>
  <w:style w:type="character" w:styleId="Fett">
    <w:name w:val="Strong"/>
    <w:basedOn w:val="Absatz-Standardschriftart"/>
    <w:uiPriority w:val="22"/>
    <w:qFormat/>
    <w:rsid w:val="00E3739C"/>
    <w:rPr>
      <w:b/>
      <w:bCs/>
    </w:rPr>
  </w:style>
  <w:style w:type="paragraph" w:customStyle="1" w:styleId="08AufzhlungEbene2">
    <w:name w:val="08_Aufzählung_Ebene2"/>
    <w:basedOn w:val="08AufzhlungEbene1"/>
    <w:link w:val="08AufzhlungEbene2Zchn"/>
    <w:qFormat/>
    <w:rsid w:val="00A41ACA"/>
    <w:pPr>
      <w:numPr>
        <w:ilvl w:val="1"/>
      </w:numPr>
      <w:ind w:left="788" w:hanging="431"/>
      <w:outlineLvl w:val="9"/>
    </w:pPr>
  </w:style>
  <w:style w:type="character" w:customStyle="1" w:styleId="01DachzeileZchn">
    <w:name w:val="01_Dachzeile Zchn"/>
    <w:basedOn w:val="02TitelZchn"/>
    <w:link w:val="01Dachzeile"/>
    <w:rsid w:val="000465C5"/>
    <w:rPr>
      <w:rFonts w:ascii="Arial" w:eastAsia="Times New Roman" w:hAnsi="Arial" w:cs="Times New Roman"/>
      <w:b w:val="0"/>
      <w:bCs/>
      <w:color w:val="1E2832"/>
      <w:sz w:val="24"/>
      <w:szCs w:val="24"/>
    </w:rPr>
  </w:style>
  <w:style w:type="paragraph" w:customStyle="1" w:styleId="06Bildberschrift">
    <w:name w:val="06_Bildüberschrift"/>
    <w:link w:val="06BildberschriftZchn"/>
    <w:qFormat/>
    <w:rsid w:val="00AF5551"/>
    <w:pPr>
      <w:spacing w:after="0" w:line="240" w:lineRule="auto"/>
    </w:pPr>
    <w:rPr>
      <w:rFonts w:ascii="Arial" w:hAnsi="Arial"/>
      <w:b/>
      <w:bCs/>
      <w:noProof/>
      <w:color w:val="250F51"/>
    </w:rPr>
  </w:style>
  <w:style w:type="paragraph" w:customStyle="1" w:styleId="07Bildunterschrift">
    <w:name w:val="07_Bildunterschrift"/>
    <w:link w:val="07BildunterschriftZchn"/>
    <w:qFormat/>
    <w:rsid w:val="003502F1"/>
    <w:pPr>
      <w:spacing w:before="120" w:after="240"/>
    </w:pPr>
    <w:rPr>
      <w:rFonts w:ascii="Arial" w:hAnsi="Arial"/>
      <w:color w:val="1E2832"/>
      <w:sz w:val="18"/>
      <w:szCs w:val="18"/>
    </w:rPr>
  </w:style>
  <w:style w:type="character" w:customStyle="1" w:styleId="06BildberschriftZchn">
    <w:name w:val="06_Bildüberschrift Zchn"/>
    <w:basedOn w:val="02TitelZchn"/>
    <w:link w:val="06Bildberschrift"/>
    <w:rsid w:val="00AF5551"/>
    <w:rPr>
      <w:rFonts w:ascii="Arial" w:eastAsiaTheme="majorEastAsia" w:hAnsi="Arial" w:cstheme="majorBidi"/>
      <w:b/>
      <w:bCs/>
      <w:noProof/>
      <w:color w:val="250F51"/>
      <w:sz w:val="32"/>
      <w:szCs w:val="32"/>
    </w:rPr>
  </w:style>
  <w:style w:type="character" w:customStyle="1" w:styleId="07BildunterschriftZchn">
    <w:name w:val="07_Bildunterschrift Zchn"/>
    <w:basedOn w:val="06BildberschriftZchn"/>
    <w:link w:val="07Bildunterschrift"/>
    <w:rsid w:val="003502F1"/>
    <w:rPr>
      <w:rFonts w:ascii="Arial" w:eastAsiaTheme="majorEastAsia" w:hAnsi="Arial" w:cstheme="majorBidi"/>
      <w:b w:val="0"/>
      <w:bCs w:val="0"/>
      <w:caps w:val="0"/>
      <w:noProof/>
      <w:color w:val="1E2832"/>
      <w:sz w:val="18"/>
      <w:szCs w:val="18"/>
    </w:rPr>
  </w:style>
  <w:style w:type="character" w:customStyle="1" w:styleId="ts-alignment-element">
    <w:name w:val="ts-alignment-element"/>
    <w:basedOn w:val="Absatz-Standardschriftart"/>
    <w:rsid w:val="004C64ED"/>
  </w:style>
  <w:style w:type="character" w:customStyle="1" w:styleId="08AufzhlungEbene2Zchn">
    <w:name w:val="08_Aufzählung_Ebene2 Zchn"/>
    <w:basedOn w:val="08AufzhlungEbene1Zchn"/>
    <w:link w:val="08AufzhlungEbene2"/>
    <w:rsid w:val="00A41ACA"/>
    <w:rPr>
      <w:rFonts w:ascii="Arial" w:eastAsia="Times New Roman" w:hAnsi="Arial" w:cs="Times New Roman"/>
      <w:bCs/>
      <w:color w:val="1E2832"/>
      <w:sz w:val="20"/>
      <w:szCs w:val="20"/>
    </w:rPr>
  </w:style>
  <w:style w:type="paragraph" w:styleId="Inhaltsverzeichnisberschrift">
    <w:name w:val="TOC Heading"/>
    <w:basedOn w:val="berschrift1"/>
    <w:next w:val="Standard"/>
    <w:uiPriority w:val="39"/>
    <w:unhideWhenUsed/>
    <w:qFormat/>
    <w:rsid w:val="00997FA4"/>
    <w:pPr>
      <w:spacing w:before="240" w:after="0" w:line="259" w:lineRule="auto"/>
      <w:outlineLvl w:val="9"/>
    </w:pPr>
    <w:rPr>
      <w:rFonts w:asciiTheme="majorHAnsi" w:eastAsiaTheme="majorEastAsia" w:hAnsiTheme="majorHAnsi" w:cstheme="majorBidi"/>
      <w:b w:val="0"/>
      <w:color w:val="2F5496" w:themeColor="accent1" w:themeShade="BF"/>
      <w:sz w:val="32"/>
      <w:szCs w:val="32"/>
      <w:lang w:eastAsia="de-DE"/>
    </w:rPr>
  </w:style>
  <w:style w:type="paragraph" w:styleId="Verzeichnis1">
    <w:name w:val="toc 1"/>
    <w:basedOn w:val="Standard"/>
    <w:next w:val="Standard"/>
    <w:autoRedefine/>
    <w:uiPriority w:val="39"/>
    <w:unhideWhenUsed/>
    <w:rsid w:val="00030CDB"/>
    <w:pPr>
      <w:tabs>
        <w:tab w:val="right" w:leader="dot" w:pos="9344"/>
      </w:tabs>
      <w:spacing w:after="100"/>
    </w:pPr>
  </w:style>
  <w:style w:type="paragraph" w:styleId="Verzeichnis2">
    <w:name w:val="toc 2"/>
    <w:basedOn w:val="Standard"/>
    <w:next w:val="Standard"/>
    <w:autoRedefine/>
    <w:uiPriority w:val="39"/>
    <w:unhideWhenUsed/>
    <w:rsid w:val="00997FA4"/>
    <w:pPr>
      <w:spacing w:after="100"/>
      <w:ind w:left="220"/>
    </w:pPr>
  </w:style>
  <w:style w:type="paragraph" w:styleId="Verzeichnis3">
    <w:name w:val="toc 3"/>
    <w:basedOn w:val="Standard"/>
    <w:next w:val="Standard"/>
    <w:autoRedefine/>
    <w:uiPriority w:val="39"/>
    <w:unhideWhenUsed/>
    <w:rsid w:val="00997FA4"/>
    <w:pPr>
      <w:spacing w:after="100"/>
      <w:ind w:left="440"/>
    </w:pPr>
  </w:style>
  <w:style w:type="character" w:styleId="Hyperlink">
    <w:name w:val="Hyperlink"/>
    <w:basedOn w:val="Absatz-Standardschriftart"/>
    <w:uiPriority w:val="99"/>
    <w:unhideWhenUsed/>
    <w:rsid w:val="0037788B"/>
    <w:rPr>
      <w:b/>
      <w:color w:val="1796C2"/>
      <w:u w:val="single"/>
    </w:rPr>
  </w:style>
  <w:style w:type="paragraph" w:customStyle="1" w:styleId="Spiegelstrichliste">
    <w:name w:val="Spiegelstrichliste"/>
    <w:basedOn w:val="05Flietext"/>
    <w:link w:val="SpiegelstrichlisteZchn"/>
    <w:rsid w:val="00913D17"/>
    <w:pPr>
      <w:numPr>
        <w:numId w:val="19"/>
      </w:numPr>
    </w:pPr>
  </w:style>
  <w:style w:type="character" w:customStyle="1" w:styleId="SpiegelstrichlisteZchn">
    <w:name w:val="Spiegelstrichliste Zchn"/>
    <w:basedOn w:val="05FlietextZchn"/>
    <w:link w:val="Spiegelstrichliste"/>
    <w:rsid w:val="00913D17"/>
    <w:rPr>
      <w:rFonts w:ascii="Arial" w:hAnsi="Arial"/>
      <w:color w:val="1E2832"/>
    </w:rPr>
  </w:style>
  <w:style w:type="paragraph" w:customStyle="1" w:styleId="04ZwischenberschriftEbene2">
    <w:name w:val="04_Zwischenüberschrift_Ebene2"/>
    <w:basedOn w:val="04ZwischenberschriftEbene1"/>
    <w:link w:val="04ZwischenberschriftEbene2Zchn"/>
    <w:rsid w:val="00675909"/>
    <w:pPr>
      <w:numPr>
        <w:numId w:val="23"/>
      </w:numPr>
    </w:pPr>
    <w:rPr>
      <w:b w:val="0"/>
      <w:bCs/>
    </w:rPr>
  </w:style>
  <w:style w:type="paragraph" w:customStyle="1" w:styleId="04ZwischenberschriftEbene20">
    <w:name w:val="04_Zwischenüberschrift_Ebene_2"/>
    <w:basedOn w:val="04ZwischenberschriftEbene1"/>
    <w:link w:val="04ZwischenberschriftEbene2Zchn0"/>
    <w:qFormat/>
    <w:rsid w:val="0098179F"/>
    <w:pPr>
      <w:numPr>
        <w:ilvl w:val="1"/>
      </w:numPr>
      <w:outlineLvl w:val="1"/>
    </w:pPr>
    <w:rPr>
      <w:b w:val="0"/>
      <w:bCs/>
      <w:sz w:val="24"/>
      <w:szCs w:val="24"/>
    </w:rPr>
  </w:style>
  <w:style w:type="character" w:customStyle="1" w:styleId="04ZwischenberschriftEbene2Zchn">
    <w:name w:val="04_Zwischenüberschrift_Ebene2 Zchn"/>
    <w:basedOn w:val="04ZwischenberschriftEbene1Zchn"/>
    <w:link w:val="04ZwischenberschriftEbene2"/>
    <w:rsid w:val="00675909"/>
    <w:rPr>
      <w:rFonts w:ascii="Arial" w:eastAsia="Times New Roman" w:hAnsi="Arial" w:cs="Times New Roman"/>
      <w:b w:val="0"/>
      <w:bCs/>
      <w:color w:val="2A255A"/>
      <w:sz w:val="24"/>
      <w:szCs w:val="24"/>
    </w:rPr>
  </w:style>
  <w:style w:type="paragraph" w:customStyle="1" w:styleId="04ZwischenberschriftEbene3">
    <w:name w:val="04_Zwischenüberschrift_Ebene_3"/>
    <w:basedOn w:val="04ZwischenberschriftEbene20"/>
    <w:link w:val="04ZwischenberschriftEbene3Zchn"/>
    <w:qFormat/>
    <w:rsid w:val="00371382"/>
    <w:pPr>
      <w:numPr>
        <w:ilvl w:val="2"/>
      </w:numPr>
    </w:pPr>
    <w:rPr>
      <w:sz w:val="22"/>
      <w:szCs w:val="22"/>
    </w:rPr>
  </w:style>
  <w:style w:type="character" w:customStyle="1" w:styleId="04ZwischenberschriftEbene2Zchn0">
    <w:name w:val="04_Zwischenüberschrift_Ebene_2 Zchn"/>
    <w:basedOn w:val="04ZwischenberschriftEbene1Zchn"/>
    <w:link w:val="04ZwischenberschriftEbene20"/>
    <w:rsid w:val="0098179F"/>
    <w:rPr>
      <w:rFonts w:ascii="Arial" w:eastAsia="Times New Roman" w:hAnsi="Arial" w:cs="Times New Roman"/>
      <w:b w:val="0"/>
      <w:bCs/>
      <w:color w:val="250F51"/>
      <w:sz w:val="24"/>
      <w:szCs w:val="24"/>
    </w:rPr>
  </w:style>
  <w:style w:type="paragraph" w:customStyle="1" w:styleId="04Zwischenberschrift3">
    <w:name w:val="04_Zwischenüberschrift_3"/>
    <w:basedOn w:val="04ZwischenberschriftEbene20"/>
    <w:link w:val="04Zwischenberschrift3Zchn"/>
    <w:rsid w:val="00177F24"/>
    <w:pPr>
      <w:numPr>
        <w:ilvl w:val="0"/>
        <w:numId w:val="0"/>
      </w:numPr>
      <w:outlineLvl w:val="2"/>
    </w:pPr>
  </w:style>
  <w:style w:type="character" w:customStyle="1" w:styleId="04ZwischenberschriftEbene3Zchn">
    <w:name w:val="04_Zwischenüberschrift_Ebene_3 Zchn"/>
    <w:basedOn w:val="04ZwischenberschriftEbene2Zchn0"/>
    <w:link w:val="04ZwischenberschriftEbene3"/>
    <w:rsid w:val="00371382"/>
    <w:rPr>
      <w:rFonts w:ascii="Arial" w:eastAsia="Times New Roman" w:hAnsi="Arial" w:cs="Times New Roman"/>
      <w:b w:val="0"/>
      <w:bCs/>
      <w:color w:val="250F51"/>
      <w:sz w:val="26"/>
      <w:szCs w:val="26"/>
    </w:rPr>
  </w:style>
  <w:style w:type="character" w:customStyle="1" w:styleId="04Zwischenberschrift3Zchn">
    <w:name w:val="04_Zwischenüberschrift_3 Zchn"/>
    <w:basedOn w:val="04ZwischenberschriftEbene2Zchn0"/>
    <w:link w:val="04Zwischenberschrift3"/>
    <w:rsid w:val="00177F24"/>
    <w:rPr>
      <w:rFonts w:ascii="Arial" w:eastAsia="Times New Roman" w:hAnsi="Arial" w:cs="Times New Roman"/>
      <w:b w:val="0"/>
      <w:bCs/>
      <w:color w:val="2A255A"/>
      <w:sz w:val="26"/>
      <w:szCs w:val="26"/>
    </w:rPr>
  </w:style>
  <w:style w:type="character" w:styleId="NichtaufgelsteErwhnung">
    <w:name w:val="Unresolved Mention"/>
    <w:basedOn w:val="Absatz-Standardschriftart"/>
    <w:uiPriority w:val="99"/>
    <w:semiHidden/>
    <w:unhideWhenUsed/>
    <w:rsid w:val="00327226"/>
    <w:rPr>
      <w:color w:val="605E5C"/>
      <w:shd w:val="clear" w:color="auto" w:fill="E1DFDD"/>
    </w:rPr>
  </w:style>
  <w:style w:type="character" w:styleId="BesuchterLink">
    <w:name w:val="FollowedHyperlink"/>
    <w:basedOn w:val="Absatz-Standardschriftart"/>
    <w:uiPriority w:val="99"/>
    <w:semiHidden/>
    <w:unhideWhenUsed/>
    <w:rsid w:val="006C1521"/>
    <w:rPr>
      <w:color w:val="1796C2"/>
      <w:u w:val="single"/>
    </w:rPr>
  </w:style>
  <w:style w:type="paragraph" w:customStyle="1" w:styleId="08AufzhlungSymbole">
    <w:name w:val="08_Aufzählung_Symbole"/>
    <w:basedOn w:val="Standard"/>
    <w:link w:val="08AufzhlungSymboleZchn"/>
    <w:qFormat/>
    <w:rsid w:val="004058B7"/>
    <w:pPr>
      <w:numPr>
        <w:numId w:val="28"/>
      </w:numPr>
      <w:spacing w:after="120" w:line="270" w:lineRule="exact"/>
      <w:ind w:left="357" w:hanging="357"/>
    </w:pPr>
    <w:rPr>
      <w:rFonts w:eastAsia="Times New Roman" w:cs="Times New Roman"/>
      <w:bCs/>
      <w:color w:val="1E2832"/>
    </w:rPr>
  </w:style>
  <w:style w:type="character" w:customStyle="1" w:styleId="08AufzhlungSymboleZchn">
    <w:name w:val="08_Aufzählung_Symbole Zchn"/>
    <w:basedOn w:val="Absatz-Standardschriftart"/>
    <w:link w:val="08AufzhlungSymbole"/>
    <w:rsid w:val="004058B7"/>
    <w:rPr>
      <w:rFonts w:ascii="Arial" w:eastAsia="Times New Roman" w:hAnsi="Arial" w:cs="Times New Roman"/>
      <w:bCs/>
      <w:color w:val="1E2832"/>
    </w:rPr>
  </w:style>
  <w:style w:type="character" w:customStyle="1" w:styleId="apple-converted-space">
    <w:name w:val="apple-converted-space"/>
    <w:basedOn w:val="Absatz-Standardschriftart"/>
    <w:rsid w:val="00CE4423"/>
  </w:style>
  <w:style w:type="character" w:styleId="Kommentarzeichen">
    <w:name w:val="annotation reference"/>
    <w:basedOn w:val="Absatz-Standardschriftart"/>
    <w:uiPriority w:val="99"/>
    <w:semiHidden/>
    <w:unhideWhenUsed/>
    <w:rsid w:val="00537299"/>
    <w:rPr>
      <w:sz w:val="16"/>
      <w:szCs w:val="16"/>
    </w:rPr>
  </w:style>
  <w:style w:type="paragraph" w:styleId="Kommentartext">
    <w:name w:val="annotation text"/>
    <w:basedOn w:val="Standard"/>
    <w:link w:val="KommentartextZchn"/>
    <w:uiPriority w:val="99"/>
    <w:unhideWhenUsed/>
    <w:rsid w:val="00537299"/>
    <w:pPr>
      <w:spacing w:line="240" w:lineRule="auto"/>
    </w:pPr>
    <w:rPr>
      <w:sz w:val="20"/>
      <w:szCs w:val="20"/>
    </w:rPr>
  </w:style>
  <w:style w:type="character" w:customStyle="1" w:styleId="KommentartextZchn">
    <w:name w:val="Kommentartext Zchn"/>
    <w:basedOn w:val="Absatz-Standardschriftart"/>
    <w:link w:val="Kommentartext"/>
    <w:uiPriority w:val="99"/>
    <w:rsid w:val="0053729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37299"/>
    <w:rPr>
      <w:b/>
      <w:bCs/>
    </w:rPr>
  </w:style>
  <w:style w:type="character" w:customStyle="1" w:styleId="KommentarthemaZchn">
    <w:name w:val="Kommentarthema Zchn"/>
    <w:basedOn w:val="KommentartextZchn"/>
    <w:link w:val="Kommentarthema"/>
    <w:uiPriority w:val="99"/>
    <w:semiHidden/>
    <w:rsid w:val="00537299"/>
    <w:rPr>
      <w:rFonts w:ascii="Arial" w:hAnsi="Arial"/>
      <w:b/>
      <w:bCs/>
      <w:sz w:val="20"/>
      <w:szCs w:val="20"/>
    </w:rPr>
  </w:style>
  <w:style w:type="paragraph" w:styleId="berarbeitung">
    <w:name w:val="Revision"/>
    <w:hidden/>
    <w:uiPriority w:val="99"/>
    <w:semiHidden/>
    <w:rsid w:val="00920CD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05214">
      <w:bodyDiv w:val="1"/>
      <w:marLeft w:val="0"/>
      <w:marRight w:val="0"/>
      <w:marTop w:val="0"/>
      <w:marBottom w:val="0"/>
      <w:divBdr>
        <w:top w:val="none" w:sz="0" w:space="0" w:color="auto"/>
        <w:left w:val="none" w:sz="0" w:space="0" w:color="auto"/>
        <w:bottom w:val="none" w:sz="0" w:space="0" w:color="auto"/>
        <w:right w:val="none" w:sz="0" w:space="0" w:color="auto"/>
      </w:divBdr>
    </w:div>
    <w:div w:id="293218551">
      <w:bodyDiv w:val="1"/>
      <w:marLeft w:val="0"/>
      <w:marRight w:val="0"/>
      <w:marTop w:val="0"/>
      <w:marBottom w:val="0"/>
      <w:divBdr>
        <w:top w:val="none" w:sz="0" w:space="0" w:color="auto"/>
        <w:left w:val="none" w:sz="0" w:space="0" w:color="auto"/>
        <w:bottom w:val="none" w:sz="0" w:space="0" w:color="auto"/>
        <w:right w:val="none" w:sz="0" w:space="0" w:color="auto"/>
      </w:divBdr>
    </w:div>
    <w:div w:id="1578712271">
      <w:bodyDiv w:val="1"/>
      <w:marLeft w:val="0"/>
      <w:marRight w:val="0"/>
      <w:marTop w:val="0"/>
      <w:marBottom w:val="0"/>
      <w:divBdr>
        <w:top w:val="none" w:sz="0" w:space="0" w:color="auto"/>
        <w:left w:val="none" w:sz="0" w:space="0" w:color="auto"/>
        <w:bottom w:val="none" w:sz="0" w:space="0" w:color="auto"/>
        <w:right w:val="none" w:sz="0" w:space="0" w:color="auto"/>
      </w:divBdr>
    </w:div>
    <w:div w:id="1744641328">
      <w:bodyDiv w:val="1"/>
      <w:marLeft w:val="0"/>
      <w:marRight w:val="0"/>
      <w:marTop w:val="0"/>
      <w:marBottom w:val="0"/>
      <w:divBdr>
        <w:top w:val="none" w:sz="0" w:space="0" w:color="auto"/>
        <w:left w:val="none" w:sz="0" w:space="0" w:color="auto"/>
        <w:bottom w:val="none" w:sz="0" w:space="0" w:color="auto"/>
        <w:right w:val="none" w:sz="0" w:space="0" w:color="auto"/>
      </w:divBdr>
      <w:divsChild>
        <w:div w:id="1564869942">
          <w:marLeft w:val="0"/>
          <w:marRight w:val="0"/>
          <w:marTop w:val="0"/>
          <w:marBottom w:val="0"/>
          <w:divBdr>
            <w:top w:val="none" w:sz="0" w:space="0" w:color="auto"/>
            <w:left w:val="none" w:sz="0" w:space="0" w:color="auto"/>
            <w:bottom w:val="none" w:sz="0" w:space="0" w:color="auto"/>
            <w:right w:val="none" w:sz="0" w:space="0" w:color="auto"/>
          </w:divBdr>
          <w:divsChild>
            <w:div w:id="1700817906">
              <w:marLeft w:val="0"/>
              <w:marRight w:val="0"/>
              <w:marTop w:val="0"/>
              <w:marBottom w:val="0"/>
              <w:divBdr>
                <w:top w:val="none" w:sz="0" w:space="0" w:color="auto"/>
                <w:left w:val="none" w:sz="0" w:space="0" w:color="auto"/>
                <w:bottom w:val="none" w:sz="0" w:space="0" w:color="auto"/>
                <w:right w:val="none" w:sz="0" w:space="0" w:color="auto"/>
              </w:divBdr>
              <w:divsChild>
                <w:div w:id="1031225027">
                  <w:marLeft w:val="0"/>
                  <w:marRight w:val="0"/>
                  <w:marTop w:val="0"/>
                  <w:marBottom w:val="0"/>
                  <w:divBdr>
                    <w:top w:val="none" w:sz="0" w:space="0" w:color="auto"/>
                    <w:left w:val="none" w:sz="0" w:space="0" w:color="auto"/>
                    <w:bottom w:val="none" w:sz="0" w:space="0" w:color="auto"/>
                    <w:right w:val="none" w:sz="0" w:space="0" w:color="auto"/>
                  </w:divBdr>
                  <w:divsChild>
                    <w:div w:id="1538195678">
                      <w:marLeft w:val="0"/>
                      <w:marRight w:val="0"/>
                      <w:marTop w:val="0"/>
                      <w:marBottom w:val="0"/>
                      <w:divBdr>
                        <w:top w:val="none" w:sz="0" w:space="0" w:color="auto"/>
                        <w:left w:val="none" w:sz="0" w:space="0" w:color="auto"/>
                        <w:bottom w:val="none" w:sz="0" w:space="0" w:color="auto"/>
                        <w:right w:val="none" w:sz="0" w:space="0" w:color="auto"/>
                      </w:divBdr>
                      <w:divsChild>
                        <w:div w:id="1816138108">
                          <w:marLeft w:val="0"/>
                          <w:marRight w:val="0"/>
                          <w:marTop w:val="0"/>
                          <w:marBottom w:val="0"/>
                          <w:divBdr>
                            <w:top w:val="none" w:sz="0" w:space="0" w:color="auto"/>
                            <w:left w:val="none" w:sz="0" w:space="0" w:color="auto"/>
                            <w:bottom w:val="none" w:sz="0" w:space="0" w:color="auto"/>
                            <w:right w:val="none" w:sz="0" w:space="0" w:color="auto"/>
                          </w:divBdr>
                          <w:divsChild>
                            <w:div w:id="2123376812">
                              <w:marLeft w:val="0"/>
                              <w:marRight w:val="0"/>
                              <w:marTop w:val="0"/>
                              <w:marBottom w:val="0"/>
                              <w:divBdr>
                                <w:top w:val="none" w:sz="0" w:space="0" w:color="auto"/>
                                <w:left w:val="none" w:sz="0" w:space="0" w:color="auto"/>
                                <w:bottom w:val="none" w:sz="0" w:space="0" w:color="auto"/>
                                <w:right w:val="none" w:sz="0" w:space="0" w:color="auto"/>
                              </w:divBdr>
                              <w:divsChild>
                                <w:div w:id="271519661">
                                  <w:marLeft w:val="0"/>
                                  <w:marRight w:val="0"/>
                                  <w:marTop w:val="0"/>
                                  <w:marBottom w:val="0"/>
                                  <w:divBdr>
                                    <w:top w:val="none" w:sz="0" w:space="0" w:color="auto"/>
                                    <w:left w:val="none" w:sz="0" w:space="0" w:color="auto"/>
                                    <w:bottom w:val="none" w:sz="0" w:space="0" w:color="auto"/>
                                    <w:right w:val="none" w:sz="0" w:space="0" w:color="auto"/>
                                  </w:divBdr>
                                  <w:divsChild>
                                    <w:div w:id="1968510137">
                                      <w:marLeft w:val="0"/>
                                      <w:marRight w:val="0"/>
                                      <w:marTop w:val="0"/>
                                      <w:marBottom w:val="0"/>
                                      <w:divBdr>
                                        <w:top w:val="none" w:sz="0" w:space="0" w:color="auto"/>
                                        <w:left w:val="none" w:sz="0" w:space="0" w:color="auto"/>
                                        <w:bottom w:val="none" w:sz="0" w:space="0" w:color="auto"/>
                                        <w:right w:val="none" w:sz="0" w:space="0" w:color="auto"/>
                                      </w:divBdr>
                                      <w:divsChild>
                                        <w:div w:id="1885368771">
                                          <w:marLeft w:val="0"/>
                                          <w:marRight w:val="0"/>
                                          <w:marTop w:val="0"/>
                                          <w:marBottom w:val="0"/>
                                          <w:divBdr>
                                            <w:top w:val="none" w:sz="0" w:space="0" w:color="auto"/>
                                            <w:left w:val="none" w:sz="0" w:space="0" w:color="auto"/>
                                            <w:bottom w:val="none" w:sz="0" w:space="0" w:color="auto"/>
                                            <w:right w:val="none" w:sz="0" w:space="0" w:color="auto"/>
                                          </w:divBdr>
                                          <w:divsChild>
                                            <w:div w:id="1175002090">
                                              <w:marLeft w:val="0"/>
                                              <w:marRight w:val="0"/>
                                              <w:marTop w:val="0"/>
                                              <w:marBottom w:val="0"/>
                                              <w:divBdr>
                                                <w:top w:val="none" w:sz="0" w:space="0" w:color="auto"/>
                                                <w:left w:val="none" w:sz="0" w:space="0" w:color="auto"/>
                                                <w:bottom w:val="none" w:sz="0" w:space="0" w:color="auto"/>
                                                <w:right w:val="none" w:sz="0" w:space="0" w:color="auto"/>
                                              </w:divBdr>
                                              <w:divsChild>
                                                <w:div w:id="1064371619">
                                                  <w:marLeft w:val="0"/>
                                                  <w:marRight w:val="0"/>
                                                  <w:marTop w:val="0"/>
                                                  <w:marBottom w:val="0"/>
                                                  <w:divBdr>
                                                    <w:top w:val="none" w:sz="0" w:space="0" w:color="auto"/>
                                                    <w:left w:val="none" w:sz="0" w:space="0" w:color="auto"/>
                                                    <w:bottom w:val="none" w:sz="0" w:space="0" w:color="auto"/>
                                                    <w:right w:val="none" w:sz="0" w:space="0" w:color="auto"/>
                                                  </w:divBdr>
                                                  <w:divsChild>
                                                    <w:div w:id="1326742625">
                                                      <w:marLeft w:val="0"/>
                                                      <w:marRight w:val="0"/>
                                                      <w:marTop w:val="0"/>
                                                      <w:marBottom w:val="0"/>
                                                      <w:divBdr>
                                                        <w:top w:val="none" w:sz="0" w:space="0" w:color="auto"/>
                                                        <w:left w:val="none" w:sz="0" w:space="0" w:color="auto"/>
                                                        <w:bottom w:val="none" w:sz="0" w:space="0" w:color="auto"/>
                                                        <w:right w:val="none" w:sz="0" w:space="0" w:color="auto"/>
                                                      </w:divBdr>
                                                      <w:divsChild>
                                                        <w:div w:id="1601913763">
                                                          <w:marLeft w:val="0"/>
                                                          <w:marRight w:val="0"/>
                                                          <w:marTop w:val="0"/>
                                                          <w:marBottom w:val="0"/>
                                                          <w:divBdr>
                                                            <w:top w:val="none" w:sz="0" w:space="0" w:color="auto"/>
                                                            <w:left w:val="none" w:sz="0" w:space="0" w:color="auto"/>
                                                            <w:bottom w:val="none" w:sz="0" w:space="0" w:color="auto"/>
                                                            <w:right w:val="none" w:sz="0" w:space="0" w:color="auto"/>
                                                          </w:divBdr>
                                                          <w:divsChild>
                                                            <w:div w:id="937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cc7ce1-9143-4d76-91b0-f20b09633d3f">
      <Terms xmlns="http://schemas.microsoft.com/office/infopath/2007/PartnerControls"/>
    </lcf76f155ced4ddcb4097134ff3c332f>
    <TaxCatchAll xmlns="d85148c6-851f-47a3-8805-adbb0220f0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4126F82D9301045B9A5743484489ED4" ma:contentTypeVersion="17" ma:contentTypeDescription="Ein neues Dokument erstellen." ma:contentTypeScope="" ma:versionID="d071c61e37c35b62e9a89bf834e88a39">
  <xsd:schema xmlns:xsd="http://www.w3.org/2001/XMLSchema" xmlns:xs="http://www.w3.org/2001/XMLSchema" xmlns:p="http://schemas.microsoft.com/office/2006/metadata/properties" xmlns:ns2="5ccc7ce1-9143-4d76-91b0-f20b09633d3f" xmlns:ns3="d85148c6-851f-47a3-8805-adbb0220f05a" targetNamespace="http://schemas.microsoft.com/office/2006/metadata/properties" ma:root="true" ma:fieldsID="5168dbb33639750329a053e723309351" ns2:_="" ns3:_="">
    <xsd:import namespace="5ccc7ce1-9143-4d76-91b0-f20b09633d3f"/>
    <xsd:import namespace="d85148c6-851f-47a3-8805-adbb0220f0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7ce1-9143-4d76-91b0-f20b0963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29eef34-7f14-4ea5-b203-65ba5ddfcad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148c6-851f-47a3-8805-adbb0220f0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aefcab-3311-4824-bf0a-82e3d6763144}" ma:internalName="TaxCatchAll" ma:showField="CatchAllData" ma:web="d85148c6-851f-47a3-8805-adbb0220f0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E002D-A700-4EA9-A323-3BE53BEF27C5}">
  <ds:schemaRefs>
    <ds:schemaRef ds:uri="http://schemas.microsoft.com/office/2006/metadata/properties"/>
    <ds:schemaRef ds:uri="http://schemas.microsoft.com/office/infopath/2007/PartnerControls"/>
    <ds:schemaRef ds:uri="5ccc7ce1-9143-4d76-91b0-f20b09633d3f"/>
    <ds:schemaRef ds:uri="d85148c6-851f-47a3-8805-adbb0220f05a"/>
  </ds:schemaRefs>
</ds:datastoreItem>
</file>

<file path=customXml/itemProps2.xml><?xml version="1.0" encoding="utf-8"?>
<ds:datastoreItem xmlns:ds="http://schemas.openxmlformats.org/officeDocument/2006/customXml" ds:itemID="{9186857A-E252-49E9-8D2A-46E011FB68F7}">
  <ds:schemaRefs>
    <ds:schemaRef ds:uri="http://schemas.openxmlformats.org/officeDocument/2006/bibliography"/>
  </ds:schemaRefs>
</ds:datastoreItem>
</file>

<file path=customXml/itemProps3.xml><?xml version="1.0" encoding="utf-8"?>
<ds:datastoreItem xmlns:ds="http://schemas.openxmlformats.org/officeDocument/2006/customXml" ds:itemID="{DC08FF6F-440B-4138-B4C9-D3C9B4442DC4}">
  <ds:schemaRefs>
    <ds:schemaRef ds:uri="http://schemas.microsoft.com/sharepoint/v3/contenttype/forms"/>
  </ds:schemaRefs>
</ds:datastoreItem>
</file>

<file path=customXml/itemProps4.xml><?xml version="1.0" encoding="utf-8"?>
<ds:datastoreItem xmlns:ds="http://schemas.openxmlformats.org/officeDocument/2006/customXml" ds:itemID="{55FA9ED5-4013-4531-94E1-41949C9C7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7ce1-9143-4d76-91b0-f20b09633d3f"/>
    <ds:schemaRef ds:uri="d85148c6-851f-47a3-8805-adbb0220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f49ae3-1d68-4b9a-bccd-424325be22ae}" enabled="0" method="" siteId="{e9f49ae3-1d68-4b9a-bccd-424325be22ae}"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CharactersWithSpaces>
  <SharedDoc>false</SharedDoc>
  <HLinks>
    <vt:vector size="6" baseType="variant">
      <vt:variant>
        <vt:i4>8323175</vt:i4>
      </vt:variant>
      <vt:variant>
        <vt:i4>0</vt:i4>
      </vt:variant>
      <vt:variant>
        <vt:i4>0</vt:i4>
      </vt:variant>
      <vt:variant>
        <vt:i4>5</vt:i4>
      </vt:variant>
      <vt:variant>
        <vt:lpwstr>https://stxgroup.com/article/stx-group-and-norsk-e-fuel-partner-to-boost-biogenic-co2-delivery/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Gudat</dc:creator>
  <cp:keywords/>
  <dc:description/>
  <cp:lastModifiedBy>Rainer Diederichs</cp:lastModifiedBy>
  <cp:revision>3</cp:revision>
  <cp:lastPrinted>2021-08-23T12:48:00Z</cp:lastPrinted>
  <dcterms:created xsi:type="dcterms:W3CDTF">2025-02-24T11:30:00Z</dcterms:created>
  <dcterms:modified xsi:type="dcterms:W3CDTF">2025-02-24T11:31:00Z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0x010100D4126F82D9301045B9A5743484489ED4</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