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FC699" w14:textId="1750F229" w:rsidR="00CD4FD7" w:rsidRPr="002D56D6" w:rsidRDefault="0046077A" w:rsidP="002D56D6">
      <w:pPr>
        <w:pStyle w:val="01Dachzeile"/>
      </w:pPr>
      <w:bookmarkStart w:id="0" w:name="_Toc79759383"/>
      <w:bookmarkStart w:id="1" w:name="_Toc79759470"/>
      <w:r>
        <w:t>N</w:t>
      </w:r>
      <w:r w:rsidR="00803CAB">
        <w:t>eue</w:t>
      </w:r>
      <w:r>
        <w:t xml:space="preserve">s </w:t>
      </w:r>
      <w:r w:rsidR="00803CAB">
        <w:t>EU-Parlament</w:t>
      </w:r>
      <w:r>
        <w:t xml:space="preserve"> muss Molekülwende </w:t>
      </w:r>
      <w:r w:rsidR="00272DBD">
        <w:t>voranbringen</w:t>
      </w:r>
      <w:r w:rsidR="00803CAB">
        <w:t xml:space="preserve"> </w:t>
      </w:r>
    </w:p>
    <w:bookmarkEnd w:id="0"/>
    <w:bookmarkEnd w:id="1"/>
    <w:p w14:paraId="3592A011" w14:textId="7A57ED0F" w:rsidR="00CD4FD7" w:rsidRDefault="00CD4FD7" w:rsidP="00CD4FD7">
      <w:pPr>
        <w:pStyle w:val="02Titel"/>
      </w:pPr>
      <w:r w:rsidRPr="00CD4FD7">
        <w:t>Klimaschutz</w:t>
      </w:r>
      <w:r w:rsidR="00803CAB">
        <w:t xml:space="preserve"> </w:t>
      </w:r>
      <w:r w:rsidR="00753172">
        <w:t xml:space="preserve">und Wirtschaftspolitik </w:t>
      </w:r>
      <w:r w:rsidR="00272DBD">
        <w:t xml:space="preserve">besser </w:t>
      </w:r>
      <w:r w:rsidR="00753172">
        <w:t>verknüpfen</w:t>
      </w:r>
    </w:p>
    <w:p w14:paraId="63786BDF" w14:textId="19608B71" w:rsidR="00667236" w:rsidRPr="00664F72" w:rsidRDefault="00CD4FD7" w:rsidP="00667236">
      <w:pPr>
        <w:pStyle w:val="03Einleitung"/>
      </w:pPr>
      <w:r w:rsidRPr="00CD4FD7">
        <w:t>D</w:t>
      </w:r>
      <w:r w:rsidR="005D48A4">
        <w:t xml:space="preserve">as neu gewählte EU-Parlament steht vor </w:t>
      </w:r>
      <w:r w:rsidR="695F7B66">
        <w:t xml:space="preserve">großen </w:t>
      </w:r>
      <w:r w:rsidR="005D48A4">
        <w:t xml:space="preserve">Herausforderungen </w:t>
      </w:r>
      <w:r w:rsidR="00B413F5">
        <w:t xml:space="preserve">– </w:t>
      </w:r>
      <w:r w:rsidR="005D48A4">
        <w:t xml:space="preserve">gerade </w:t>
      </w:r>
      <w:r w:rsidR="451AC838">
        <w:t>bei der Ver</w:t>
      </w:r>
      <w:r w:rsidR="510486D7">
        <w:t>knüpfung</w:t>
      </w:r>
      <w:r w:rsidR="451AC838">
        <w:t xml:space="preserve"> von </w:t>
      </w:r>
      <w:r w:rsidR="005D48A4">
        <w:t xml:space="preserve">Klimaschutz und Wirtschaftspolitik. </w:t>
      </w:r>
      <w:r w:rsidR="49077355">
        <w:t>„</w:t>
      </w:r>
      <w:r w:rsidR="00753172">
        <w:t xml:space="preserve">Ein wichtiger Baustein </w:t>
      </w:r>
      <w:r w:rsidR="086BB109">
        <w:t xml:space="preserve">ist </w:t>
      </w:r>
      <w:r w:rsidR="00753172">
        <w:t xml:space="preserve">dabei </w:t>
      </w:r>
      <w:r w:rsidR="08C4050C">
        <w:t>die</w:t>
      </w:r>
      <w:r w:rsidR="00753172">
        <w:t xml:space="preserve"> Molekülwende, </w:t>
      </w:r>
      <w:r w:rsidR="00F307D3">
        <w:t xml:space="preserve">welche </w:t>
      </w:r>
      <w:r w:rsidR="34D40A20">
        <w:t xml:space="preserve">die </w:t>
      </w:r>
      <w:r w:rsidR="008B352A">
        <w:t>Energiewende</w:t>
      </w:r>
      <w:r w:rsidR="00947226">
        <w:t xml:space="preserve"> ergänzt</w:t>
      </w:r>
      <w:r w:rsidR="00EB2025">
        <w:t>,</w:t>
      </w:r>
      <w:r w:rsidR="00753172">
        <w:t xml:space="preserve"> die </w:t>
      </w:r>
      <w:r w:rsidR="00EB2025">
        <w:t xml:space="preserve">bislang </w:t>
      </w:r>
      <w:r w:rsidR="00176568">
        <w:t xml:space="preserve">vor allem </w:t>
      </w:r>
      <w:r w:rsidR="00947226">
        <w:t xml:space="preserve">nur </w:t>
      </w:r>
      <w:r w:rsidR="00176568">
        <w:t xml:space="preserve">eine </w:t>
      </w:r>
      <w:r w:rsidR="00753172">
        <w:t xml:space="preserve">Stromwende </w:t>
      </w:r>
      <w:r w:rsidR="005C0A64">
        <w:t>ist</w:t>
      </w:r>
      <w:r w:rsidR="00947226">
        <w:t>.</w:t>
      </w:r>
      <w:r w:rsidR="005C0A64">
        <w:t xml:space="preserve"> </w:t>
      </w:r>
      <w:r w:rsidR="00580F11">
        <w:t xml:space="preserve">Ohne </w:t>
      </w:r>
      <w:r w:rsidR="00ED47C3">
        <w:t xml:space="preserve">dass jetzt schnell </w:t>
      </w:r>
      <w:r w:rsidR="00D97077">
        <w:t>Geschäftsmodelle für CO</w:t>
      </w:r>
      <w:r w:rsidR="00D97077" w:rsidRPr="00224924">
        <w:rPr>
          <w:vertAlign w:val="subscript"/>
        </w:rPr>
        <w:t>2</w:t>
      </w:r>
      <w:r w:rsidR="00D97077">
        <w:t xml:space="preserve">-neutrale Moleküle geschaffen werden, </w:t>
      </w:r>
      <w:r w:rsidR="00786580">
        <w:t>rückt das Erreichen der Klimaziele in noch weitere Ferne</w:t>
      </w:r>
      <w:r w:rsidR="00604BDE">
        <w:t>“</w:t>
      </w:r>
      <w:r w:rsidR="2A54273A">
        <w:t>, so Prof. Christian Küchen, Hauptgeschäftsführer en2x – Wirtschaftsverband Fuels und Energie</w:t>
      </w:r>
      <w:r w:rsidR="00224924">
        <w:t xml:space="preserve">. </w:t>
      </w:r>
      <w:r w:rsidR="74989376">
        <w:t xml:space="preserve">„Viele Weichen für </w:t>
      </w:r>
      <w:r w:rsidR="4CB56A23">
        <w:t>d</w:t>
      </w:r>
      <w:r w:rsidR="00064C8B">
        <w:t>en Wirtschaftsstandort</w:t>
      </w:r>
      <w:r w:rsidR="4CB56A23">
        <w:t xml:space="preserve"> Deutschland</w:t>
      </w:r>
      <w:r w:rsidR="74989376">
        <w:t xml:space="preserve"> werden in Brüssel und Straßburg gestellt.“</w:t>
      </w:r>
    </w:p>
    <w:p w14:paraId="6925D7D4" w14:textId="77777777" w:rsidR="0051205A" w:rsidRPr="00597B64" w:rsidRDefault="0051205A" w:rsidP="005663B6">
      <w:pPr>
        <w:pStyle w:val="03Einleitung"/>
        <w:rPr>
          <w:shd w:val="clear" w:color="auto" w:fill="FFFFFF"/>
        </w:rPr>
      </w:pPr>
    </w:p>
    <w:p w14:paraId="06891BB6" w14:textId="770DE81D" w:rsidR="00CD4FD7" w:rsidRDefault="00BC169D" w:rsidP="005D6DFE">
      <w:pPr>
        <w:pStyle w:val="05Flietext"/>
      </w:pPr>
      <w:r>
        <w:t xml:space="preserve">Ein Blick in </w:t>
      </w:r>
      <w:r w:rsidR="00A93A7A">
        <w:t xml:space="preserve">die </w:t>
      </w:r>
      <w:r>
        <w:t xml:space="preserve">Zahlen </w:t>
      </w:r>
      <w:r w:rsidR="00C100DC">
        <w:t>belegt</w:t>
      </w:r>
      <w:r w:rsidR="00D53557">
        <w:t xml:space="preserve">: </w:t>
      </w:r>
      <w:r w:rsidR="005A4D3F">
        <w:t>Selbst in Ländern</w:t>
      </w:r>
      <w:r w:rsidR="007A2DDC">
        <w:t xml:space="preserve">, </w:t>
      </w:r>
      <w:r w:rsidR="00A93A7A">
        <w:t xml:space="preserve">die </w:t>
      </w:r>
      <w:r w:rsidR="007A2DDC">
        <w:t xml:space="preserve">die </w:t>
      </w:r>
      <w:r w:rsidR="009537FF">
        <w:t>Wärmeversorgung</w:t>
      </w:r>
      <w:r w:rsidR="005B0F24">
        <w:t xml:space="preserve"> weitgehend</w:t>
      </w:r>
      <w:r w:rsidR="00A93A7A">
        <w:t xml:space="preserve"> auf </w:t>
      </w:r>
      <w:r w:rsidR="005B0F24">
        <w:t xml:space="preserve">Fernwärme </w:t>
      </w:r>
      <w:r w:rsidR="00090CE7">
        <w:t xml:space="preserve">und </w:t>
      </w:r>
      <w:r w:rsidR="00A93A7A">
        <w:t>Strom</w:t>
      </w:r>
      <w:r w:rsidR="00090CE7">
        <w:t xml:space="preserve">-Wärmepumpen umgestellt haben, beträgt der Anteil von Strom </w:t>
      </w:r>
      <w:r w:rsidR="008A5FA4">
        <w:t>am Energiemix nur rund ein Drittel.</w:t>
      </w:r>
      <w:r w:rsidR="00A93A7A">
        <w:t xml:space="preserve"> </w:t>
      </w:r>
      <w:r w:rsidR="00191598">
        <w:t>„</w:t>
      </w:r>
      <w:r w:rsidR="00A93A7A">
        <w:t xml:space="preserve">Wir werden </w:t>
      </w:r>
      <w:r w:rsidR="00AC7B46">
        <w:t>weiterh</w:t>
      </w:r>
      <w:r w:rsidR="00A93A7A">
        <w:t xml:space="preserve">in erhebliche Mengen flüssige und gasförmige Moleküle brauchen“, so Küchen. </w:t>
      </w:r>
      <w:r w:rsidR="00F0187F">
        <w:t>B</w:t>
      </w:r>
      <w:r w:rsidR="00A93A7A">
        <w:t>enötig</w:t>
      </w:r>
      <w:r w:rsidR="00F0187F">
        <w:t>t werden</w:t>
      </w:r>
      <w:r w:rsidR="00A93A7A">
        <w:t xml:space="preserve"> sie </w:t>
      </w:r>
      <w:r w:rsidR="00AC7B46">
        <w:t xml:space="preserve">als Energieträger </w:t>
      </w:r>
      <w:r w:rsidR="00A93A7A">
        <w:t>in Anwendungen, die schwer oder gar nicht elektrifiziert werden können</w:t>
      </w:r>
      <w:r w:rsidR="00CF17B6">
        <w:t>, ebenso</w:t>
      </w:r>
      <w:r w:rsidR="004B5808">
        <w:t xml:space="preserve"> </w:t>
      </w:r>
      <w:r w:rsidR="00AC7B46">
        <w:t xml:space="preserve">als </w:t>
      </w:r>
      <w:r w:rsidR="004B5808">
        <w:t>Lösungen</w:t>
      </w:r>
      <w:r w:rsidR="00AC7B46">
        <w:t xml:space="preserve"> für </w:t>
      </w:r>
      <w:r w:rsidR="004B5808">
        <w:t>den</w:t>
      </w:r>
      <w:r w:rsidR="00FC56F1">
        <w:t xml:space="preserve"> großen</w:t>
      </w:r>
      <w:r w:rsidR="004B5808">
        <w:t xml:space="preserve"> Bestand an</w:t>
      </w:r>
      <w:r w:rsidR="009759C0">
        <w:t xml:space="preserve"> Fahrzeugen </w:t>
      </w:r>
      <w:r w:rsidR="41A5C063">
        <w:t xml:space="preserve">sowie </w:t>
      </w:r>
      <w:r w:rsidR="4A77B5FE">
        <w:t xml:space="preserve">an </w:t>
      </w:r>
      <w:r w:rsidR="41A5C063">
        <w:t>Öl- und Gash</w:t>
      </w:r>
      <w:r w:rsidR="005A1B91">
        <w:t>eizungen</w:t>
      </w:r>
      <w:r w:rsidR="00FC56F1">
        <w:t>.</w:t>
      </w:r>
      <w:r w:rsidR="00AC7B46">
        <w:t xml:space="preserve"> </w:t>
      </w:r>
      <w:r w:rsidR="00A93A7A">
        <w:t xml:space="preserve">Zudem ist die Nutzung von Molekülen für die chemische Industrie und </w:t>
      </w:r>
      <w:r w:rsidR="009E56EF">
        <w:t xml:space="preserve">auch in der Bauwirtschaft </w:t>
      </w:r>
      <w:r w:rsidR="00A93A7A">
        <w:t xml:space="preserve">unverzichtbar. </w:t>
      </w:r>
      <w:r w:rsidR="00F0187F">
        <w:t>„</w:t>
      </w:r>
      <w:r w:rsidR="00A93A7A">
        <w:t>Die</w:t>
      </w:r>
      <w:r w:rsidR="00AC7B46">
        <w:t>se Moleküle müssen, genau wie der Strom, künftig CO</w:t>
      </w:r>
      <w:r w:rsidR="00AC7B46" w:rsidRPr="00F0187F">
        <w:rPr>
          <w:vertAlign w:val="subscript"/>
        </w:rPr>
        <w:t>2</w:t>
      </w:r>
      <w:r w:rsidR="00AC7B46">
        <w:t>-neutral</w:t>
      </w:r>
      <w:r w:rsidR="00A93A7A">
        <w:t xml:space="preserve"> </w:t>
      </w:r>
      <w:r w:rsidR="00AC7B46">
        <w:t xml:space="preserve">hergestellt und genutzt werden. Die dafür </w:t>
      </w:r>
      <w:r w:rsidR="00A93A7A">
        <w:t>erforderliche Molekülwende steht aber noch am Anfang</w:t>
      </w:r>
      <w:r w:rsidR="00AC7B46">
        <w:t xml:space="preserve">“, </w:t>
      </w:r>
      <w:r w:rsidR="00F0187F">
        <w:t>betont</w:t>
      </w:r>
      <w:r w:rsidR="00AC7B46">
        <w:t xml:space="preserve"> Küchen</w:t>
      </w:r>
      <w:r w:rsidR="00A93A7A">
        <w:t xml:space="preserve">. </w:t>
      </w:r>
      <w:r w:rsidR="00CD4FD7">
        <w:br/>
      </w:r>
    </w:p>
    <w:p w14:paraId="54F8BDCD" w14:textId="47676F21" w:rsidR="00CD4FD7" w:rsidRDefault="00292B48" w:rsidP="00ED3BC4">
      <w:pPr>
        <w:pStyle w:val="04ZwischenberschriftEbene1"/>
        <w:numPr>
          <w:ilvl w:val="0"/>
          <w:numId w:val="0"/>
        </w:numPr>
      </w:pPr>
      <w:r>
        <w:t>CO</w:t>
      </w:r>
      <w:r w:rsidRPr="53C0DFCD">
        <w:rPr>
          <w:vertAlign w:val="subscript"/>
        </w:rPr>
        <w:t>2</w:t>
      </w:r>
      <w:r>
        <w:t>-Bepreisung</w:t>
      </w:r>
      <w:r w:rsidR="0B27DDEC">
        <w:t xml:space="preserve"> und </w:t>
      </w:r>
      <w:r w:rsidR="00814D46">
        <w:t>umfassende Kohlenstoff</w:t>
      </w:r>
      <w:r w:rsidR="5E0E9B37">
        <w:t>-</w:t>
      </w:r>
      <w:r w:rsidR="0B27DDEC">
        <w:t>Strategie</w:t>
      </w:r>
      <w:r w:rsidR="708B24FF">
        <w:t xml:space="preserve"> wichtige Hebel</w:t>
      </w:r>
    </w:p>
    <w:p w14:paraId="56A993BE" w14:textId="234053F5" w:rsidR="00445005" w:rsidRDefault="00F0187F" w:rsidP="69C249E5">
      <w:pPr>
        <w:pStyle w:val="05Flietext"/>
      </w:pPr>
      <w:r>
        <w:t xml:space="preserve">Damit zum Beispiel </w:t>
      </w:r>
      <w:r w:rsidR="00E61F82">
        <w:t xml:space="preserve">Investitionen in fortschrittliche </w:t>
      </w:r>
      <w:r>
        <w:t xml:space="preserve">alternative Kraftstoffe </w:t>
      </w:r>
      <w:r w:rsidR="001B29F4">
        <w:t>wirtschaftlich attraktiv</w:t>
      </w:r>
      <w:r w:rsidR="60D5F459">
        <w:t xml:space="preserve"> werden</w:t>
      </w:r>
      <w:r>
        <w:t xml:space="preserve">, </w:t>
      </w:r>
      <w:r w:rsidR="003F234D">
        <w:t xml:space="preserve">sollte auf EU-Ebene rasch die Reform der Energiesteuerrichtlinie verabschiedet werden. </w:t>
      </w:r>
      <w:r w:rsidR="00BB523B">
        <w:t>„Ein</w:t>
      </w:r>
      <w:r w:rsidR="003F234D">
        <w:t xml:space="preserve"> Vorschlag der EU-Kommission sieht vor, fossile Kraftstoffe höher zu besteuern als nachhaltige Biokraftstoffe und E-Fuels. Das würde für Anbieter ein eindeutiges Preissignal darstellen</w:t>
      </w:r>
      <w:r w:rsidR="005D421A">
        <w:t xml:space="preserve">. </w:t>
      </w:r>
      <w:r w:rsidR="00987F9F">
        <w:t xml:space="preserve">Dies </w:t>
      </w:r>
      <w:r w:rsidR="001C60A8">
        <w:t>wäre</w:t>
      </w:r>
      <w:r w:rsidR="00C57112">
        <w:t xml:space="preserve"> </w:t>
      </w:r>
      <w:r w:rsidR="00454142">
        <w:t xml:space="preserve">eine wesentliche Voraussetzung für </w:t>
      </w:r>
      <w:r w:rsidR="00C57112">
        <w:t xml:space="preserve">Anlagen zur Produktion </w:t>
      </w:r>
      <w:r w:rsidR="0009719A">
        <w:t>nachhaltige</w:t>
      </w:r>
      <w:r w:rsidR="00C57112">
        <w:t>r</w:t>
      </w:r>
      <w:r w:rsidR="0009719A">
        <w:t xml:space="preserve"> Kraftstoffe</w:t>
      </w:r>
      <w:r w:rsidR="003F234D">
        <w:t>“, so Küchen</w:t>
      </w:r>
      <w:r w:rsidR="00B70DEB">
        <w:t>.</w:t>
      </w:r>
      <w:r w:rsidR="00942825">
        <w:t xml:space="preserve"> Wichtig sei auch</w:t>
      </w:r>
      <w:r w:rsidR="00B70DEB">
        <w:t xml:space="preserve"> </w:t>
      </w:r>
      <w:r w:rsidR="00942825">
        <w:t xml:space="preserve">die </w:t>
      </w:r>
      <w:r>
        <w:t xml:space="preserve">Berücksichtigung </w:t>
      </w:r>
      <w:r w:rsidR="269DDA84">
        <w:t xml:space="preserve">dieser </w:t>
      </w:r>
      <w:r w:rsidR="00DF17BE">
        <w:t xml:space="preserve">klimaschonenden </w:t>
      </w:r>
      <w:r w:rsidR="269DDA84">
        <w:t xml:space="preserve">Kraftstoffe </w:t>
      </w:r>
      <w:r>
        <w:t>im Rahmen der Euro-Vignetten-Richtlinie</w:t>
      </w:r>
      <w:r w:rsidR="00A9761E">
        <w:t xml:space="preserve"> (</w:t>
      </w:r>
      <w:r w:rsidR="007D1681">
        <w:t>CO</w:t>
      </w:r>
      <w:r w:rsidR="007D1681" w:rsidRPr="00224924">
        <w:rPr>
          <w:vertAlign w:val="subscript"/>
        </w:rPr>
        <w:t>2</w:t>
      </w:r>
      <w:r w:rsidR="007D1681">
        <w:t>-Maut</w:t>
      </w:r>
      <w:r w:rsidR="16408993">
        <w:t>)</w:t>
      </w:r>
      <w:r w:rsidR="3AB94AF4">
        <w:t xml:space="preserve">. </w:t>
      </w:r>
    </w:p>
    <w:p w14:paraId="60EA5EEE" w14:textId="77777777" w:rsidR="00445005" w:rsidRDefault="00445005" w:rsidP="69C249E5">
      <w:pPr>
        <w:pStyle w:val="05Flietext"/>
      </w:pPr>
    </w:p>
    <w:p w14:paraId="20C551CA" w14:textId="7E8EC735" w:rsidR="006A1F99" w:rsidRDefault="00433FFD" w:rsidP="69C249E5">
      <w:pPr>
        <w:pStyle w:val="05Flietext"/>
      </w:pPr>
      <w:r>
        <w:t xml:space="preserve">Für viele Anwendungen </w:t>
      </w:r>
      <w:r w:rsidR="001201C7">
        <w:t xml:space="preserve">werden </w:t>
      </w:r>
      <w:r w:rsidR="00837DAA">
        <w:t>auch zukünftig große Mengen von Kohlenwasserstoffen benötigt</w:t>
      </w:r>
      <w:r w:rsidR="00814CD8">
        <w:t>. Daher muss</w:t>
      </w:r>
      <w:r w:rsidR="0081611C">
        <w:t>,</w:t>
      </w:r>
      <w:r w:rsidR="00814CD8">
        <w:t xml:space="preserve"> neben einer Wasserstoffstrategie</w:t>
      </w:r>
      <w:r w:rsidR="0081611C">
        <w:t>,</w:t>
      </w:r>
      <w:r w:rsidR="00814CD8">
        <w:t xml:space="preserve"> auch eine umfassende </w:t>
      </w:r>
      <w:r w:rsidR="00F929FE">
        <w:t>Kohlen</w:t>
      </w:r>
      <w:r w:rsidR="009E56C9">
        <w:t xml:space="preserve">stoff-Strategie </w:t>
      </w:r>
      <w:r w:rsidR="0029594A">
        <w:t>geschaffen werden</w:t>
      </w:r>
      <w:r w:rsidR="0081611C">
        <w:t>.</w:t>
      </w:r>
      <w:r w:rsidR="0029594A">
        <w:t xml:space="preserve"> </w:t>
      </w:r>
      <w:r w:rsidR="00662458">
        <w:t xml:space="preserve">Diese muss sowohl </w:t>
      </w:r>
      <w:r w:rsidR="00BE326E">
        <w:t>die Nutzung und Speicherung von CO</w:t>
      </w:r>
      <w:r w:rsidR="00BE326E" w:rsidRPr="00224924">
        <w:rPr>
          <w:vertAlign w:val="subscript"/>
        </w:rPr>
        <w:t>2</w:t>
      </w:r>
      <w:r w:rsidR="00951212">
        <w:t>, das Recycling</w:t>
      </w:r>
      <w:r w:rsidR="00800197">
        <w:t>,</w:t>
      </w:r>
      <w:r w:rsidR="00951212">
        <w:t xml:space="preserve"> beispielsweise von Kunststoffen</w:t>
      </w:r>
      <w:r w:rsidR="00800197">
        <w:t>,</w:t>
      </w:r>
      <w:r w:rsidR="00951212">
        <w:t xml:space="preserve"> </w:t>
      </w:r>
      <w:r w:rsidR="00DF430E">
        <w:t>als</w:t>
      </w:r>
      <w:r w:rsidR="00951212">
        <w:t xml:space="preserve"> auch die Nutzung von Biomasse </w:t>
      </w:r>
      <w:r w:rsidR="00DF430E">
        <w:t xml:space="preserve">integriert betrachten. </w:t>
      </w:r>
      <w:r w:rsidR="6D52EE72">
        <w:t xml:space="preserve">Da auch zukünftig </w:t>
      </w:r>
      <w:r w:rsidR="32844FE1">
        <w:t>ein großer</w:t>
      </w:r>
      <w:r w:rsidR="6D52EE72">
        <w:t xml:space="preserve"> Teil </w:t>
      </w:r>
      <w:r w:rsidR="5FAF7477">
        <w:t>des Energiebedarfs</w:t>
      </w:r>
      <w:r w:rsidR="32844FE1">
        <w:t xml:space="preserve"> importiert und international gehandelt wird</w:t>
      </w:r>
      <w:r w:rsidR="30D0569B">
        <w:t xml:space="preserve">, </w:t>
      </w:r>
      <w:r w:rsidR="133A66E8">
        <w:t>brauch</w:t>
      </w:r>
      <w:r w:rsidR="7B031835">
        <w:t>t</w:t>
      </w:r>
      <w:r w:rsidR="133A66E8">
        <w:t xml:space="preserve"> es </w:t>
      </w:r>
      <w:r w:rsidR="02E3E925">
        <w:t>für die Nachweisführung der Nachhaltigkeit ein m</w:t>
      </w:r>
      <w:r w:rsidR="074605C6">
        <w:t>öglichst einheitliches</w:t>
      </w:r>
      <w:r w:rsidR="307EDB38">
        <w:t xml:space="preserve">, </w:t>
      </w:r>
      <w:r w:rsidR="7AC67FFF">
        <w:t xml:space="preserve">anerkanntes und robustes </w:t>
      </w:r>
      <w:r w:rsidR="209173CE">
        <w:t>Zertifizierungs</w:t>
      </w:r>
      <w:r w:rsidR="00EC7634">
        <w:t>- und Über</w:t>
      </w:r>
      <w:r w:rsidR="507AD26F">
        <w:t>wachungs</w:t>
      </w:r>
      <w:r w:rsidR="209173CE">
        <w:t>system</w:t>
      </w:r>
      <w:r w:rsidR="450F3750">
        <w:t>.</w:t>
      </w:r>
      <w:r w:rsidR="60A73078">
        <w:t xml:space="preserve"> </w:t>
      </w:r>
    </w:p>
    <w:p w14:paraId="70C7A745" w14:textId="25B52272" w:rsidR="004058B7" w:rsidRPr="004058B7" w:rsidRDefault="00EC7634" w:rsidP="005D6DFE">
      <w:pPr>
        <w:pStyle w:val="05Flietext"/>
      </w:pPr>
      <w:r>
        <w:br/>
      </w:r>
      <w:r w:rsidR="00363A6D">
        <w:t xml:space="preserve">Küchen </w:t>
      </w:r>
      <w:r w:rsidR="00963492">
        <w:t>appel</w:t>
      </w:r>
      <w:r w:rsidR="00E5426D">
        <w:t>l</w:t>
      </w:r>
      <w:r w:rsidR="00963492">
        <w:t>iert</w:t>
      </w:r>
      <w:r w:rsidR="79590384">
        <w:t xml:space="preserve"> an die EU</w:t>
      </w:r>
      <w:r w:rsidR="00AD4645">
        <w:t>:</w:t>
      </w:r>
      <w:r w:rsidR="08BA32D9">
        <w:t xml:space="preserve"> </w:t>
      </w:r>
      <w:r w:rsidR="007D475B">
        <w:t>„</w:t>
      </w:r>
      <w:r w:rsidR="00FC478F">
        <w:t>Fortan</w:t>
      </w:r>
      <w:r w:rsidR="08BA32D9">
        <w:t xml:space="preserve"> komm</w:t>
      </w:r>
      <w:r w:rsidR="003C17B5">
        <w:t>t</w:t>
      </w:r>
      <w:r w:rsidR="08BA32D9">
        <w:t xml:space="preserve"> es</w:t>
      </w:r>
      <w:r w:rsidR="001360D9">
        <w:t xml:space="preserve"> </w:t>
      </w:r>
      <w:r w:rsidR="08BA32D9">
        <w:t xml:space="preserve">darauf an, die Transformation </w:t>
      </w:r>
      <w:r w:rsidR="3396A48E">
        <w:t xml:space="preserve">für die Unternehmen zu einem nachhaltigen Geschäftsmodell zu machen. </w:t>
      </w:r>
      <w:r w:rsidR="2261FBB4">
        <w:t>A</w:t>
      </w:r>
      <w:r w:rsidR="00E07C92">
        <w:t>uf europäischer Ebene</w:t>
      </w:r>
      <w:r w:rsidR="00A776AD">
        <w:t xml:space="preserve"> </w:t>
      </w:r>
      <w:r w:rsidR="57EA471B">
        <w:t xml:space="preserve">muss </w:t>
      </w:r>
      <w:r w:rsidR="4BDEED15">
        <w:t>ein</w:t>
      </w:r>
      <w:r w:rsidR="765310B1">
        <w:t xml:space="preserve"> </w:t>
      </w:r>
      <w:r w:rsidR="4A292FA0">
        <w:t>langfristig</w:t>
      </w:r>
      <w:r w:rsidR="0072411F">
        <w:t xml:space="preserve"> </w:t>
      </w:r>
      <w:r w:rsidR="61433F6F">
        <w:t>stabile</w:t>
      </w:r>
      <w:r w:rsidR="00DB195F">
        <w:t>r</w:t>
      </w:r>
      <w:r w:rsidR="61433F6F">
        <w:t xml:space="preserve"> und praxisnah unterstützende</w:t>
      </w:r>
      <w:r w:rsidR="000D3AE7">
        <w:t>r</w:t>
      </w:r>
      <w:r w:rsidR="61433F6F">
        <w:t xml:space="preserve"> regulatorische</w:t>
      </w:r>
      <w:r w:rsidR="000D3AE7">
        <w:t>r</w:t>
      </w:r>
      <w:r w:rsidR="61433F6F">
        <w:t xml:space="preserve"> Rahmen </w:t>
      </w:r>
      <w:r w:rsidR="00563225">
        <w:t xml:space="preserve">für die Molekülwende </w:t>
      </w:r>
      <w:r w:rsidR="0E84D6F3">
        <w:t>geschaffen werden.</w:t>
      </w:r>
      <w:r w:rsidR="493F2D88">
        <w:t xml:space="preserve"> </w:t>
      </w:r>
      <w:r w:rsidR="06A67F44">
        <w:t>Die</w:t>
      </w:r>
      <w:r w:rsidR="00BB523B">
        <w:t xml:space="preserve"> passenden Maßnahmen </w:t>
      </w:r>
      <w:r w:rsidR="0CF8C9EA">
        <w:t>bringen</w:t>
      </w:r>
      <w:r w:rsidR="00BB523B">
        <w:t xml:space="preserve"> nicht nur den Klimaschutz voran, sondern </w:t>
      </w:r>
      <w:r w:rsidR="44E23D76">
        <w:t xml:space="preserve">machen </w:t>
      </w:r>
      <w:r w:rsidR="00BB523B">
        <w:t>auch</w:t>
      </w:r>
      <w:r w:rsidR="3BC462FF">
        <w:t xml:space="preserve"> Deutschland und die EU</w:t>
      </w:r>
      <w:r w:rsidR="00BB523B">
        <w:t xml:space="preserve"> als starken</w:t>
      </w:r>
      <w:r w:rsidR="00CD5E43">
        <w:t>, innovativen</w:t>
      </w:r>
      <w:r w:rsidR="00BB523B">
        <w:t xml:space="preserve"> Wirtschaftsstandort fit für die Zukunft</w:t>
      </w:r>
      <w:r w:rsidR="50EE63B1">
        <w:t>.</w:t>
      </w:r>
      <w:r w:rsidR="6CB17F1A">
        <w:t xml:space="preserve"> Wir stehen zum Dialog bereit</w:t>
      </w:r>
      <w:r w:rsidR="3A04F496">
        <w:t>.</w:t>
      </w:r>
      <w:r w:rsidR="00F25497">
        <w:t>“</w:t>
      </w:r>
    </w:p>
    <w:sectPr w:rsidR="004058B7" w:rsidRPr="004058B7" w:rsidSect="00F25497">
      <w:headerReference w:type="default" r:id="rId11"/>
      <w:footerReference w:type="default" r:id="rId12"/>
      <w:pgSz w:w="11906" w:h="16838"/>
      <w:pgMar w:top="2268" w:right="907" w:bottom="907" w:left="1134" w:header="102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F1620" w14:textId="77777777" w:rsidR="00580360" w:rsidRDefault="00580360" w:rsidP="00924BA7">
      <w:pPr>
        <w:spacing w:after="0" w:line="240" w:lineRule="auto"/>
      </w:pPr>
      <w:r>
        <w:separator/>
      </w:r>
    </w:p>
    <w:p w14:paraId="00809A8D" w14:textId="77777777" w:rsidR="00580360" w:rsidRDefault="00580360"/>
    <w:p w14:paraId="60B5CD4A" w14:textId="77777777" w:rsidR="00580360" w:rsidRDefault="00580360"/>
  </w:endnote>
  <w:endnote w:type="continuationSeparator" w:id="0">
    <w:p w14:paraId="1F012843" w14:textId="77777777" w:rsidR="00580360" w:rsidRDefault="00580360" w:rsidP="00924BA7">
      <w:pPr>
        <w:spacing w:after="0" w:line="240" w:lineRule="auto"/>
      </w:pPr>
      <w:r>
        <w:continuationSeparator/>
      </w:r>
    </w:p>
    <w:p w14:paraId="0A725328" w14:textId="77777777" w:rsidR="00580360" w:rsidRDefault="00580360"/>
    <w:p w14:paraId="5EECDD93" w14:textId="77777777" w:rsidR="00580360" w:rsidRDefault="00580360"/>
  </w:endnote>
  <w:endnote w:type="continuationNotice" w:id="1">
    <w:p w14:paraId="7346A4C6" w14:textId="77777777" w:rsidR="00580360" w:rsidRDefault="005803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9354"/>
    </w:tblGrid>
    <w:tr w:rsidR="0041635A" w:rsidRPr="004A23F8" w14:paraId="43EFFC9E" w14:textId="77777777" w:rsidTr="00FF211D">
      <w:trPr>
        <w:trHeight w:val="125"/>
      </w:trPr>
      <w:tc>
        <w:tcPr>
          <w:tcW w:w="9354" w:type="dxa"/>
          <w:tcBorders>
            <w:top w:val="single" w:sz="4" w:space="0" w:color="626B72"/>
            <w:left w:val="nil"/>
            <w:bottom w:val="nil"/>
            <w:right w:val="nil"/>
          </w:tcBorders>
        </w:tcPr>
        <w:p w14:paraId="705671B3" w14:textId="77777777" w:rsidR="00D14028" w:rsidRPr="004A23F8" w:rsidRDefault="00294773" w:rsidP="0041635A">
          <w:pPr>
            <w:pStyle w:val="Fu"/>
            <w:rPr>
              <w:color w:val="6C6E71"/>
            </w:rPr>
          </w:pPr>
          <w:r w:rsidRPr="004A23F8">
            <w:rPr>
              <w:color w:val="6C6E71"/>
            </w:rPr>
            <w:t xml:space="preserve">en2x – </w:t>
          </w:r>
          <w:r w:rsidR="00D14028" w:rsidRPr="004A23F8">
            <w:rPr>
              <w:color w:val="6C6E71"/>
            </w:rPr>
            <w:t>Wirtschaftsverband Fuels und Energie e.V.</w:t>
          </w:r>
          <w:r w:rsidR="0083120B" w:rsidRPr="004A23F8">
            <w:rPr>
              <w:color w:val="6C6E71"/>
            </w:rPr>
            <w:t xml:space="preserve"> </w:t>
          </w:r>
          <w:r w:rsidR="00513C25">
            <w:rPr>
              <w:color w:val="6C6E71"/>
            </w:rPr>
            <w:t>|</w:t>
          </w:r>
          <w:r w:rsidR="00D14028" w:rsidRPr="004A23F8">
            <w:rPr>
              <w:color w:val="6C6E71"/>
            </w:rPr>
            <w:t xml:space="preserve"> Georgenstraße 2</w:t>
          </w:r>
          <w:r w:rsidR="00A03477">
            <w:rPr>
              <w:color w:val="6C6E71"/>
            </w:rPr>
            <w:t>4</w:t>
          </w:r>
          <w:r w:rsidR="00D14028" w:rsidRPr="004A23F8">
            <w:rPr>
              <w:color w:val="6C6E71"/>
            </w:rPr>
            <w:t xml:space="preserve"> </w:t>
          </w:r>
          <w:r w:rsidR="00513C25">
            <w:rPr>
              <w:color w:val="6C6E71"/>
            </w:rPr>
            <w:t>|</w:t>
          </w:r>
          <w:r w:rsidR="00D14028" w:rsidRPr="004A23F8">
            <w:rPr>
              <w:color w:val="6C6E71"/>
            </w:rPr>
            <w:t xml:space="preserve"> 10117 Berlin</w:t>
          </w:r>
          <w:r w:rsidR="00FB080A" w:rsidRPr="004A23F8">
            <w:rPr>
              <w:color w:val="6C6E71"/>
            </w:rPr>
            <w:t xml:space="preserve"> </w:t>
          </w:r>
          <w:r w:rsidR="00FB080A" w:rsidRPr="004A23F8">
            <w:rPr>
              <w:color w:val="6C6E71"/>
            </w:rPr>
            <w:tab/>
            <w:t xml:space="preserve">Seite </w:t>
          </w:r>
          <w:r w:rsidR="00FB080A" w:rsidRPr="004A23F8">
            <w:rPr>
              <w:color w:val="6C6E71"/>
            </w:rPr>
            <w:fldChar w:fldCharType="begin"/>
          </w:r>
          <w:r w:rsidR="00FB080A" w:rsidRPr="004A23F8">
            <w:rPr>
              <w:color w:val="6C6E71"/>
            </w:rPr>
            <w:instrText>PAGE  \* Arabic  \* MERGEFORMAT</w:instrText>
          </w:r>
          <w:r w:rsidR="00FB080A" w:rsidRPr="004A23F8">
            <w:rPr>
              <w:color w:val="6C6E71"/>
            </w:rPr>
            <w:fldChar w:fldCharType="separate"/>
          </w:r>
          <w:r w:rsidR="00FB080A" w:rsidRPr="004A23F8">
            <w:rPr>
              <w:color w:val="6C6E71"/>
            </w:rPr>
            <w:t>1</w:t>
          </w:r>
          <w:r w:rsidR="00FB080A" w:rsidRPr="004A23F8">
            <w:rPr>
              <w:color w:val="6C6E71"/>
            </w:rPr>
            <w:fldChar w:fldCharType="end"/>
          </w:r>
          <w:r w:rsidR="00FB080A" w:rsidRPr="004A23F8">
            <w:rPr>
              <w:color w:val="6C6E71"/>
            </w:rPr>
            <w:t xml:space="preserve"> von </w:t>
          </w:r>
          <w:r w:rsidR="004A23F8" w:rsidRPr="004A23F8">
            <w:rPr>
              <w:color w:val="6C6E71"/>
            </w:rPr>
            <w:fldChar w:fldCharType="begin"/>
          </w:r>
          <w:r w:rsidR="004A23F8" w:rsidRPr="004A23F8">
            <w:rPr>
              <w:color w:val="6C6E71"/>
            </w:rPr>
            <w:instrText>NUMPAGES  \* Arabic  \* MERGEFORMAT</w:instrText>
          </w:r>
          <w:r w:rsidR="004A23F8" w:rsidRPr="004A23F8">
            <w:rPr>
              <w:color w:val="6C6E71"/>
            </w:rPr>
            <w:fldChar w:fldCharType="separate"/>
          </w:r>
          <w:r w:rsidR="00FB080A" w:rsidRPr="004A23F8">
            <w:rPr>
              <w:color w:val="6C6E71"/>
            </w:rPr>
            <w:t>2</w:t>
          </w:r>
          <w:r w:rsidR="004A23F8" w:rsidRPr="004A23F8">
            <w:rPr>
              <w:color w:val="6C6E71"/>
            </w:rPr>
            <w:fldChar w:fldCharType="end"/>
          </w:r>
        </w:p>
        <w:p w14:paraId="3F54DF7B" w14:textId="77777777" w:rsidR="00CD4FD7" w:rsidRPr="004A23F8" w:rsidRDefault="00CD4FD7" w:rsidP="00CD4FD7">
          <w:pPr>
            <w:pStyle w:val="Fu"/>
            <w:rPr>
              <w:b/>
              <w:bCs/>
              <w:color w:val="6C6E71"/>
            </w:rPr>
          </w:pPr>
          <w:r w:rsidRPr="004A23F8">
            <w:rPr>
              <w:b/>
              <w:bCs/>
              <w:color w:val="6C6E71"/>
            </w:rPr>
            <w:t xml:space="preserve">Pressekontakt: </w:t>
          </w:r>
        </w:p>
        <w:p w14:paraId="360E4A79" w14:textId="77777777" w:rsidR="00CD4FD7" w:rsidRPr="004A23F8" w:rsidRDefault="00CD4FD7" w:rsidP="00CD4FD7">
          <w:pPr>
            <w:pStyle w:val="Fu"/>
            <w:rPr>
              <w:color w:val="6C6E71"/>
            </w:rPr>
          </w:pPr>
          <w:r w:rsidRPr="004A23F8">
            <w:rPr>
              <w:color w:val="6C6E71"/>
            </w:rPr>
            <w:t xml:space="preserve">Alexander von Gersdorff, T +49 30 </w:t>
          </w:r>
          <w:r w:rsidR="00404C32">
            <w:rPr>
              <w:color w:val="6C6E71"/>
            </w:rPr>
            <w:t>403 66 55</w:t>
          </w:r>
          <w:r w:rsidR="00875213">
            <w:rPr>
              <w:color w:val="6C6E71"/>
            </w:rPr>
            <w:t xml:space="preserve"> </w:t>
          </w:r>
          <w:r w:rsidRPr="004A23F8">
            <w:rPr>
              <w:color w:val="6C6E71"/>
            </w:rPr>
            <w:t xml:space="preserve">50, </w:t>
          </w:r>
          <w:r w:rsidR="00872C1E">
            <w:rPr>
              <w:color w:val="6C6E71"/>
            </w:rPr>
            <w:t>a</w:t>
          </w:r>
          <w:r w:rsidRPr="004A23F8">
            <w:rPr>
              <w:color w:val="6C6E71"/>
            </w:rPr>
            <w:t>lexander.von</w:t>
          </w:r>
          <w:r w:rsidR="00872C1E">
            <w:rPr>
              <w:color w:val="6C6E71"/>
            </w:rPr>
            <w:t>g</w:t>
          </w:r>
          <w:r w:rsidRPr="004A23F8">
            <w:rPr>
              <w:color w:val="6C6E71"/>
            </w:rPr>
            <w:t xml:space="preserve">ersdorff (at) en2x.de; </w:t>
          </w:r>
        </w:p>
        <w:p w14:paraId="5D4BE729" w14:textId="77777777" w:rsidR="00FB080A" w:rsidRPr="004A23F8" w:rsidRDefault="00CD4FD7" w:rsidP="00CD4FD7">
          <w:pPr>
            <w:pStyle w:val="Fu"/>
            <w:rPr>
              <w:color w:val="6C6E71"/>
            </w:rPr>
          </w:pPr>
          <w:r w:rsidRPr="004A23F8">
            <w:rPr>
              <w:color w:val="6C6E71"/>
            </w:rPr>
            <w:t xml:space="preserve">Rainer Diederichs, T +49 </w:t>
          </w:r>
          <w:r w:rsidR="00404C32">
            <w:rPr>
              <w:color w:val="6C6E71"/>
            </w:rPr>
            <w:t>3</w:t>
          </w:r>
          <w:r w:rsidRPr="004A23F8">
            <w:rPr>
              <w:color w:val="6C6E71"/>
            </w:rPr>
            <w:t xml:space="preserve">0 </w:t>
          </w:r>
          <w:r w:rsidR="00404C32">
            <w:rPr>
              <w:color w:val="6C6E71"/>
            </w:rPr>
            <w:t>403</w:t>
          </w:r>
          <w:r w:rsidRPr="004A23F8">
            <w:rPr>
              <w:color w:val="6C6E71"/>
            </w:rPr>
            <w:t xml:space="preserve"> </w:t>
          </w:r>
          <w:r w:rsidR="00404C32">
            <w:rPr>
              <w:color w:val="6C6E71"/>
            </w:rPr>
            <w:t>66 55 68</w:t>
          </w:r>
          <w:r w:rsidRPr="004A23F8">
            <w:rPr>
              <w:color w:val="6C6E71"/>
            </w:rPr>
            <w:t xml:space="preserve">, </w:t>
          </w:r>
          <w:r w:rsidR="00872C1E">
            <w:rPr>
              <w:color w:val="6C6E71"/>
            </w:rPr>
            <w:t>r</w:t>
          </w:r>
          <w:r w:rsidRPr="004A23F8">
            <w:rPr>
              <w:color w:val="6C6E71"/>
            </w:rPr>
            <w:t>ainer.</w:t>
          </w:r>
          <w:r w:rsidR="00872C1E">
            <w:rPr>
              <w:color w:val="6C6E71"/>
            </w:rPr>
            <w:t>d</w:t>
          </w:r>
          <w:r w:rsidRPr="004A23F8">
            <w:rPr>
              <w:color w:val="6C6E71"/>
            </w:rPr>
            <w:t>iederichs (at) en2x.de</w:t>
          </w:r>
        </w:p>
      </w:tc>
    </w:tr>
  </w:tbl>
  <w:p w14:paraId="68BB0260" w14:textId="77777777" w:rsidR="002D03DA" w:rsidRPr="004A23F8" w:rsidRDefault="002D03DA" w:rsidP="00C12FE7">
    <w:pPr>
      <w:rPr>
        <w:color w:val="6C6E71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278FF" w14:textId="77777777" w:rsidR="00580360" w:rsidRDefault="00580360" w:rsidP="00924BA7">
      <w:pPr>
        <w:spacing w:after="0" w:line="240" w:lineRule="auto"/>
      </w:pPr>
      <w:r>
        <w:separator/>
      </w:r>
    </w:p>
    <w:p w14:paraId="65C88DA6" w14:textId="77777777" w:rsidR="00580360" w:rsidRDefault="00580360"/>
    <w:p w14:paraId="59EF104A" w14:textId="77777777" w:rsidR="00580360" w:rsidRDefault="00580360"/>
  </w:footnote>
  <w:footnote w:type="continuationSeparator" w:id="0">
    <w:p w14:paraId="0E8DAD65" w14:textId="77777777" w:rsidR="00580360" w:rsidRDefault="00580360" w:rsidP="00924BA7">
      <w:pPr>
        <w:spacing w:after="0" w:line="240" w:lineRule="auto"/>
      </w:pPr>
      <w:r>
        <w:continuationSeparator/>
      </w:r>
    </w:p>
    <w:p w14:paraId="6C41C232" w14:textId="77777777" w:rsidR="00580360" w:rsidRDefault="00580360"/>
    <w:p w14:paraId="31C3F572" w14:textId="77777777" w:rsidR="00580360" w:rsidRDefault="00580360"/>
  </w:footnote>
  <w:footnote w:type="continuationNotice" w:id="1">
    <w:p w14:paraId="6E77D2F1" w14:textId="77777777" w:rsidR="00580360" w:rsidRDefault="005803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9183E" w14:textId="77777777" w:rsidR="00811DDA" w:rsidRPr="00A13677" w:rsidRDefault="004A23F8" w:rsidP="00C5218F">
    <w:pPr>
      <w:pStyle w:val="TiteldesPapiers"/>
      <w:rPr>
        <w:sz w:val="28"/>
        <w:szCs w:val="28"/>
      </w:rPr>
    </w:pPr>
    <w:r w:rsidRPr="00A13677">
      <w:rPr>
        <w:b w:val="0"/>
        <w:caps w:val="0"/>
        <w:noProof/>
        <w:sz w:val="28"/>
        <w:szCs w:val="28"/>
      </w:rPr>
      <w:drawing>
        <wp:anchor distT="0" distB="0" distL="114300" distR="114300" simplePos="0" relativeHeight="251658241" behindDoc="1" locked="0" layoutInCell="1" allowOverlap="1" wp14:anchorId="5A10C62B" wp14:editId="508F4479">
          <wp:simplePos x="0" y="0"/>
          <wp:positionH relativeFrom="leftMargin">
            <wp:posOffset>4743450</wp:posOffset>
          </wp:positionH>
          <wp:positionV relativeFrom="page">
            <wp:posOffset>362392</wp:posOffset>
          </wp:positionV>
          <wp:extent cx="2023200" cy="992716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23200" cy="992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4FD7" w:rsidRPr="00A13677">
      <w:rPr>
        <w:sz w:val="28"/>
        <w:szCs w:val="28"/>
      </w:rPr>
      <w:t>PRESSEINFORMATION</w:t>
    </w:r>
  </w:p>
  <w:p w14:paraId="2043B82D" w14:textId="0370BE10" w:rsidR="002D03DA" w:rsidRPr="00CC3044" w:rsidRDefault="00867EFA" w:rsidP="00A85333">
    <w:pPr>
      <w:pStyle w:val="DatumdesPapiers"/>
      <w:rPr>
        <w:b/>
        <w:caps/>
      </w:rPr>
    </w:pPr>
    <w:r w:rsidRPr="00CC304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42C288" wp14:editId="532D9673">
              <wp:simplePos x="0" y="0"/>
              <wp:positionH relativeFrom="column">
                <wp:posOffset>4445</wp:posOffset>
              </wp:positionH>
              <wp:positionV relativeFrom="page">
                <wp:posOffset>1393000</wp:posOffset>
              </wp:positionV>
              <wp:extent cx="5935345" cy="0"/>
              <wp:effectExtent l="0" t="0" r="0" b="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534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626B7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line w14:anchorId="54999076" id="Gerader Verbinder 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.35pt,109.7pt" to="467.7pt,1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" strokecolor="#626b72">
              <v:stroke joinstyle="miter"/>
              <w10:wrap anchory="page"/>
            </v:line>
          </w:pict>
        </mc:Fallback>
      </mc:AlternateContent>
    </w:r>
    <w:r w:rsidR="00CD4FD7" w:rsidRPr="00CC3044">
      <w:t xml:space="preserve">Berlin, </w:t>
    </w:r>
    <w:r w:rsidR="00753172">
      <w:t>1</w:t>
    </w:r>
    <w:r w:rsidR="00BB523B">
      <w:t>6</w:t>
    </w:r>
    <w:r w:rsidR="00CD4FD7" w:rsidRPr="00CC3044">
      <w:t xml:space="preserve">. </w:t>
    </w:r>
    <w:r w:rsidR="00753172">
      <w:t>Juli</w:t>
    </w:r>
    <w:r w:rsidR="00CD4FD7" w:rsidRPr="00CC3044">
      <w:t xml:space="preserve"> </w:t>
    </w:r>
    <w:r w:rsidR="00753172"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96A1B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BECB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268F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B0D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32C5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D097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EA67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749E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2AC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08F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70BDD"/>
    <w:multiLevelType w:val="hybridMultilevel"/>
    <w:tmpl w:val="E4343244"/>
    <w:lvl w:ilvl="0" w:tplc="D100970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C217A8"/>
    <w:multiLevelType w:val="hybridMultilevel"/>
    <w:tmpl w:val="E474E9DA"/>
    <w:lvl w:ilvl="0" w:tplc="7D024A5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075552"/>
    <w:multiLevelType w:val="hybridMultilevel"/>
    <w:tmpl w:val="2D86CEAA"/>
    <w:lvl w:ilvl="0" w:tplc="959E45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D3537D"/>
    <w:multiLevelType w:val="multilevel"/>
    <w:tmpl w:val="E6969F04"/>
    <w:lvl w:ilvl="0">
      <w:start w:val="1"/>
      <w:numFmt w:val="decimal"/>
      <w:pStyle w:val="04ZwischenberschriftEbene2"/>
      <w:suff w:val="space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13606AC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3A00FB4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1EB52B99"/>
    <w:multiLevelType w:val="multilevel"/>
    <w:tmpl w:val="7B9C89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05A6093"/>
    <w:multiLevelType w:val="hybridMultilevel"/>
    <w:tmpl w:val="57F498D0"/>
    <w:lvl w:ilvl="0" w:tplc="0CDA8218">
      <w:numFmt w:val="bullet"/>
      <w:lvlText w:val="-"/>
      <w:lvlJc w:val="left"/>
      <w:pPr>
        <w:ind w:left="114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8" w15:restartNumberingAfterBreak="0">
    <w:nsid w:val="219761B1"/>
    <w:multiLevelType w:val="multilevel"/>
    <w:tmpl w:val="C652D554"/>
    <w:lvl w:ilvl="0">
      <w:start w:val="1"/>
      <w:numFmt w:val="decimal"/>
      <w:pStyle w:val="08AufzhlungEbene1"/>
      <w:suff w:val="space"/>
      <w:lvlText w:val="%1."/>
      <w:lvlJc w:val="left"/>
      <w:pPr>
        <w:ind w:left="360" w:hanging="36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08AufzhlungEbene2"/>
      <w:suff w:val="space"/>
      <w:lvlText w:val="%1.%2."/>
      <w:lvlJc w:val="left"/>
      <w:pPr>
        <w:ind w:left="792" w:hanging="432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38B4E26"/>
    <w:multiLevelType w:val="hybridMultilevel"/>
    <w:tmpl w:val="A06860A8"/>
    <w:lvl w:ilvl="0" w:tplc="1C902C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3A08EE"/>
    <w:multiLevelType w:val="hybridMultilevel"/>
    <w:tmpl w:val="687013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75EE0"/>
    <w:multiLevelType w:val="hybridMultilevel"/>
    <w:tmpl w:val="11FE8136"/>
    <w:lvl w:ilvl="0" w:tplc="8EB8C878">
      <w:numFmt w:val="bullet"/>
      <w:pStyle w:val="08AufzhlungSymbole"/>
      <w:lvlText w:val="-"/>
      <w:lvlJc w:val="left"/>
      <w:pPr>
        <w:ind w:left="717" w:hanging="360"/>
      </w:pPr>
      <w:rPr>
        <w:rFonts w:ascii="Arial" w:eastAsiaTheme="minorHAnsi" w:hAnsi="Arial" w:hint="default"/>
      </w:rPr>
    </w:lvl>
    <w:lvl w:ilvl="1" w:tplc="B560B48C">
      <w:numFmt w:val="bullet"/>
      <w:lvlText w:val="-"/>
      <w:lvlJc w:val="left"/>
      <w:pPr>
        <w:ind w:left="1437" w:hanging="360"/>
      </w:pPr>
      <w:rPr>
        <w:rFonts w:ascii="Arial" w:eastAsiaTheme="minorHAnsi" w:hAnsi="Arial" w:hint="default"/>
      </w:rPr>
    </w:lvl>
    <w:lvl w:ilvl="2" w:tplc="F016451C">
      <w:numFmt w:val="bullet"/>
      <w:lvlText w:val="-"/>
      <w:lvlJc w:val="left"/>
      <w:pPr>
        <w:ind w:left="2157" w:hanging="360"/>
      </w:pPr>
      <w:rPr>
        <w:rFonts w:ascii="Arial" w:eastAsiaTheme="minorHAnsi" w:hAnsi="Arial" w:hint="default"/>
      </w:rPr>
    </w:lvl>
    <w:lvl w:ilvl="3" w:tplc="EEF8699A">
      <w:numFmt w:val="bullet"/>
      <w:lvlText w:val="-"/>
      <w:lvlJc w:val="left"/>
      <w:pPr>
        <w:ind w:left="2877" w:hanging="360"/>
      </w:pPr>
      <w:rPr>
        <w:rFonts w:ascii="Arial" w:eastAsiaTheme="minorHAnsi" w:hAnsi="Arial" w:hint="default"/>
      </w:rPr>
    </w:lvl>
    <w:lvl w:ilvl="4" w:tplc="6BE2370E">
      <w:numFmt w:val="bullet"/>
      <w:lvlText w:val="-"/>
      <w:lvlJc w:val="left"/>
      <w:pPr>
        <w:ind w:left="3597" w:hanging="360"/>
      </w:pPr>
      <w:rPr>
        <w:rFonts w:ascii="Arial" w:eastAsiaTheme="minorHAnsi" w:hAnsi="Arial" w:hint="default"/>
      </w:rPr>
    </w:lvl>
    <w:lvl w:ilvl="5" w:tplc="1C2C4AD8">
      <w:numFmt w:val="bullet"/>
      <w:lvlText w:val="-"/>
      <w:lvlJc w:val="left"/>
      <w:pPr>
        <w:ind w:left="4317" w:hanging="360"/>
      </w:pPr>
      <w:rPr>
        <w:rFonts w:ascii="Arial" w:eastAsiaTheme="minorHAnsi" w:hAnsi="Arial" w:hint="default"/>
      </w:rPr>
    </w:lvl>
    <w:lvl w:ilvl="6" w:tplc="A636DC44">
      <w:numFmt w:val="bullet"/>
      <w:lvlText w:val="-"/>
      <w:lvlJc w:val="left"/>
      <w:pPr>
        <w:ind w:left="4829" w:hanging="360"/>
      </w:pPr>
      <w:rPr>
        <w:rFonts w:ascii="Arial" w:eastAsiaTheme="minorHAnsi" w:hAnsi="Arial" w:hint="default"/>
      </w:rPr>
    </w:lvl>
    <w:lvl w:ilvl="7" w:tplc="797E31EC">
      <w:numFmt w:val="bullet"/>
      <w:lvlText w:val="-"/>
      <w:lvlJc w:val="left"/>
      <w:pPr>
        <w:ind w:left="5757" w:hanging="360"/>
      </w:pPr>
      <w:rPr>
        <w:rFonts w:ascii="Arial" w:eastAsiaTheme="minorHAnsi" w:hAnsi="Arial" w:hint="default"/>
      </w:rPr>
    </w:lvl>
    <w:lvl w:ilvl="8" w:tplc="36BC4312">
      <w:numFmt w:val="bullet"/>
      <w:lvlText w:val="-"/>
      <w:lvlJc w:val="left"/>
      <w:pPr>
        <w:ind w:left="6477" w:hanging="360"/>
      </w:pPr>
      <w:rPr>
        <w:rFonts w:ascii="Arial" w:eastAsiaTheme="minorHAnsi" w:hAnsi="Arial" w:hint="default"/>
      </w:rPr>
    </w:lvl>
  </w:abstractNum>
  <w:abstractNum w:abstractNumId="22" w15:restartNumberingAfterBreak="0">
    <w:nsid w:val="2E1C34F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05902BA"/>
    <w:multiLevelType w:val="hybridMultilevel"/>
    <w:tmpl w:val="773010C2"/>
    <w:lvl w:ilvl="0" w:tplc="B4A6C2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A0B96"/>
    <w:multiLevelType w:val="multilevel"/>
    <w:tmpl w:val="E286F21E"/>
    <w:lvl w:ilvl="0">
      <w:numFmt w:val="bullet"/>
      <w:lvlText w:val="-"/>
      <w:lvlJc w:val="left"/>
      <w:pPr>
        <w:ind w:left="432" w:hanging="432"/>
      </w:pPr>
      <w:rPr>
        <w:rFonts w:ascii="Arial" w:eastAsiaTheme="minorHAnsi" w:hAnsi="Arial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3F58430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49786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884295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E12B5D"/>
    <w:multiLevelType w:val="hybridMultilevel"/>
    <w:tmpl w:val="270EC12C"/>
    <w:lvl w:ilvl="0" w:tplc="F95613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57057"/>
    <w:multiLevelType w:val="hybridMultilevel"/>
    <w:tmpl w:val="2070EDC6"/>
    <w:lvl w:ilvl="0" w:tplc="C65EBB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7398B"/>
    <w:multiLevelType w:val="multilevel"/>
    <w:tmpl w:val="D7489B6C"/>
    <w:lvl w:ilvl="0">
      <w:start w:val="1"/>
      <w:numFmt w:val="decimal"/>
      <w:pStyle w:val="04ZwischenberschriftEbene1"/>
      <w:suff w:val="space"/>
      <w:lvlText w:val="%1."/>
      <w:lvlJc w:val="left"/>
      <w:pPr>
        <w:ind w:left="0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04ZwischenberschriftEbene20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04ZwischenberschriftEbene3"/>
      <w:suff w:val="space"/>
      <w:lvlText w:val="%1.%2.%3."/>
      <w:lvlJc w:val="left"/>
      <w:pPr>
        <w:ind w:left="0" w:firstLine="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1AE0FA4"/>
    <w:multiLevelType w:val="hybridMultilevel"/>
    <w:tmpl w:val="16BA3328"/>
    <w:lvl w:ilvl="0" w:tplc="15269A7A">
      <w:numFmt w:val="bullet"/>
      <w:lvlText w:val="-"/>
      <w:lvlJc w:val="left"/>
      <w:pPr>
        <w:ind w:left="0" w:firstLine="0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67093"/>
    <w:multiLevelType w:val="hybridMultilevel"/>
    <w:tmpl w:val="095E997A"/>
    <w:lvl w:ilvl="0" w:tplc="79A0827C">
      <w:numFmt w:val="bullet"/>
      <w:pStyle w:val="Spiegelstrichliste"/>
      <w:suff w:val="space"/>
      <w:lvlText w:val="-"/>
      <w:lvlJc w:val="left"/>
      <w:pPr>
        <w:ind w:left="0" w:firstLine="0"/>
      </w:pPr>
      <w:rPr>
        <w:rFonts w:ascii="Arial" w:eastAsiaTheme="minorHAnsi" w:hAnsi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D3377E"/>
    <w:multiLevelType w:val="hybridMultilevel"/>
    <w:tmpl w:val="127EEF74"/>
    <w:lvl w:ilvl="0" w:tplc="4B56A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C3B0D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CF05459"/>
    <w:multiLevelType w:val="hybridMultilevel"/>
    <w:tmpl w:val="AC301EA6"/>
    <w:lvl w:ilvl="0" w:tplc="DBD4E62E">
      <w:numFmt w:val="bullet"/>
      <w:suff w:val="space"/>
      <w:lvlText w:val="-"/>
      <w:lvlJc w:val="left"/>
      <w:pPr>
        <w:ind w:left="360" w:firstLine="0"/>
      </w:pPr>
      <w:rPr>
        <w:rFonts w:ascii="Arial" w:eastAsiaTheme="minorHAnsi" w:hAnsi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723734"/>
    <w:multiLevelType w:val="hybridMultilevel"/>
    <w:tmpl w:val="237EE73E"/>
    <w:lvl w:ilvl="0" w:tplc="D778B1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66480">
    <w:abstractNumId w:val="25"/>
  </w:num>
  <w:num w:numId="2" w16cid:durableId="1475565324">
    <w:abstractNumId w:val="22"/>
  </w:num>
  <w:num w:numId="3" w16cid:durableId="149056620">
    <w:abstractNumId w:val="23"/>
  </w:num>
  <w:num w:numId="4" w16cid:durableId="374351265">
    <w:abstractNumId w:val="30"/>
  </w:num>
  <w:num w:numId="5" w16cid:durableId="1333335316">
    <w:abstractNumId w:val="33"/>
  </w:num>
  <w:num w:numId="6" w16cid:durableId="714505010">
    <w:abstractNumId w:val="20"/>
  </w:num>
  <w:num w:numId="7" w16cid:durableId="792947520">
    <w:abstractNumId w:val="27"/>
  </w:num>
  <w:num w:numId="8" w16cid:durableId="2093501475">
    <w:abstractNumId w:val="18"/>
  </w:num>
  <w:num w:numId="9" w16cid:durableId="1284340210">
    <w:abstractNumId w:val="16"/>
  </w:num>
  <w:num w:numId="10" w16cid:durableId="1569728087">
    <w:abstractNumId w:val="26"/>
  </w:num>
  <w:num w:numId="11" w16cid:durableId="1466745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7277314">
    <w:abstractNumId w:val="14"/>
  </w:num>
  <w:num w:numId="13" w16cid:durableId="17528479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2898291">
    <w:abstractNumId w:val="36"/>
  </w:num>
  <w:num w:numId="15" w16cid:durableId="434255803">
    <w:abstractNumId w:val="17"/>
  </w:num>
  <w:num w:numId="16" w16cid:durableId="1208105815">
    <w:abstractNumId w:val="28"/>
  </w:num>
  <w:num w:numId="17" w16cid:durableId="2055691337">
    <w:abstractNumId w:val="31"/>
  </w:num>
  <w:num w:numId="18" w16cid:durableId="290552861">
    <w:abstractNumId w:val="35"/>
  </w:num>
  <w:num w:numId="19" w16cid:durableId="1626810207">
    <w:abstractNumId w:val="32"/>
  </w:num>
  <w:num w:numId="20" w16cid:durableId="1151019042">
    <w:abstractNumId w:val="19"/>
  </w:num>
  <w:num w:numId="21" w16cid:durableId="1325471004">
    <w:abstractNumId w:val="11"/>
  </w:num>
  <w:num w:numId="22" w16cid:durableId="881593326">
    <w:abstractNumId w:val="30"/>
  </w:num>
  <w:num w:numId="23" w16cid:durableId="136724263">
    <w:abstractNumId w:val="13"/>
  </w:num>
  <w:num w:numId="24" w16cid:durableId="95953041">
    <w:abstractNumId w:val="29"/>
  </w:num>
  <w:num w:numId="25" w16cid:durableId="484401356">
    <w:abstractNumId w:val="15"/>
  </w:num>
  <w:num w:numId="26" w16cid:durableId="366876071">
    <w:abstractNumId w:val="34"/>
  </w:num>
  <w:num w:numId="27" w16cid:durableId="1388721290">
    <w:abstractNumId w:val="24"/>
  </w:num>
  <w:num w:numId="28" w16cid:durableId="2133474495">
    <w:abstractNumId w:val="21"/>
  </w:num>
  <w:num w:numId="29" w16cid:durableId="133837905">
    <w:abstractNumId w:val="21"/>
    <w:lvlOverride w:ilvl="0">
      <w:startOverride w:val="1"/>
    </w:lvlOverride>
  </w:num>
  <w:num w:numId="30" w16cid:durableId="1905599080">
    <w:abstractNumId w:val="12"/>
  </w:num>
  <w:num w:numId="31" w16cid:durableId="450443359">
    <w:abstractNumId w:val="21"/>
  </w:num>
  <w:num w:numId="32" w16cid:durableId="1541472835">
    <w:abstractNumId w:val="9"/>
  </w:num>
  <w:num w:numId="33" w16cid:durableId="1648584962">
    <w:abstractNumId w:val="7"/>
  </w:num>
  <w:num w:numId="34" w16cid:durableId="1665934615">
    <w:abstractNumId w:val="6"/>
  </w:num>
  <w:num w:numId="35" w16cid:durableId="1170172395">
    <w:abstractNumId w:val="5"/>
  </w:num>
  <w:num w:numId="36" w16cid:durableId="2011906146">
    <w:abstractNumId w:val="4"/>
  </w:num>
  <w:num w:numId="37" w16cid:durableId="229735039">
    <w:abstractNumId w:val="8"/>
  </w:num>
  <w:num w:numId="38" w16cid:durableId="1553230913">
    <w:abstractNumId w:val="3"/>
  </w:num>
  <w:num w:numId="39" w16cid:durableId="1456438226">
    <w:abstractNumId w:val="2"/>
  </w:num>
  <w:num w:numId="40" w16cid:durableId="489448496">
    <w:abstractNumId w:val="1"/>
  </w:num>
  <w:num w:numId="41" w16cid:durableId="2062316056">
    <w:abstractNumId w:val="0"/>
  </w:num>
  <w:num w:numId="42" w16cid:durableId="1409032761">
    <w:abstractNumId w:val="10"/>
  </w:num>
  <w:num w:numId="43" w16cid:durableId="20471694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AB"/>
    <w:rsid w:val="0000577D"/>
    <w:rsid w:val="00013147"/>
    <w:rsid w:val="00021FA6"/>
    <w:rsid w:val="00022122"/>
    <w:rsid w:val="0002415B"/>
    <w:rsid w:val="00027F74"/>
    <w:rsid w:val="00030CDB"/>
    <w:rsid w:val="0003706F"/>
    <w:rsid w:val="00042439"/>
    <w:rsid w:val="000436ED"/>
    <w:rsid w:val="000465C5"/>
    <w:rsid w:val="00057816"/>
    <w:rsid w:val="0006148F"/>
    <w:rsid w:val="00062FBF"/>
    <w:rsid w:val="00064C8B"/>
    <w:rsid w:val="00065494"/>
    <w:rsid w:val="00066F44"/>
    <w:rsid w:val="00073BC6"/>
    <w:rsid w:val="00074102"/>
    <w:rsid w:val="00080249"/>
    <w:rsid w:val="00090CE7"/>
    <w:rsid w:val="0009719A"/>
    <w:rsid w:val="000A44E8"/>
    <w:rsid w:val="000B3AAB"/>
    <w:rsid w:val="000D3AE7"/>
    <w:rsid w:val="000E28E5"/>
    <w:rsid w:val="000F65F3"/>
    <w:rsid w:val="000F7971"/>
    <w:rsid w:val="001201C7"/>
    <w:rsid w:val="00124675"/>
    <w:rsid w:val="001313B0"/>
    <w:rsid w:val="001360D9"/>
    <w:rsid w:val="001365BF"/>
    <w:rsid w:val="00144276"/>
    <w:rsid w:val="00151E7E"/>
    <w:rsid w:val="00155AF7"/>
    <w:rsid w:val="00156D03"/>
    <w:rsid w:val="0017088F"/>
    <w:rsid w:val="00175E2E"/>
    <w:rsid w:val="00176568"/>
    <w:rsid w:val="00177F24"/>
    <w:rsid w:val="001823DF"/>
    <w:rsid w:val="00191598"/>
    <w:rsid w:val="00193CEA"/>
    <w:rsid w:val="00197493"/>
    <w:rsid w:val="00197920"/>
    <w:rsid w:val="001A3C46"/>
    <w:rsid w:val="001B29F4"/>
    <w:rsid w:val="001B35B0"/>
    <w:rsid w:val="001B3A20"/>
    <w:rsid w:val="001B491E"/>
    <w:rsid w:val="001C3E55"/>
    <w:rsid w:val="001C45CE"/>
    <w:rsid w:val="001C572E"/>
    <w:rsid w:val="001C60A8"/>
    <w:rsid w:val="001D70A8"/>
    <w:rsid w:val="001D7CE8"/>
    <w:rsid w:val="001E27CF"/>
    <w:rsid w:val="001F6943"/>
    <w:rsid w:val="001F6944"/>
    <w:rsid w:val="002015FA"/>
    <w:rsid w:val="00203FF8"/>
    <w:rsid w:val="00204D03"/>
    <w:rsid w:val="00206F78"/>
    <w:rsid w:val="002104D5"/>
    <w:rsid w:val="002113E3"/>
    <w:rsid w:val="00215882"/>
    <w:rsid w:val="00220CE4"/>
    <w:rsid w:val="00224924"/>
    <w:rsid w:val="00226B41"/>
    <w:rsid w:val="002275B2"/>
    <w:rsid w:val="00237AD4"/>
    <w:rsid w:val="0024298D"/>
    <w:rsid w:val="00261654"/>
    <w:rsid w:val="002633E2"/>
    <w:rsid w:val="00265509"/>
    <w:rsid w:val="00267DD3"/>
    <w:rsid w:val="00272DBD"/>
    <w:rsid w:val="002826FF"/>
    <w:rsid w:val="00292B48"/>
    <w:rsid w:val="00294773"/>
    <w:rsid w:val="0029594A"/>
    <w:rsid w:val="002A6C7A"/>
    <w:rsid w:val="002B0669"/>
    <w:rsid w:val="002B29F3"/>
    <w:rsid w:val="002B5BBA"/>
    <w:rsid w:val="002D03DA"/>
    <w:rsid w:val="002D0DB5"/>
    <w:rsid w:val="002D4F45"/>
    <w:rsid w:val="002D56D6"/>
    <w:rsid w:val="002F1363"/>
    <w:rsid w:val="002F1C47"/>
    <w:rsid w:val="003016D0"/>
    <w:rsid w:val="003217BE"/>
    <w:rsid w:val="00322322"/>
    <w:rsid w:val="00327226"/>
    <w:rsid w:val="00331D34"/>
    <w:rsid w:val="0033358C"/>
    <w:rsid w:val="00333EE4"/>
    <w:rsid w:val="00341ABE"/>
    <w:rsid w:val="00342AD4"/>
    <w:rsid w:val="003502F1"/>
    <w:rsid w:val="00363A6D"/>
    <w:rsid w:val="0037130F"/>
    <w:rsid w:val="00371382"/>
    <w:rsid w:val="0037788B"/>
    <w:rsid w:val="0038203A"/>
    <w:rsid w:val="003921DD"/>
    <w:rsid w:val="0039225F"/>
    <w:rsid w:val="00393F17"/>
    <w:rsid w:val="003A0167"/>
    <w:rsid w:val="003A1BB4"/>
    <w:rsid w:val="003A2979"/>
    <w:rsid w:val="003A68BE"/>
    <w:rsid w:val="003B646B"/>
    <w:rsid w:val="003C17B5"/>
    <w:rsid w:val="003D2CFD"/>
    <w:rsid w:val="003E03A9"/>
    <w:rsid w:val="003E4441"/>
    <w:rsid w:val="003F234D"/>
    <w:rsid w:val="0040144F"/>
    <w:rsid w:val="00404C32"/>
    <w:rsid w:val="004058B7"/>
    <w:rsid w:val="00411D8E"/>
    <w:rsid w:val="0041635A"/>
    <w:rsid w:val="00417217"/>
    <w:rsid w:val="0042015F"/>
    <w:rsid w:val="00432FC6"/>
    <w:rsid w:val="00433FFD"/>
    <w:rsid w:val="00444B12"/>
    <w:rsid w:val="00445005"/>
    <w:rsid w:val="00451976"/>
    <w:rsid w:val="00454142"/>
    <w:rsid w:val="00455831"/>
    <w:rsid w:val="00456842"/>
    <w:rsid w:val="0046077A"/>
    <w:rsid w:val="004724EA"/>
    <w:rsid w:val="00472ACA"/>
    <w:rsid w:val="00477F77"/>
    <w:rsid w:val="004827FA"/>
    <w:rsid w:val="00483692"/>
    <w:rsid w:val="00495E59"/>
    <w:rsid w:val="004A09BA"/>
    <w:rsid w:val="004A23F8"/>
    <w:rsid w:val="004B5808"/>
    <w:rsid w:val="004B6260"/>
    <w:rsid w:val="004B6576"/>
    <w:rsid w:val="004C64ED"/>
    <w:rsid w:val="004E0192"/>
    <w:rsid w:val="004E579A"/>
    <w:rsid w:val="004F7CF8"/>
    <w:rsid w:val="00503275"/>
    <w:rsid w:val="005041F6"/>
    <w:rsid w:val="0050572F"/>
    <w:rsid w:val="0051205A"/>
    <w:rsid w:val="00513C25"/>
    <w:rsid w:val="005142E3"/>
    <w:rsid w:val="0052367C"/>
    <w:rsid w:val="00525FC8"/>
    <w:rsid w:val="0053289B"/>
    <w:rsid w:val="00533388"/>
    <w:rsid w:val="005441E7"/>
    <w:rsid w:val="00563225"/>
    <w:rsid w:val="005663B6"/>
    <w:rsid w:val="005675ED"/>
    <w:rsid w:val="00570563"/>
    <w:rsid w:val="005752CA"/>
    <w:rsid w:val="00575EE4"/>
    <w:rsid w:val="00580360"/>
    <w:rsid w:val="00580F11"/>
    <w:rsid w:val="00582EB8"/>
    <w:rsid w:val="00583FAA"/>
    <w:rsid w:val="00592265"/>
    <w:rsid w:val="00593960"/>
    <w:rsid w:val="00597B64"/>
    <w:rsid w:val="005A1B91"/>
    <w:rsid w:val="005A4D3F"/>
    <w:rsid w:val="005A6BD8"/>
    <w:rsid w:val="005A7E88"/>
    <w:rsid w:val="005B0F24"/>
    <w:rsid w:val="005B18F2"/>
    <w:rsid w:val="005B2582"/>
    <w:rsid w:val="005C0A64"/>
    <w:rsid w:val="005C2DC4"/>
    <w:rsid w:val="005C6C38"/>
    <w:rsid w:val="005D421A"/>
    <w:rsid w:val="005D48A4"/>
    <w:rsid w:val="005D6DFE"/>
    <w:rsid w:val="005E22BD"/>
    <w:rsid w:val="005F0ED2"/>
    <w:rsid w:val="005F5564"/>
    <w:rsid w:val="00602480"/>
    <w:rsid w:val="00603C5A"/>
    <w:rsid w:val="00604BDE"/>
    <w:rsid w:val="00613978"/>
    <w:rsid w:val="006205A7"/>
    <w:rsid w:val="0062159C"/>
    <w:rsid w:val="006228FC"/>
    <w:rsid w:val="00626078"/>
    <w:rsid w:val="00627D85"/>
    <w:rsid w:val="00632050"/>
    <w:rsid w:val="00642EC4"/>
    <w:rsid w:val="00662458"/>
    <w:rsid w:val="00664F72"/>
    <w:rsid w:val="00666ABE"/>
    <w:rsid w:val="00667236"/>
    <w:rsid w:val="006741C4"/>
    <w:rsid w:val="00675909"/>
    <w:rsid w:val="00676DE6"/>
    <w:rsid w:val="00680C30"/>
    <w:rsid w:val="006A1F99"/>
    <w:rsid w:val="006B513A"/>
    <w:rsid w:val="006B67E6"/>
    <w:rsid w:val="006B71BC"/>
    <w:rsid w:val="006B7645"/>
    <w:rsid w:val="006B7ACA"/>
    <w:rsid w:val="006C1521"/>
    <w:rsid w:val="006D4640"/>
    <w:rsid w:val="006D5DF6"/>
    <w:rsid w:val="006E0D87"/>
    <w:rsid w:val="006E77E3"/>
    <w:rsid w:val="006F1A78"/>
    <w:rsid w:val="00701B08"/>
    <w:rsid w:val="00703B2D"/>
    <w:rsid w:val="007053C4"/>
    <w:rsid w:val="00710993"/>
    <w:rsid w:val="00716B81"/>
    <w:rsid w:val="00717727"/>
    <w:rsid w:val="0072411F"/>
    <w:rsid w:val="007256D0"/>
    <w:rsid w:val="00731D34"/>
    <w:rsid w:val="007433B4"/>
    <w:rsid w:val="00753172"/>
    <w:rsid w:val="007548FA"/>
    <w:rsid w:val="0075733C"/>
    <w:rsid w:val="00760D1E"/>
    <w:rsid w:val="00760D3F"/>
    <w:rsid w:val="00762CD1"/>
    <w:rsid w:val="00764E6B"/>
    <w:rsid w:val="00765B0E"/>
    <w:rsid w:val="00777373"/>
    <w:rsid w:val="0078033F"/>
    <w:rsid w:val="00786580"/>
    <w:rsid w:val="00786D63"/>
    <w:rsid w:val="0079151F"/>
    <w:rsid w:val="00793D53"/>
    <w:rsid w:val="007942B4"/>
    <w:rsid w:val="007A2DDC"/>
    <w:rsid w:val="007C00CF"/>
    <w:rsid w:val="007C2F3F"/>
    <w:rsid w:val="007D05BB"/>
    <w:rsid w:val="007D1681"/>
    <w:rsid w:val="007D1E7C"/>
    <w:rsid w:val="007D4317"/>
    <w:rsid w:val="007D475B"/>
    <w:rsid w:val="00800197"/>
    <w:rsid w:val="0080079E"/>
    <w:rsid w:val="00801CE8"/>
    <w:rsid w:val="00803CAB"/>
    <w:rsid w:val="00804335"/>
    <w:rsid w:val="00804AF5"/>
    <w:rsid w:val="00811DDA"/>
    <w:rsid w:val="00814CD8"/>
    <w:rsid w:val="00814D46"/>
    <w:rsid w:val="00816068"/>
    <w:rsid w:val="0081611C"/>
    <w:rsid w:val="0083120B"/>
    <w:rsid w:val="00832193"/>
    <w:rsid w:val="00837DAA"/>
    <w:rsid w:val="008437CA"/>
    <w:rsid w:val="00854BA6"/>
    <w:rsid w:val="008676B6"/>
    <w:rsid w:val="00867EFA"/>
    <w:rsid w:val="00872C1E"/>
    <w:rsid w:val="00875213"/>
    <w:rsid w:val="008814E7"/>
    <w:rsid w:val="00887B27"/>
    <w:rsid w:val="008A2F18"/>
    <w:rsid w:val="008A5FA4"/>
    <w:rsid w:val="008B2F08"/>
    <w:rsid w:val="008B352A"/>
    <w:rsid w:val="008B5FC8"/>
    <w:rsid w:val="008C0740"/>
    <w:rsid w:val="008C14AC"/>
    <w:rsid w:val="008C1DA0"/>
    <w:rsid w:val="008C2C6D"/>
    <w:rsid w:val="008C6B10"/>
    <w:rsid w:val="008D2151"/>
    <w:rsid w:val="008E5D99"/>
    <w:rsid w:val="008E6377"/>
    <w:rsid w:val="008E776D"/>
    <w:rsid w:val="008F7751"/>
    <w:rsid w:val="00903DD4"/>
    <w:rsid w:val="00911FED"/>
    <w:rsid w:val="00913D17"/>
    <w:rsid w:val="00916870"/>
    <w:rsid w:val="00917A5A"/>
    <w:rsid w:val="00924BA7"/>
    <w:rsid w:val="00927626"/>
    <w:rsid w:val="00942825"/>
    <w:rsid w:val="00947226"/>
    <w:rsid w:val="00951212"/>
    <w:rsid w:val="009530DD"/>
    <w:rsid w:val="009537FF"/>
    <w:rsid w:val="009616BD"/>
    <w:rsid w:val="00963492"/>
    <w:rsid w:val="009759C0"/>
    <w:rsid w:val="00975BEB"/>
    <w:rsid w:val="0098179F"/>
    <w:rsid w:val="0098318E"/>
    <w:rsid w:val="00987F9F"/>
    <w:rsid w:val="00997FA4"/>
    <w:rsid w:val="009A0053"/>
    <w:rsid w:val="009B13C7"/>
    <w:rsid w:val="009B1BBB"/>
    <w:rsid w:val="009C384B"/>
    <w:rsid w:val="009D2DC5"/>
    <w:rsid w:val="009D58DC"/>
    <w:rsid w:val="009E10B5"/>
    <w:rsid w:val="009E56C9"/>
    <w:rsid w:val="009E56EF"/>
    <w:rsid w:val="00A03477"/>
    <w:rsid w:val="00A126DF"/>
    <w:rsid w:val="00A13677"/>
    <w:rsid w:val="00A33C26"/>
    <w:rsid w:val="00A344D3"/>
    <w:rsid w:val="00A41ACA"/>
    <w:rsid w:val="00A4257C"/>
    <w:rsid w:val="00A43078"/>
    <w:rsid w:val="00A56922"/>
    <w:rsid w:val="00A56F17"/>
    <w:rsid w:val="00A57B73"/>
    <w:rsid w:val="00A600E8"/>
    <w:rsid w:val="00A6373F"/>
    <w:rsid w:val="00A712CC"/>
    <w:rsid w:val="00A720EF"/>
    <w:rsid w:val="00A723E7"/>
    <w:rsid w:val="00A72547"/>
    <w:rsid w:val="00A776AD"/>
    <w:rsid w:val="00A80823"/>
    <w:rsid w:val="00A8090D"/>
    <w:rsid w:val="00A82F57"/>
    <w:rsid w:val="00A83E29"/>
    <w:rsid w:val="00A8471A"/>
    <w:rsid w:val="00A85333"/>
    <w:rsid w:val="00A900D2"/>
    <w:rsid w:val="00A93A7A"/>
    <w:rsid w:val="00A9761E"/>
    <w:rsid w:val="00A97796"/>
    <w:rsid w:val="00AA18C8"/>
    <w:rsid w:val="00AA2104"/>
    <w:rsid w:val="00AA5A87"/>
    <w:rsid w:val="00AB136B"/>
    <w:rsid w:val="00AB1898"/>
    <w:rsid w:val="00AB1A78"/>
    <w:rsid w:val="00AC3269"/>
    <w:rsid w:val="00AC797D"/>
    <w:rsid w:val="00AC7B46"/>
    <w:rsid w:val="00AD2179"/>
    <w:rsid w:val="00AD4645"/>
    <w:rsid w:val="00AE215E"/>
    <w:rsid w:val="00AE2BC4"/>
    <w:rsid w:val="00AE67C1"/>
    <w:rsid w:val="00AE6D8D"/>
    <w:rsid w:val="00AF5551"/>
    <w:rsid w:val="00B101F0"/>
    <w:rsid w:val="00B305F0"/>
    <w:rsid w:val="00B328B0"/>
    <w:rsid w:val="00B336B6"/>
    <w:rsid w:val="00B351D8"/>
    <w:rsid w:val="00B35B4E"/>
    <w:rsid w:val="00B413F5"/>
    <w:rsid w:val="00B4267C"/>
    <w:rsid w:val="00B47851"/>
    <w:rsid w:val="00B52F52"/>
    <w:rsid w:val="00B53407"/>
    <w:rsid w:val="00B5360A"/>
    <w:rsid w:val="00B5796E"/>
    <w:rsid w:val="00B57EAE"/>
    <w:rsid w:val="00B70DEB"/>
    <w:rsid w:val="00B7242F"/>
    <w:rsid w:val="00B77746"/>
    <w:rsid w:val="00B80109"/>
    <w:rsid w:val="00B80CC9"/>
    <w:rsid w:val="00B86DD5"/>
    <w:rsid w:val="00B93CB2"/>
    <w:rsid w:val="00B943F1"/>
    <w:rsid w:val="00B95BE9"/>
    <w:rsid w:val="00BA1BC5"/>
    <w:rsid w:val="00BA354F"/>
    <w:rsid w:val="00BB0418"/>
    <w:rsid w:val="00BB523B"/>
    <w:rsid w:val="00BB5F9E"/>
    <w:rsid w:val="00BC04D9"/>
    <w:rsid w:val="00BC169D"/>
    <w:rsid w:val="00BD4521"/>
    <w:rsid w:val="00BD4D91"/>
    <w:rsid w:val="00BD644D"/>
    <w:rsid w:val="00BD6ED1"/>
    <w:rsid w:val="00BE326E"/>
    <w:rsid w:val="00BE35F7"/>
    <w:rsid w:val="00BE4E03"/>
    <w:rsid w:val="00BF35B7"/>
    <w:rsid w:val="00C100DC"/>
    <w:rsid w:val="00C113C2"/>
    <w:rsid w:val="00C120ED"/>
    <w:rsid w:val="00C12FE7"/>
    <w:rsid w:val="00C20150"/>
    <w:rsid w:val="00C2049E"/>
    <w:rsid w:val="00C2196D"/>
    <w:rsid w:val="00C271A1"/>
    <w:rsid w:val="00C3269E"/>
    <w:rsid w:val="00C40C7F"/>
    <w:rsid w:val="00C45A28"/>
    <w:rsid w:val="00C50618"/>
    <w:rsid w:val="00C5218F"/>
    <w:rsid w:val="00C52AC7"/>
    <w:rsid w:val="00C5543C"/>
    <w:rsid w:val="00C57112"/>
    <w:rsid w:val="00C61D71"/>
    <w:rsid w:val="00C64CFE"/>
    <w:rsid w:val="00C659DC"/>
    <w:rsid w:val="00C77853"/>
    <w:rsid w:val="00C947D2"/>
    <w:rsid w:val="00C94A7C"/>
    <w:rsid w:val="00C95132"/>
    <w:rsid w:val="00C97729"/>
    <w:rsid w:val="00CA5FD2"/>
    <w:rsid w:val="00CB469A"/>
    <w:rsid w:val="00CC3044"/>
    <w:rsid w:val="00CC35C6"/>
    <w:rsid w:val="00CC4657"/>
    <w:rsid w:val="00CC4C99"/>
    <w:rsid w:val="00CD4FD7"/>
    <w:rsid w:val="00CD5E43"/>
    <w:rsid w:val="00CE1ED4"/>
    <w:rsid w:val="00CF0EA9"/>
    <w:rsid w:val="00CF17B6"/>
    <w:rsid w:val="00CF511D"/>
    <w:rsid w:val="00CF7B83"/>
    <w:rsid w:val="00D053F0"/>
    <w:rsid w:val="00D0612F"/>
    <w:rsid w:val="00D13661"/>
    <w:rsid w:val="00D14028"/>
    <w:rsid w:val="00D23296"/>
    <w:rsid w:val="00D33F22"/>
    <w:rsid w:val="00D34B3C"/>
    <w:rsid w:val="00D408B3"/>
    <w:rsid w:val="00D41B0A"/>
    <w:rsid w:val="00D457BB"/>
    <w:rsid w:val="00D53557"/>
    <w:rsid w:val="00D57D34"/>
    <w:rsid w:val="00D706D2"/>
    <w:rsid w:val="00D708CA"/>
    <w:rsid w:val="00D7703F"/>
    <w:rsid w:val="00D83C32"/>
    <w:rsid w:val="00D959BE"/>
    <w:rsid w:val="00D97077"/>
    <w:rsid w:val="00D9778C"/>
    <w:rsid w:val="00DA7281"/>
    <w:rsid w:val="00DB195F"/>
    <w:rsid w:val="00DB28ED"/>
    <w:rsid w:val="00DB6222"/>
    <w:rsid w:val="00DB7D75"/>
    <w:rsid w:val="00DC4D21"/>
    <w:rsid w:val="00DE28D1"/>
    <w:rsid w:val="00DE528F"/>
    <w:rsid w:val="00DE5E5F"/>
    <w:rsid w:val="00DF17BE"/>
    <w:rsid w:val="00DF430E"/>
    <w:rsid w:val="00E046E5"/>
    <w:rsid w:val="00E05963"/>
    <w:rsid w:val="00E06EE6"/>
    <w:rsid w:val="00E07C92"/>
    <w:rsid w:val="00E106F3"/>
    <w:rsid w:val="00E17165"/>
    <w:rsid w:val="00E26551"/>
    <w:rsid w:val="00E34C89"/>
    <w:rsid w:val="00E3739C"/>
    <w:rsid w:val="00E41B0E"/>
    <w:rsid w:val="00E5426D"/>
    <w:rsid w:val="00E549B6"/>
    <w:rsid w:val="00E5727E"/>
    <w:rsid w:val="00E61F82"/>
    <w:rsid w:val="00E67927"/>
    <w:rsid w:val="00E77E60"/>
    <w:rsid w:val="00E864FA"/>
    <w:rsid w:val="00E93C11"/>
    <w:rsid w:val="00E954E8"/>
    <w:rsid w:val="00E96D07"/>
    <w:rsid w:val="00EA79DA"/>
    <w:rsid w:val="00EB0FA4"/>
    <w:rsid w:val="00EB2025"/>
    <w:rsid w:val="00EB4244"/>
    <w:rsid w:val="00EB5CFA"/>
    <w:rsid w:val="00EC24C4"/>
    <w:rsid w:val="00EC7634"/>
    <w:rsid w:val="00ED044D"/>
    <w:rsid w:val="00ED0734"/>
    <w:rsid w:val="00ED3BC4"/>
    <w:rsid w:val="00ED405D"/>
    <w:rsid w:val="00ED47C3"/>
    <w:rsid w:val="00ED5EC9"/>
    <w:rsid w:val="00EF0715"/>
    <w:rsid w:val="00EF7393"/>
    <w:rsid w:val="00F0187F"/>
    <w:rsid w:val="00F04966"/>
    <w:rsid w:val="00F17365"/>
    <w:rsid w:val="00F218E5"/>
    <w:rsid w:val="00F223BF"/>
    <w:rsid w:val="00F25497"/>
    <w:rsid w:val="00F307D3"/>
    <w:rsid w:val="00F3478F"/>
    <w:rsid w:val="00F51050"/>
    <w:rsid w:val="00F54CB2"/>
    <w:rsid w:val="00F677DA"/>
    <w:rsid w:val="00F929FE"/>
    <w:rsid w:val="00F94EA8"/>
    <w:rsid w:val="00FA060B"/>
    <w:rsid w:val="00FA0C9C"/>
    <w:rsid w:val="00FA0E35"/>
    <w:rsid w:val="00FA5605"/>
    <w:rsid w:val="00FA70DD"/>
    <w:rsid w:val="00FB080A"/>
    <w:rsid w:val="00FB41B4"/>
    <w:rsid w:val="00FC09F4"/>
    <w:rsid w:val="00FC478F"/>
    <w:rsid w:val="00FC56F1"/>
    <w:rsid w:val="00FD236E"/>
    <w:rsid w:val="00FE7259"/>
    <w:rsid w:val="00FF047B"/>
    <w:rsid w:val="00FF211D"/>
    <w:rsid w:val="00FF35C6"/>
    <w:rsid w:val="0145305B"/>
    <w:rsid w:val="01A020F6"/>
    <w:rsid w:val="0266871A"/>
    <w:rsid w:val="02BA5E8B"/>
    <w:rsid w:val="02E3E925"/>
    <w:rsid w:val="02E66A01"/>
    <w:rsid w:val="04AB1EAB"/>
    <w:rsid w:val="04B69B28"/>
    <w:rsid w:val="04DC7896"/>
    <w:rsid w:val="0529F9A1"/>
    <w:rsid w:val="06865B01"/>
    <w:rsid w:val="06A67F44"/>
    <w:rsid w:val="074605C6"/>
    <w:rsid w:val="07720500"/>
    <w:rsid w:val="07B011C5"/>
    <w:rsid w:val="084CE12E"/>
    <w:rsid w:val="086BB109"/>
    <w:rsid w:val="087DA15D"/>
    <w:rsid w:val="08BA32D9"/>
    <w:rsid w:val="08C4050C"/>
    <w:rsid w:val="08CF4FF7"/>
    <w:rsid w:val="0917245C"/>
    <w:rsid w:val="0ABF8933"/>
    <w:rsid w:val="0B27DDEC"/>
    <w:rsid w:val="0C149920"/>
    <w:rsid w:val="0CF8C9EA"/>
    <w:rsid w:val="0D7CDB76"/>
    <w:rsid w:val="0D84D887"/>
    <w:rsid w:val="0E42D73F"/>
    <w:rsid w:val="0E84D6F3"/>
    <w:rsid w:val="0EB8020F"/>
    <w:rsid w:val="0F515F28"/>
    <w:rsid w:val="0FCEADEF"/>
    <w:rsid w:val="0FF66284"/>
    <w:rsid w:val="1014A655"/>
    <w:rsid w:val="10435FF9"/>
    <w:rsid w:val="106AA682"/>
    <w:rsid w:val="106F4CE4"/>
    <w:rsid w:val="10750ABB"/>
    <w:rsid w:val="11D2B971"/>
    <w:rsid w:val="1201B812"/>
    <w:rsid w:val="128403D1"/>
    <w:rsid w:val="133A66E8"/>
    <w:rsid w:val="136D17A8"/>
    <w:rsid w:val="1389BEF5"/>
    <w:rsid w:val="13B0329D"/>
    <w:rsid w:val="13C07ACD"/>
    <w:rsid w:val="1494850A"/>
    <w:rsid w:val="15053865"/>
    <w:rsid w:val="152C7553"/>
    <w:rsid w:val="15ADFB34"/>
    <w:rsid w:val="16408993"/>
    <w:rsid w:val="177FC64B"/>
    <w:rsid w:val="17CB74E7"/>
    <w:rsid w:val="18C7DAF2"/>
    <w:rsid w:val="1AF55764"/>
    <w:rsid w:val="1B337C29"/>
    <w:rsid w:val="1C50AAA6"/>
    <w:rsid w:val="1E967439"/>
    <w:rsid w:val="1FA66642"/>
    <w:rsid w:val="204D073F"/>
    <w:rsid w:val="2065E4F4"/>
    <w:rsid w:val="209173CE"/>
    <w:rsid w:val="20A012AB"/>
    <w:rsid w:val="20A0AEB9"/>
    <w:rsid w:val="20A9E592"/>
    <w:rsid w:val="2142376E"/>
    <w:rsid w:val="2209D152"/>
    <w:rsid w:val="225037AC"/>
    <w:rsid w:val="2261FBB4"/>
    <w:rsid w:val="237716A3"/>
    <w:rsid w:val="23CCA67B"/>
    <w:rsid w:val="2400CB30"/>
    <w:rsid w:val="248B1848"/>
    <w:rsid w:val="24B46D73"/>
    <w:rsid w:val="252D6211"/>
    <w:rsid w:val="255B02C4"/>
    <w:rsid w:val="25A09160"/>
    <w:rsid w:val="25C5D8D3"/>
    <w:rsid w:val="269DDA84"/>
    <w:rsid w:val="2A54273A"/>
    <w:rsid w:val="2A5D35F3"/>
    <w:rsid w:val="2AD7BDA2"/>
    <w:rsid w:val="2AF0592F"/>
    <w:rsid w:val="2B586BC2"/>
    <w:rsid w:val="2BDC5C86"/>
    <w:rsid w:val="2E4C5246"/>
    <w:rsid w:val="2F72ECE9"/>
    <w:rsid w:val="30357ECA"/>
    <w:rsid w:val="307EDB38"/>
    <w:rsid w:val="30C730BD"/>
    <w:rsid w:val="30D0569B"/>
    <w:rsid w:val="316BF300"/>
    <w:rsid w:val="32844FE1"/>
    <w:rsid w:val="3396A48E"/>
    <w:rsid w:val="339EE402"/>
    <w:rsid w:val="33BE5BC3"/>
    <w:rsid w:val="33CD8E66"/>
    <w:rsid w:val="34A520EA"/>
    <w:rsid w:val="34D40A20"/>
    <w:rsid w:val="35313EE2"/>
    <w:rsid w:val="35BD4EFF"/>
    <w:rsid w:val="35D4F582"/>
    <w:rsid w:val="36105C89"/>
    <w:rsid w:val="36872E40"/>
    <w:rsid w:val="385A5A7F"/>
    <w:rsid w:val="3880105C"/>
    <w:rsid w:val="38C5EB87"/>
    <w:rsid w:val="39294A70"/>
    <w:rsid w:val="39948EF6"/>
    <w:rsid w:val="3A04F496"/>
    <w:rsid w:val="3AB94AF4"/>
    <w:rsid w:val="3B180D4F"/>
    <w:rsid w:val="3BC462FF"/>
    <w:rsid w:val="3C5281EA"/>
    <w:rsid w:val="3D12E920"/>
    <w:rsid w:val="3D873EB3"/>
    <w:rsid w:val="3D9EE6E3"/>
    <w:rsid w:val="3FA15FC1"/>
    <w:rsid w:val="3FBACF71"/>
    <w:rsid w:val="3FCFC101"/>
    <w:rsid w:val="4021CF53"/>
    <w:rsid w:val="41A5C063"/>
    <w:rsid w:val="4333A6B8"/>
    <w:rsid w:val="43703F88"/>
    <w:rsid w:val="43D53310"/>
    <w:rsid w:val="44E23D76"/>
    <w:rsid w:val="450F3750"/>
    <w:rsid w:val="451AC838"/>
    <w:rsid w:val="4592A11F"/>
    <w:rsid w:val="46050053"/>
    <w:rsid w:val="4627BFE3"/>
    <w:rsid w:val="479CCB9B"/>
    <w:rsid w:val="4872CF79"/>
    <w:rsid w:val="48E11E8A"/>
    <w:rsid w:val="49077355"/>
    <w:rsid w:val="493F2D88"/>
    <w:rsid w:val="4A292FA0"/>
    <w:rsid w:val="4A77B5FE"/>
    <w:rsid w:val="4B3751E0"/>
    <w:rsid w:val="4BDEED15"/>
    <w:rsid w:val="4CB56A23"/>
    <w:rsid w:val="4CF32F61"/>
    <w:rsid w:val="4D10BA87"/>
    <w:rsid w:val="4D8A0A16"/>
    <w:rsid w:val="4F1C99FD"/>
    <w:rsid w:val="5024418F"/>
    <w:rsid w:val="507AD26F"/>
    <w:rsid w:val="50D55851"/>
    <w:rsid w:val="50EE63B1"/>
    <w:rsid w:val="510486D7"/>
    <w:rsid w:val="5180EE55"/>
    <w:rsid w:val="51B0D9BE"/>
    <w:rsid w:val="5207AC89"/>
    <w:rsid w:val="529974FE"/>
    <w:rsid w:val="52DE041A"/>
    <w:rsid w:val="52F3895F"/>
    <w:rsid w:val="53C0DFCD"/>
    <w:rsid w:val="545FAD69"/>
    <w:rsid w:val="55C091B1"/>
    <w:rsid w:val="563BE1D7"/>
    <w:rsid w:val="567F14ED"/>
    <w:rsid w:val="571E38CB"/>
    <w:rsid w:val="57EA471B"/>
    <w:rsid w:val="5895C604"/>
    <w:rsid w:val="58BBE252"/>
    <w:rsid w:val="5A7AC687"/>
    <w:rsid w:val="5B74EF30"/>
    <w:rsid w:val="5B7AD347"/>
    <w:rsid w:val="5BFF51A1"/>
    <w:rsid w:val="5E0E9B37"/>
    <w:rsid w:val="5E5A44BC"/>
    <w:rsid w:val="5FAF7477"/>
    <w:rsid w:val="603CAD5E"/>
    <w:rsid w:val="60A73078"/>
    <w:rsid w:val="60D5F459"/>
    <w:rsid w:val="61433F6F"/>
    <w:rsid w:val="617230FD"/>
    <w:rsid w:val="617463F5"/>
    <w:rsid w:val="633FB7D1"/>
    <w:rsid w:val="649D8F0A"/>
    <w:rsid w:val="64BA7DBF"/>
    <w:rsid w:val="64D8D1AC"/>
    <w:rsid w:val="652365CB"/>
    <w:rsid w:val="65F08467"/>
    <w:rsid w:val="66470ED4"/>
    <w:rsid w:val="67151CE5"/>
    <w:rsid w:val="6799BCEE"/>
    <w:rsid w:val="68C49A6E"/>
    <w:rsid w:val="6906B943"/>
    <w:rsid w:val="69330656"/>
    <w:rsid w:val="695F7B66"/>
    <w:rsid w:val="69C249E5"/>
    <w:rsid w:val="69EA4BFC"/>
    <w:rsid w:val="6A55D06E"/>
    <w:rsid w:val="6AFB19CE"/>
    <w:rsid w:val="6C3535C6"/>
    <w:rsid w:val="6CB17F1A"/>
    <w:rsid w:val="6D52EE72"/>
    <w:rsid w:val="6D814C2B"/>
    <w:rsid w:val="6E5B4097"/>
    <w:rsid w:val="6F3D3DCD"/>
    <w:rsid w:val="6F95488F"/>
    <w:rsid w:val="705FD950"/>
    <w:rsid w:val="708B24FF"/>
    <w:rsid w:val="72D739A2"/>
    <w:rsid w:val="737942DD"/>
    <w:rsid w:val="73B43C4E"/>
    <w:rsid w:val="73F61EC1"/>
    <w:rsid w:val="747BA1C3"/>
    <w:rsid w:val="74989376"/>
    <w:rsid w:val="75E01A2E"/>
    <w:rsid w:val="765310B1"/>
    <w:rsid w:val="77B3D7FE"/>
    <w:rsid w:val="78F7FDC4"/>
    <w:rsid w:val="79590384"/>
    <w:rsid w:val="7961FD5F"/>
    <w:rsid w:val="7992F75A"/>
    <w:rsid w:val="7A52C987"/>
    <w:rsid w:val="7AC67FFF"/>
    <w:rsid w:val="7B031835"/>
    <w:rsid w:val="7D3111FF"/>
    <w:rsid w:val="7D70B24B"/>
    <w:rsid w:val="7EA1E060"/>
    <w:rsid w:val="7EB40EA2"/>
    <w:rsid w:val="7ED8C3BE"/>
    <w:rsid w:val="7F0ADC53"/>
    <w:rsid w:val="7F6AAA1C"/>
    <w:rsid w:val="7F910794"/>
    <w:rsid w:val="7FBB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C5D47"/>
  <w15:docId w15:val="{18E5B7AD-9A7F-4F88-B481-89892C7A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C4D21"/>
    <w:rPr>
      <w:rFonts w:ascii="Arial" w:hAnsi="Arial"/>
    </w:rPr>
  </w:style>
  <w:style w:type="paragraph" w:styleId="Heading1">
    <w:name w:val="heading 1"/>
    <w:next w:val="Normal"/>
    <w:link w:val="Heading1Char"/>
    <w:autoRedefine/>
    <w:uiPriority w:val="9"/>
    <w:rsid w:val="00BA354F"/>
    <w:pPr>
      <w:keepNext/>
      <w:keepLines/>
      <w:spacing w:before="360" w:after="120" w:line="240" w:lineRule="auto"/>
      <w:outlineLvl w:val="0"/>
    </w:pPr>
    <w:rPr>
      <w:rFonts w:ascii="Arial" w:eastAsia="Times New Roman" w:hAnsi="Arial" w:cs="Times New Roman"/>
      <w:b/>
      <w:color w:val="250F51"/>
      <w:sz w:val="28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3A1B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CA5F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08AufzhlungEbene1"/>
    <w:next w:val="Normal"/>
    <w:link w:val="Heading4Char"/>
    <w:uiPriority w:val="9"/>
    <w:unhideWhenUsed/>
    <w:rsid w:val="00CA5FD2"/>
    <w:pPr>
      <w:spacing w:before="40" w:after="0"/>
    </w:pPr>
    <w:rPr>
      <w:rFonts w:eastAsiaTheme="majorEastAsia" w:cstheme="majorBidi"/>
      <w:b/>
      <w:iCs/>
    </w:rPr>
  </w:style>
  <w:style w:type="paragraph" w:styleId="Heading5">
    <w:name w:val="heading 5"/>
    <w:basedOn w:val="08AufzhlungEbene1"/>
    <w:next w:val="Normal"/>
    <w:link w:val="Heading5Char"/>
    <w:uiPriority w:val="9"/>
    <w:unhideWhenUsed/>
    <w:rsid w:val="00CA5FD2"/>
    <w:p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08AufzhlungEbene1"/>
    <w:next w:val="Normal"/>
    <w:link w:val="Heading6Char"/>
    <w:uiPriority w:val="9"/>
    <w:unhideWhenUsed/>
    <w:rsid w:val="00CA5FD2"/>
    <w:p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CA5F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A5F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A5FD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BA7"/>
  </w:style>
  <w:style w:type="paragraph" w:styleId="Footer">
    <w:name w:val="footer"/>
    <w:basedOn w:val="Normal"/>
    <w:link w:val="FooterChar"/>
    <w:uiPriority w:val="99"/>
    <w:unhideWhenUsed/>
    <w:rsid w:val="0092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BA7"/>
  </w:style>
  <w:style w:type="table" w:styleId="TableGrid">
    <w:name w:val="Table Grid"/>
    <w:basedOn w:val="TableNormal"/>
    <w:uiPriority w:val="39"/>
    <w:rsid w:val="005A6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5692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A354F"/>
    <w:rPr>
      <w:rFonts w:ascii="Arial" w:eastAsia="Times New Roman" w:hAnsi="Arial" w:cs="Times New Roman"/>
      <w:b/>
      <w:color w:val="250F51"/>
      <w:sz w:val="28"/>
      <w:szCs w:val="36"/>
    </w:rPr>
  </w:style>
  <w:style w:type="paragraph" w:customStyle="1" w:styleId="Kopf">
    <w:name w:val="Kopf"/>
    <w:qFormat/>
    <w:rsid w:val="0053289B"/>
    <w:pPr>
      <w:spacing w:after="0" w:line="240" w:lineRule="auto"/>
      <w:jc w:val="right"/>
    </w:pPr>
    <w:rPr>
      <w:rFonts w:ascii="Arial" w:hAnsi="Arial" w:cs="Arial"/>
      <w:color w:val="1E2832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A1B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rsid w:val="003A1BB4"/>
    <w:rPr>
      <w:i/>
      <w:iCs/>
      <w:color w:val="404040" w:themeColor="text1" w:themeTint="BF"/>
    </w:rPr>
  </w:style>
  <w:style w:type="paragraph" w:customStyle="1" w:styleId="02Titel">
    <w:name w:val="02_Titel"/>
    <w:link w:val="02TitelZchn"/>
    <w:qFormat/>
    <w:rsid w:val="00AF5551"/>
    <w:pPr>
      <w:spacing w:after="240" w:line="240" w:lineRule="auto"/>
    </w:pPr>
    <w:rPr>
      <w:rFonts w:ascii="Arial" w:eastAsiaTheme="majorEastAsia" w:hAnsi="Arial" w:cstheme="majorBidi"/>
      <w:b/>
      <w:bCs/>
      <w:color w:val="250F51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CA5FD2"/>
    <w:pPr>
      <w:ind w:left="720"/>
      <w:contextualSpacing/>
    </w:pPr>
  </w:style>
  <w:style w:type="character" w:customStyle="1" w:styleId="02TitelZchn">
    <w:name w:val="02_Titel Zchn"/>
    <w:basedOn w:val="DefaultParagraphFont"/>
    <w:link w:val="02Titel"/>
    <w:rsid w:val="00AF5551"/>
    <w:rPr>
      <w:rFonts w:ascii="Arial" w:eastAsiaTheme="majorEastAsia" w:hAnsi="Arial" w:cstheme="majorBidi"/>
      <w:b/>
      <w:bCs/>
      <w:color w:val="250F51"/>
      <w:sz w:val="32"/>
      <w:szCs w:val="32"/>
    </w:rPr>
  </w:style>
  <w:style w:type="paragraph" w:customStyle="1" w:styleId="08AufzhlungEbene1">
    <w:name w:val="08_Aufzählung_Ebene1"/>
    <w:link w:val="08AufzhlungEbene1Zchn"/>
    <w:qFormat/>
    <w:rsid w:val="004058B7"/>
    <w:pPr>
      <w:numPr>
        <w:numId w:val="8"/>
      </w:numPr>
      <w:spacing w:after="120" w:line="270" w:lineRule="exact"/>
      <w:ind w:left="357" w:hanging="357"/>
      <w:outlineLvl w:val="3"/>
    </w:pPr>
    <w:rPr>
      <w:rFonts w:ascii="Arial" w:eastAsia="Times New Roman" w:hAnsi="Arial" w:cs="Times New Roman"/>
      <w:bCs/>
      <w:color w:val="1E2832"/>
    </w:rPr>
  </w:style>
  <w:style w:type="character" w:customStyle="1" w:styleId="Heading3Char">
    <w:name w:val="Heading 3 Char"/>
    <w:basedOn w:val="DefaultParagraphFont"/>
    <w:link w:val="Heading3"/>
    <w:uiPriority w:val="9"/>
    <w:rsid w:val="00CA5F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FD2"/>
    <w:rPr>
      <w:rFonts w:ascii="Arial" w:hAnsi="Arial"/>
    </w:rPr>
  </w:style>
  <w:style w:type="character" w:customStyle="1" w:styleId="08AufzhlungEbene1Zchn">
    <w:name w:val="08_Aufzählung_Ebene1 Zchn"/>
    <w:basedOn w:val="ListParagraphChar"/>
    <w:link w:val="08AufzhlungEbene1"/>
    <w:rsid w:val="004058B7"/>
    <w:rPr>
      <w:rFonts w:ascii="Arial" w:eastAsia="Times New Roman" w:hAnsi="Arial" w:cs="Times New Roman"/>
      <w:bCs/>
      <w:color w:val="1E2832"/>
    </w:rPr>
  </w:style>
  <w:style w:type="character" w:customStyle="1" w:styleId="Heading4Char">
    <w:name w:val="Heading 4 Char"/>
    <w:basedOn w:val="DefaultParagraphFont"/>
    <w:link w:val="Heading4"/>
    <w:uiPriority w:val="9"/>
    <w:rsid w:val="00CA5FD2"/>
    <w:rPr>
      <w:rFonts w:ascii="Arial" w:eastAsiaTheme="majorEastAsia" w:hAnsi="Arial" w:cstheme="majorBidi"/>
      <w:iCs/>
      <w:color w:val="1E2832"/>
    </w:rPr>
  </w:style>
  <w:style w:type="character" w:customStyle="1" w:styleId="Heading5Char">
    <w:name w:val="Heading 5 Char"/>
    <w:basedOn w:val="DefaultParagraphFont"/>
    <w:link w:val="Heading5"/>
    <w:uiPriority w:val="9"/>
    <w:rsid w:val="00CA5FD2"/>
    <w:rPr>
      <w:rFonts w:asciiTheme="majorHAnsi" w:eastAsiaTheme="majorEastAsia" w:hAnsiTheme="majorHAnsi" w:cstheme="majorBidi"/>
      <w:b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CA5FD2"/>
    <w:rPr>
      <w:rFonts w:asciiTheme="majorHAnsi" w:eastAsiaTheme="majorEastAsia" w:hAnsiTheme="majorHAnsi" w:cstheme="majorBidi"/>
      <w:b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A5FD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CA5F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CA5F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Fu">
    <w:name w:val="Fuß"/>
    <w:link w:val="FuZchn"/>
    <w:qFormat/>
    <w:rsid w:val="0041635A"/>
    <w:pPr>
      <w:tabs>
        <w:tab w:val="right" w:pos="9360"/>
      </w:tabs>
      <w:spacing w:after="0" w:line="200" w:lineRule="exact"/>
    </w:pPr>
    <w:rPr>
      <w:rFonts w:ascii="Arial" w:hAnsi="Arial" w:cs="Arial"/>
      <w:color w:val="626B72"/>
      <w:sz w:val="16"/>
      <w:szCs w:val="16"/>
    </w:rPr>
  </w:style>
  <w:style w:type="character" w:customStyle="1" w:styleId="FuZchn">
    <w:name w:val="Fuß Zchn"/>
    <w:basedOn w:val="FooterChar"/>
    <w:link w:val="Fu"/>
    <w:rsid w:val="0041635A"/>
    <w:rPr>
      <w:rFonts w:ascii="Arial" w:hAnsi="Arial" w:cs="Arial"/>
      <w:color w:val="626B72"/>
      <w:sz w:val="16"/>
      <w:szCs w:val="16"/>
    </w:rPr>
  </w:style>
  <w:style w:type="paragraph" w:customStyle="1" w:styleId="04ZwischenberschriftEbene1">
    <w:name w:val="04_Zwischenüberschrift_Ebene1"/>
    <w:link w:val="04ZwischenberschriftEbene1Zchn"/>
    <w:qFormat/>
    <w:rsid w:val="00ED3BC4"/>
    <w:pPr>
      <w:numPr>
        <w:numId w:val="22"/>
      </w:numPr>
      <w:spacing w:before="40" w:after="40" w:line="240" w:lineRule="auto"/>
      <w:outlineLvl w:val="0"/>
    </w:pPr>
    <w:rPr>
      <w:rFonts w:ascii="Arial" w:eastAsia="Times New Roman" w:hAnsi="Arial" w:cs="Times New Roman"/>
      <w:b/>
      <w:color w:val="250F51"/>
      <w:sz w:val="26"/>
      <w:szCs w:val="26"/>
    </w:rPr>
  </w:style>
  <w:style w:type="paragraph" w:customStyle="1" w:styleId="9Zitat">
    <w:name w:val="9_Zitat"/>
    <w:link w:val="9ZitatZchn"/>
    <w:qFormat/>
    <w:rsid w:val="0053289B"/>
    <w:rPr>
      <w:rFonts w:ascii="Arial" w:hAnsi="Arial"/>
      <w:i/>
      <w:iCs/>
      <w:color w:val="404040" w:themeColor="text1" w:themeTint="BF"/>
    </w:rPr>
  </w:style>
  <w:style w:type="character" w:customStyle="1" w:styleId="04ZwischenberschriftEbene1Zchn">
    <w:name w:val="04_Zwischenüberschrift_Ebene1 Zchn"/>
    <w:basedOn w:val="Heading1Char"/>
    <w:link w:val="04ZwischenberschriftEbene1"/>
    <w:rsid w:val="00ED3BC4"/>
    <w:rPr>
      <w:rFonts w:ascii="Arial" w:eastAsia="Times New Roman" w:hAnsi="Arial" w:cs="Times New Roman"/>
      <w:b/>
      <w:color w:val="250F51"/>
      <w:sz w:val="26"/>
      <w:szCs w:val="26"/>
    </w:rPr>
  </w:style>
  <w:style w:type="paragraph" w:customStyle="1" w:styleId="05Flietext">
    <w:name w:val="05_Fließtext"/>
    <w:link w:val="05FlietextZchn"/>
    <w:qFormat/>
    <w:rsid w:val="005D6DFE"/>
    <w:pPr>
      <w:spacing w:after="0" w:line="276" w:lineRule="auto"/>
      <w:contextualSpacing/>
    </w:pPr>
    <w:rPr>
      <w:rFonts w:ascii="Arial" w:hAnsi="Arial"/>
      <w:color w:val="1E2832"/>
    </w:rPr>
  </w:style>
  <w:style w:type="character" w:customStyle="1" w:styleId="9ZitatZchn">
    <w:name w:val="9_Zitat Zchn"/>
    <w:basedOn w:val="DefaultParagraphFont"/>
    <w:link w:val="9Zitat"/>
    <w:rsid w:val="00E106F3"/>
    <w:rPr>
      <w:rFonts w:ascii="Arial" w:hAnsi="Arial"/>
      <w:i/>
      <w:iCs/>
      <w:color w:val="404040" w:themeColor="text1" w:themeTint="BF"/>
    </w:rPr>
  </w:style>
  <w:style w:type="paragraph" w:customStyle="1" w:styleId="01Dachzeile">
    <w:name w:val="01_Dachzeile"/>
    <w:link w:val="01DachzeileZchn"/>
    <w:qFormat/>
    <w:rsid w:val="000465C5"/>
    <w:pPr>
      <w:spacing w:after="60" w:line="240" w:lineRule="auto"/>
    </w:pPr>
    <w:rPr>
      <w:rFonts w:ascii="Arial" w:eastAsia="Times New Roman" w:hAnsi="Arial" w:cs="Times New Roman"/>
      <w:bCs/>
      <w:color w:val="1E2832"/>
      <w:sz w:val="24"/>
      <w:szCs w:val="24"/>
    </w:rPr>
  </w:style>
  <w:style w:type="character" w:customStyle="1" w:styleId="05FlietextZchn">
    <w:name w:val="05_Fließtext Zchn"/>
    <w:basedOn w:val="DefaultParagraphFont"/>
    <w:link w:val="05Flietext"/>
    <w:rsid w:val="005D6DFE"/>
    <w:rPr>
      <w:rFonts w:ascii="Arial" w:hAnsi="Arial"/>
      <w:color w:val="1E2832"/>
    </w:rPr>
  </w:style>
  <w:style w:type="paragraph" w:customStyle="1" w:styleId="03Einleitung">
    <w:name w:val="03_Einleitung"/>
    <w:link w:val="03EinleitungZchn"/>
    <w:qFormat/>
    <w:rsid w:val="005663B6"/>
    <w:pPr>
      <w:spacing w:after="0" w:line="276" w:lineRule="auto"/>
    </w:pPr>
    <w:rPr>
      <w:rFonts w:ascii="Arial" w:hAnsi="Arial"/>
      <w:b/>
      <w:bCs/>
      <w:color w:val="250F51"/>
      <w:lang w:eastAsia="de-DE"/>
    </w:rPr>
  </w:style>
  <w:style w:type="character" w:customStyle="1" w:styleId="03EinleitungZchn">
    <w:name w:val="03_Einleitung Zchn"/>
    <w:basedOn w:val="05FlietextZchn"/>
    <w:link w:val="03Einleitung"/>
    <w:rsid w:val="005663B6"/>
    <w:rPr>
      <w:rFonts w:ascii="Arial" w:hAnsi="Arial"/>
      <w:b/>
      <w:bCs/>
      <w:color w:val="250F51"/>
      <w:lang w:eastAsia="de-DE"/>
    </w:rPr>
  </w:style>
  <w:style w:type="paragraph" w:customStyle="1" w:styleId="DatumdesPapiers">
    <w:name w:val="Datum_des_Papiers"/>
    <w:basedOn w:val="Normal"/>
    <w:link w:val="DatumdesPapiersZchn"/>
    <w:qFormat/>
    <w:rsid w:val="00A85333"/>
    <w:pPr>
      <w:spacing w:after="120" w:line="240" w:lineRule="auto"/>
    </w:pPr>
    <w:rPr>
      <w:rFonts w:eastAsiaTheme="majorEastAsia" w:cstheme="majorBidi"/>
      <w:bCs/>
      <w:color w:val="1E2832"/>
      <w:kern w:val="28"/>
      <w:sz w:val="20"/>
      <w:szCs w:val="20"/>
    </w:rPr>
  </w:style>
  <w:style w:type="character" w:customStyle="1" w:styleId="DatumdesPapiersZchn">
    <w:name w:val="Datum_des_Papiers Zchn"/>
    <w:basedOn w:val="DefaultParagraphFont"/>
    <w:link w:val="DatumdesPapiers"/>
    <w:rsid w:val="00A85333"/>
    <w:rPr>
      <w:rFonts w:ascii="Arial" w:eastAsiaTheme="majorEastAsia" w:hAnsi="Arial" w:cstheme="majorBidi"/>
      <w:bCs/>
      <w:color w:val="1E2832"/>
      <w:kern w:val="28"/>
      <w:sz w:val="20"/>
      <w:szCs w:val="20"/>
    </w:rPr>
  </w:style>
  <w:style w:type="paragraph" w:customStyle="1" w:styleId="TiteldesPapiers">
    <w:name w:val="Titel_des_Papiers"/>
    <w:basedOn w:val="Normal"/>
    <w:link w:val="TiteldesPapiersZchn"/>
    <w:qFormat/>
    <w:rsid w:val="00E106F3"/>
    <w:pPr>
      <w:spacing w:after="0" w:line="240" w:lineRule="auto"/>
      <w:contextualSpacing/>
    </w:pPr>
    <w:rPr>
      <w:rFonts w:eastAsiaTheme="majorEastAsia" w:cstheme="majorBidi"/>
      <w:b/>
      <w:caps/>
      <w:color w:val="1E2832"/>
      <w:spacing w:val="10"/>
      <w:kern w:val="28"/>
      <w:sz w:val="32"/>
      <w:szCs w:val="32"/>
    </w:rPr>
  </w:style>
  <w:style w:type="character" w:customStyle="1" w:styleId="TiteldesPapiersZchn">
    <w:name w:val="Titel_des_Papiers Zchn"/>
    <w:basedOn w:val="DefaultParagraphFont"/>
    <w:link w:val="TiteldesPapiers"/>
    <w:rsid w:val="00E106F3"/>
    <w:rPr>
      <w:rFonts w:ascii="Arial" w:eastAsiaTheme="majorEastAsia" w:hAnsi="Arial" w:cstheme="majorBidi"/>
      <w:b/>
      <w:caps/>
      <w:color w:val="1E2832"/>
      <w:spacing w:val="10"/>
      <w:kern w:val="28"/>
      <w:sz w:val="32"/>
      <w:szCs w:val="32"/>
    </w:rPr>
  </w:style>
  <w:style w:type="character" w:styleId="Strong">
    <w:name w:val="Strong"/>
    <w:basedOn w:val="DefaultParagraphFont"/>
    <w:uiPriority w:val="22"/>
    <w:qFormat/>
    <w:rsid w:val="00E3739C"/>
    <w:rPr>
      <w:b/>
      <w:bCs/>
    </w:rPr>
  </w:style>
  <w:style w:type="paragraph" w:customStyle="1" w:styleId="08AufzhlungEbene2">
    <w:name w:val="08_Aufzählung_Ebene2"/>
    <w:basedOn w:val="08AufzhlungEbene1"/>
    <w:link w:val="08AufzhlungEbene2Zchn"/>
    <w:qFormat/>
    <w:rsid w:val="00A41ACA"/>
    <w:pPr>
      <w:numPr>
        <w:ilvl w:val="1"/>
      </w:numPr>
      <w:ind w:left="788" w:hanging="431"/>
      <w:outlineLvl w:val="9"/>
    </w:pPr>
  </w:style>
  <w:style w:type="character" w:customStyle="1" w:styleId="01DachzeileZchn">
    <w:name w:val="01_Dachzeile Zchn"/>
    <w:basedOn w:val="02TitelZchn"/>
    <w:link w:val="01Dachzeile"/>
    <w:rsid w:val="000465C5"/>
    <w:rPr>
      <w:rFonts w:ascii="Arial" w:eastAsia="Times New Roman" w:hAnsi="Arial" w:cs="Times New Roman"/>
      <w:b w:val="0"/>
      <w:bCs/>
      <w:color w:val="1E2832"/>
      <w:sz w:val="24"/>
      <w:szCs w:val="24"/>
    </w:rPr>
  </w:style>
  <w:style w:type="paragraph" w:customStyle="1" w:styleId="06Bildberschrift">
    <w:name w:val="06_Bildüberschrift"/>
    <w:link w:val="06BildberschriftZchn"/>
    <w:qFormat/>
    <w:rsid w:val="00AF5551"/>
    <w:pPr>
      <w:spacing w:after="0" w:line="240" w:lineRule="auto"/>
    </w:pPr>
    <w:rPr>
      <w:rFonts w:ascii="Arial" w:hAnsi="Arial"/>
      <w:b/>
      <w:bCs/>
      <w:noProof/>
      <w:color w:val="250F51"/>
    </w:rPr>
  </w:style>
  <w:style w:type="paragraph" w:customStyle="1" w:styleId="07Bildunterschrift">
    <w:name w:val="07_Bildunterschrift"/>
    <w:link w:val="07BildunterschriftZchn"/>
    <w:qFormat/>
    <w:rsid w:val="003502F1"/>
    <w:pPr>
      <w:spacing w:before="120" w:after="240"/>
    </w:pPr>
    <w:rPr>
      <w:rFonts w:ascii="Arial" w:hAnsi="Arial"/>
      <w:color w:val="1E2832"/>
      <w:sz w:val="18"/>
      <w:szCs w:val="18"/>
    </w:rPr>
  </w:style>
  <w:style w:type="character" w:customStyle="1" w:styleId="06BildberschriftZchn">
    <w:name w:val="06_Bildüberschrift Zchn"/>
    <w:basedOn w:val="02TitelZchn"/>
    <w:link w:val="06Bildberschrift"/>
    <w:rsid w:val="00AF5551"/>
    <w:rPr>
      <w:rFonts w:ascii="Arial" w:eastAsiaTheme="majorEastAsia" w:hAnsi="Arial" w:cstheme="majorBidi"/>
      <w:b/>
      <w:bCs/>
      <w:noProof/>
      <w:color w:val="250F51"/>
      <w:sz w:val="32"/>
      <w:szCs w:val="32"/>
    </w:rPr>
  </w:style>
  <w:style w:type="character" w:customStyle="1" w:styleId="07BildunterschriftZchn">
    <w:name w:val="07_Bildunterschrift Zchn"/>
    <w:basedOn w:val="06BildberschriftZchn"/>
    <w:link w:val="07Bildunterschrift"/>
    <w:rsid w:val="003502F1"/>
    <w:rPr>
      <w:rFonts w:ascii="Arial" w:eastAsiaTheme="majorEastAsia" w:hAnsi="Arial" w:cstheme="majorBidi"/>
      <w:b w:val="0"/>
      <w:bCs w:val="0"/>
      <w:caps w:val="0"/>
      <w:noProof/>
      <w:color w:val="1E2832"/>
      <w:sz w:val="18"/>
      <w:szCs w:val="18"/>
    </w:rPr>
  </w:style>
  <w:style w:type="character" w:customStyle="1" w:styleId="ts-alignment-element">
    <w:name w:val="ts-alignment-element"/>
    <w:basedOn w:val="DefaultParagraphFont"/>
    <w:rsid w:val="004C64ED"/>
  </w:style>
  <w:style w:type="character" w:customStyle="1" w:styleId="08AufzhlungEbene2Zchn">
    <w:name w:val="08_Aufzählung_Ebene2 Zchn"/>
    <w:basedOn w:val="08AufzhlungEbene1Zchn"/>
    <w:link w:val="08AufzhlungEbene2"/>
    <w:rsid w:val="00A41ACA"/>
    <w:rPr>
      <w:rFonts w:ascii="Arial" w:eastAsia="Times New Roman" w:hAnsi="Arial" w:cs="Times New Roman"/>
      <w:bCs/>
      <w:color w:val="1E2832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97FA4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030CDB"/>
    <w:pPr>
      <w:tabs>
        <w:tab w:val="right" w:leader="dot" w:pos="9344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97FA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97FA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7788B"/>
    <w:rPr>
      <w:b/>
      <w:color w:val="1796C2"/>
      <w:u w:val="single"/>
    </w:rPr>
  </w:style>
  <w:style w:type="paragraph" w:customStyle="1" w:styleId="Spiegelstrichliste">
    <w:name w:val="Spiegelstrichliste"/>
    <w:basedOn w:val="05Flietext"/>
    <w:link w:val="SpiegelstrichlisteZchn"/>
    <w:rsid w:val="00913D17"/>
    <w:pPr>
      <w:numPr>
        <w:numId w:val="19"/>
      </w:numPr>
    </w:pPr>
  </w:style>
  <w:style w:type="character" w:customStyle="1" w:styleId="SpiegelstrichlisteZchn">
    <w:name w:val="Spiegelstrichliste Zchn"/>
    <w:basedOn w:val="05FlietextZchn"/>
    <w:link w:val="Spiegelstrichliste"/>
    <w:rsid w:val="00913D17"/>
    <w:rPr>
      <w:rFonts w:ascii="Arial" w:hAnsi="Arial"/>
      <w:color w:val="1E2832"/>
    </w:rPr>
  </w:style>
  <w:style w:type="paragraph" w:customStyle="1" w:styleId="04ZwischenberschriftEbene2">
    <w:name w:val="04_Zwischenüberschrift_Ebene2"/>
    <w:basedOn w:val="04ZwischenberschriftEbene1"/>
    <w:link w:val="04ZwischenberschriftEbene2Zchn"/>
    <w:rsid w:val="00675909"/>
    <w:pPr>
      <w:numPr>
        <w:numId w:val="23"/>
      </w:numPr>
    </w:pPr>
    <w:rPr>
      <w:b w:val="0"/>
      <w:bCs/>
    </w:rPr>
  </w:style>
  <w:style w:type="paragraph" w:customStyle="1" w:styleId="04ZwischenberschriftEbene20">
    <w:name w:val="04_Zwischenüberschrift_Ebene_2"/>
    <w:basedOn w:val="04ZwischenberschriftEbene1"/>
    <w:link w:val="04ZwischenberschriftEbene2Zchn0"/>
    <w:qFormat/>
    <w:rsid w:val="0098179F"/>
    <w:pPr>
      <w:numPr>
        <w:ilvl w:val="1"/>
      </w:numPr>
      <w:outlineLvl w:val="1"/>
    </w:pPr>
    <w:rPr>
      <w:b w:val="0"/>
      <w:bCs/>
      <w:sz w:val="24"/>
      <w:szCs w:val="24"/>
    </w:rPr>
  </w:style>
  <w:style w:type="character" w:customStyle="1" w:styleId="04ZwischenberschriftEbene2Zchn">
    <w:name w:val="04_Zwischenüberschrift_Ebene2 Zchn"/>
    <w:basedOn w:val="04ZwischenberschriftEbene1Zchn"/>
    <w:link w:val="04ZwischenberschriftEbene2"/>
    <w:rsid w:val="00675909"/>
    <w:rPr>
      <w:rFonts w:ascii="Arial" w:eastAsia="Times New Roman" w:hAnsi="Arial" w:cs="Times New Roman"/>
      <w:b w:val="0"/>
      <w:bCs/>
      <w:color w:val="2A255A"/>
      <w:sz w:val="24"/>
      <w:szCs w:val="24"/>
    </w:rPr>
  </w:style>
  <w:style w:type="paragraph" w:customStyle="1" w:styleId="04ZwischenberschriftEbene3">
    <w:name w:val="04_Zwischenüberschrift_Ebene_3"/>
    <w:basedOn w:val="04ZwischenberschriftEbene20"/>
    <w:link w:val="04ZwischenberschriftEbene3Zchn"/>
    <w:qFormat/>
    <w:rsid w:val="00371382"/>
    <w:pPr>
      <w:numPr>
        <w:ilvl w:val="2"/>
      </w:numPr>
    </w:pPr>
    <w:rPr>
      <w:sz w:val="22"/>
      <w:szCs w:val="22"/>
    </w:rPr>
  </w:style>
  <w:style w:type="character" w:customStyle="1" w:styleId="04ZwischenberschriftEbene2Zchn0">
    <w:name w:val="04_Zwischenüberschrift_Ebene_2 Zchn"/>
    <w:basedOn w:val="04ZwischenberschriftEbene1Zchn"/>
    <w:link w:val="04ZwischenberschriftEbene20"/>
    <w:rsid w:val="0098179F"/>
    <w:rPr>
      <w:rFonts w:ascii="Arial" w:eastAsia="Times New Roman" w:hAnsi="Arial" w:cs="Times New Roman"/>
      <w:b w:val="0"/>
      <w:bCs/>
      <w:color w:val="250F51"/>
      <w:sz w:val="24"/>
      <w:szCs w:val="24"/>
    </w:rPr>
  </w:style>
  <w:style w:type="paragraph" w:customStyle="1" w:styleId="04Zwischenberschrift3">
    <w:name w:val="04_Zwischenüberschrift_3"/>
    <w:basedOn w:val="04ZwischenberschriftEbene20"/>
    <w:link w:val="04Zwischenberschrift3Zchn"/>
    <w:rsid w:val="00177F24"/>
    <w:pPr>
      <w:numPr>
        <w:ilvl w:val="0"/>
        <w:numId w:val="0"/>
      </w:numPr>
      <w:outlineLvl w:val="2"/>
    </w:pPr>
  </w:style>
  <w:style w:type="character" w:customStyle="1" w:styleId="04ZwischenberschriftEbene3Zchn">
    <w:name w:val="04_Zwischenüberschrift_Ebene_3 Zchn"/>
    <w:basedOn w:val="04ZwischenberschriftEbene2Zchn0"/>
    <w:link w:val="04ZwischenberschriftEbene3"/>
    <w:rsid w:val="00371382"/>
    <w:rPr>
      <w:rFonts w:ascii="Arial" w:eastAsia="Times New Roman" w:hAnsi="Arial" w:cs="Times New Roman"/>
      <w:b w:val="0"/>
      <w:bCs/>
      <w:color w:val="250F51"/>
      <w:sz w:val="26"/>
      <w:szCs w:val="26"/>
    </w:rPr>
  </w:style>
  <w:style w:type="character" w:customStyle="1" w:styleId="04Zwischenberschrift3Zchn">
    <w:name w:val="04_Zwischenüberschrift_3 Zchn"/>
    <w:basedOn w:val="04ZwischenberschriftEbene2Zchn0"/>
    <w:link w:val="04Zwischenberschrift3"/>
    <w:rsid w:val="00177F24"/>
    <w:rPr>
      <w:rFonts w:ascii="Arial" w:eastAsia="Times New Roman" w:hAnsi="Arial" w:cs="Times New Roman"/>
      <w:b w:val="0"/>
      <w:bCs/>
      <w:color w:val="2A255A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3272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1521"/>
    <w:rPr>
      <w:color w:val="1796C2"/>
      <w:u w:val="single"/>
    </w:rPr>
  </w:style>
  <w:style w:type="paragraph" w:customStyle="1" w:styleId="08AufzhlungSymbole">
    <w:name w:val="08_Aufzählung_Symbole"/>
    <w:basedOn w:val="Normal"/>
    <w:link w:val="08AufzhlungSymboleZchn"/>
    <w:qFormat/>
    <w:rsid w:val="004058B7"/>
    <w:pPr>
      <w:numPr>
        <w:numId w:val="28"/>
      </w:numPr>
      <w:spacing w:after="120" w:line="270" w:lineRule="exact"/>
      <w:ind w:left="357" w:hanging="357"/>
    </w:pPr>
    <w:rPr>
      <w:rFonts w:eastAsia="Times New Roman" w:cs="Times New Roman"/>
      <w:bCs/>
      <w:color w:val="1E2832"/>
    </w:rPr>
  </w:style>
  <w:style w:type="character" w:customStyle="1" w:styleId="08AufzhlungSymboleZchn">
    <w:name w:val="08_Aufzählung_Symbole Zchn"/>
    <w:basedOn w:val="DefaultParagraphFont"/>
    <w:link w:val="08AufzhlungSymbole"/>
    <w:rsid w:val="004058B7"/>
    <w:rPr>
      <w:rFonts w:ascii="Arial" w:eastAsia="Times New Roman" w:hAnsi="Arial" w:cs="Times New Roman"/>
      <w:bCs/>
      <w:color w:val="1E2832"/>
    </w:rPr>
  </w:style>
  <w:style w:type="paragraph" w:styleId="Revision">
    <w:name w:val="Revision"/>
    <w:hidden/>
    <w:uiPriority w:val="99"/>
    <w:semiHidden/>
    <w:rsid w:val="00C113C2"/>
    <w:pPr>
      <w:spacing w:after="0" w:line="240" w:lineRule="auto"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C11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13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13C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3C2"/>
    <w:rPr>
      <w:rFonts w:ascii="Arial" w:hAnsi="Arial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4A0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2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13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7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1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51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36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00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37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74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91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252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iner.diederichs.en2x\Downloads\en2x_Presseinfo_Vorlage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126F82D9301045B9A5743484489ED4" ma:contentTypeVersion="17" ma:contentTypeDescription="Ein neues Dokument erstellen." ma:contentTypeScope="" ma:versionID="d071c61e37c35b62e9a89bf834e88a39">
  <xsd:schema xmlns:xsd="http://www.w3.org/2001/XMLSchema" xmlns:xs="http://www.w3.org/2001/XMLSchema" xmlns:p="http://schemas.microsoft.com/office/2006/metadata/properties" xmlns:ns2="5ccc7ce1-9143-4d76-91b0-f20b09633d3f" xmlns:ns3="d85148c6-851f-47a3-8805-adbb0220f05a" targetNamespace="http://schemas.microsoft.com/office/2006/metadata/properties" ma:root="true" ma:fieldsID="5168dbb33639750329a053e723309351" ns2:_="" ns3:_="">
    <xsd:import namespace="5ccc7ce1-9143-4d76-91b0-f20b09633d3f"/>
    <xsd:import namespace="d85148c6-851f-47a3-8805-adbb0220f0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c7ce1-9143-4d76-91b0-f20b09633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a29eef34-7f14-4ea5-b203-65ba5ddfca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148c6-851f-47a3-8805-adbb0220f05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6aefcab-3311-4824-bf0a-82e3d6763144}" ma:internalName="TaxCatchAll" ma:showField="CatchAllData" ma:web="d85148c6-851f-47a3-8805-adbb0220f0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cc7ce1-9143-4d76-91b0-f20b09633d3f">
      <Terms xmlns="http://schemas.microsoft.com/office/infopath/2007/PartnerControls"/>
    </lcf76f155ced4ddcb4097134ff3c332f>
    <TaxCatchAll xmlns="d85148c6-851f-47a3-8805-adbb0220f05a" xsi:nil="true"/>
  </documentManagement>
</p:properties>
</file>

<file path=customXml/itemProps1.xml><?xml version="1.0" encoding="utf-8"?>
<ds:datastoreItem xmlns:ds="http://schemas.openxmlformats.org/officeDocument/2006/customXml" ds:itemID="{DC08FF6F-440B-4138-B4C9-D3C9B4442D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6857A-E252-49E9-8D2A-46E011FB68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29D67F-B1E1-4F20-8942-316E5F561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c7ce1-9143-4d76-91b0-f20b09633d3f"/>
    <ds:schemaRef ds:uri="d85148c6-851f-47a3-8805-adbb0220f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9E002D-A700-4EA9-A323-3BE53BEF27C5}">
  <ds:schemaRefs>
    <ds:schemaRef ds:uri="5ccc7ce1-9143-4d76-91b0-f20b09633d3f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85148c6-851f-47a3-8805-adbb0220f0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en2x_Presseinfo_Vorlage (1).dotx</Template>
  <TotalTime>0</TotalTime>
  <Pages>1</Pages>
  <Words>490</Words>
  <Characters>2794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Diederichs</dc:creator>
  <cp:keywords/>
  <dc:description/>
  <cp:lastModifiedBy>Rainer Diederichs</cp:lastModifiedBy>
  <cp:revision>40</cp:revision>
  <cp:lastPrinted>2021-08-23T21:48:00Z</cp:lastPrinted>
  <dcterms:created xsi:type="dcterms:W3CDTF">2024-07-15T21:53:00Z</dcterms:created>
  <dcterms:modified xsi:type="dcterms:W3CDTF">2024-07-16T21:43:00Z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600800</vt:r8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ntentTypeId">
    <vt:lpwstr>0x010100D4126F82D9301045B9A5743484489ED4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