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4FD7" w:rsidRPr="002D56D6" w:rsidRDefault="00CA11E2" w:rsidP="002D56D6">
      <w:pPr>
        <w:pStyle w:val="01Dachzeile"/>
      </w:pPr>
      <w:bookmarkStart w:id="0" w:name="_Toc79759383"/>
      <w:bookmarkStart w:id="1" w:name="_Toc79759470"/>
      <w:r>
        <w:t>Aktuelle Stellungnahme</w:t>
      </w:r>
    </w:p>
    <w:bookmarkEnd w:id="0"/>
    <w:bookmarkEnd w:id="1"/>
    <w:p w:rsidR="00CD4FD7" w:rsidRDefault="00CA11E2" w:rsidP="00CD4FD7">
      <w:pPr>
        <w:pStyle w:val="02Titel"/>
      </w:pPr>
      <w:r w:rsidRPr="00CA11E2">
        <w:t>Hohe Kraftstoffpreise europa- und weltweit</w:t>
      </w:r>
      <w:r w:rsidR="00CD4FD7" w:rsidRPr="00CD4FD7">
        <w:t xml:space="preserve"> </w:t>
      </w:r>
    </w:p>
    <w:p w:rsidR="00CA11E2" w:rsidRPr="00CA11E2" w:rsidRDefault="00CA11E2" w:rsidP="00CA11E2">
      <w:pPr>
        <w:pStyle w:val="03Einleitung"/>
        <w:rPr>
          <w:b w:val="0"/>
        </w:rPr>
      </w:pPr>
      <w:r w:rsidRPr="00CA11E2">
        <w:rPr>
          <w:b w:val="0"/>
          <w:color w:val="000000" w:themeColor="text1"/>
        </w:rPr>
        <w:t>Die hohen Tankstellenpreise stellen für viele Autofahrer und Betriebe eine erhebliche finanzielle Belastung dar. Allerdings muss hierbei auf die Ursachen der aktuellen Preissituation gesehen werden: Die Kraftstoffpreise sind infolge des Ukrainekriegs stark gestiegen. Dies gilt nicht nur für Deutschland, sondern europa- und weltweit</w:t>
      </w:r>
      <w:r w:rsidRPr="00CA11E2">
        <w:rPr>
          <w:b w:val="0"/>
        </w:rPr>
        <w:t xml:space="preserve">. </w:t>
      </w:r>
    </w:p>
    <w:p w:rsidR="00CA11E2" w:rsidRPr="00CA11E2" w:rsidRDefault="00CA11E2" w:rsidP="00CA11E2">
      <w:pPr>
        <w:pStyle w:val="05Flietext"/>
      </w:pPr>
    </w:p>
    <w:p w:rsidR="00CA11E2" w:rsidRDefault="00CA11E2" w:rsidP="00CA11E2">
      <w:pPr>
        <w:pStyle w:val="05Flietext"/>
      </w:pPr>
      <w:r>
        <w:t xml:space="preserve">Das liegt zum einen an einer höheren Produktnachfrage nach Benzin, Diesel und Heizöl. Wir registrieren zurzeit beispielsweise eine deutliche höhere Nachfrage nach Diesel aus osteuropäischen Ländern, die teilweise auch von Deutschland aus bedient wird. </w:t>
      </w:r>
    </w:p>
    <w:p w:rsidR="00CA11E2" w:rsidRDefault="00CA11E2" w:rsidP="00CA11E2">
      <w:pPr>
        <w:pStyle w:val="05Flietext"/>
      </w:pPr>
    </w:p>
    <w:p w:rsidR="00CA11E2" w:rsidRDefault="00CA11E2" w:rsidP="00CA11E2">
      <w:pPr>
        <w:pStyle w:val="05Flietext"/>
      </w:pPr>
      <w:r>
        <w:t xml:space="preserve">Gleichzeitig ist das Produktangebot zurückgegangen, weil die Unternehmen auf eigene Initiative den Import von Diesel und auch Rohöl aus Russland reduzieren, auch wenn keine Sanktionen verhängt sind. Darüber hinaus sind die inländischen Heizölorders zuletzt deutlich gestiegen; Heizöl und Diesel sind verwandte Raffinerieprodukte. </w:t>
      </w:r>
    </w:p>
    <w:p w:rsidR="00CA11E2" w:rsidRDefault="00CA11E2" w:rsidP="00CA11E2">
      <w:pPr>
        <w:pStyle w:val="05Flietext"/>
      </w:pPr>
    </w:p>
    <w:p w:rsidR="00CA11E2" w:rsidRDefault="00CA11E2" w:rsidP="00CA11E2">
      <w:pPr>
        <w:pStyle w:val="05Flietext"/>
      </w:pPr>
      <w:r>
        <w:t xml:space="preserve">Beide Faktoren, die höhere Nachfrage und das begrenzte Angebot, haben auf dem Weltmarkt zu den stark gestiegenen Produktpreisen und in der Folge auch zu höheren Tankstellenpreisen geführt. Das gilt für Kraftstoffe aus heimischer Produktion ebenso wie für im Ausland hergestellte und importierte Kraftstoffe. Dadurch haben sich die Produktmärkte für Benzin und Diesel vom Rohölmarkt derzeit </w:t>
      </w:r>
      <w:r w:rsidR="00F91B8F" w:rsidRPr="00F91B8F">
        <w:t xml:space="preserve">weitgehend </w:t>
      </w:r>
      <w:bookmarkStart w:id="2" w:name="_GoBack"/>
      <w:bookmarkEnd w:id="2"/>
      <w:r>
        <w:t>abgekoppelt. Wie in anderen Rohstoff- und Produktmärkten auch, sind die Preise somit ein Indikator für eine Produktknappheit, die in diesem Fall europa- und weltweit gilt.</w:t>
      </w:r>
    </w:p>
    <w:p w:rsidR="00CA11E2" w:rsidRDefault="00CA11E2" w:rsidP="00CA11E2">
      <w:pPr>
        <w:pStyle w:val="05Flietext"/>
      </w:pPr>
    </w:p>
    <w:p w:rsidR="004058B7" w:rsidRPr="004058B7" w:rsidRDefault="00CA11E2" w:rsidP="00CA11E2">
      <w:pPr>
        <w:pStyle w:val="05Flietext"/>
      </w:pPr>
      <w:r>
        <w:t>Die weitere Marktentwicklung hängt vor allem von der Lage in der Ukraine, politischen Entscheidungen und dem Verbraucherverhalten ab.</w:t>
      </w:r>
    </w:p>
    <w:sectPr w:rsidR="004058B7" w:rsidRPr="004058B7" w:rsidSect="002113E3">
      <w:headerReference w:type="default" r:id="rId11"/>
      <w:footerReference w:type="default" r:id="rId12"/>
      <w:pgSz w:w="11906" w:h="16838"/>
      <w:pgMar w:top="2665" w:right="1134" w:bottom="1701" w:left="1418" w:header="1021"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3B02" w:rsidRDefault="00ED3B02" w:rsidP="00924BA7">
      <w:pPr>
        <w:spacing w:after="0" w:line="240" w:lineRule="auto"/>
      </w:pPr>
      <w:r>
        <w:separator/>
      </w:r>
    </w:p>
    <w:p w:rsidR="00ED3B02" w:rsidRDefault="00ED3B02"/>
    <w:p w:rsidR="00ED3B02" w:rsidRDefault="00ED3B02"/>
  </w:endnote>
  <w:endnote w:type="continuationSeparator" w:id="0">
    <w:p w:rsidR="00ED3B02" w:rsidRDefault="00ED3B02" w:rsidP="00924BA7">
      <w:pPr>
        <w:spacing w:after="0" w:line="240" w:lineRule="auto"/>
      </w:pPr>
      <w:r>
        <w:continuationSeparator/>
      </w:r>
    </w:p>
    <w:p w:rsidR="00ED3B02" w:rsidRDefault="00ED3B02"/>
    <w:p w:rsidR="00ED3B02" w:rsidRDefault="00ED3B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0" w:type="auto"/>
      <w:tblCellMar>
        <w:top w:w="113" w:type="dxa"/>
        <w:left w:w="0" w:type="dxa"/>
        <w:bottom w:w="113" w:type="dxa"/>
        <w:right w:w="0" w:type="dxa"/>
      </w:tblCellMar>
      <w:tblLook w:val="04A0" w:firstRow="1" w:lastRow="0" w:firstColumn="1" w:lastColumn="0" w:noHBand="0" w:noVBand="1"/>
    </w:tblPr>
    <w:tblGrid>
      <w:gridCol w:w="9354"/>
    </w:tblGrid>
    <w:tr w:rsidR="0041635A" w:rsidRPr="004A23F8" w:rsidTr="00FF211D">
      <w:trPr>
        <w:trHeight w:val="125"/>
      </w:trPr>
      <w:tc>
        <w:tcPr>
          <w:tcW w:w="9354" w:type="dxa"/>
          <w:tcBorders>
            <w:top w:val="single" w:sz="4" w:space="0" w:color="626B72"/>
            <w:left w:val="nil"/>
            <w:bottom w:val="nil"/>
            <w:right w:val="nil"/>
          </w:tcBorders>
        </w:tcPr>
        <w:p w:rsidR="00D14028" w:rsidRPr="004A23F8" w:rsidRDefault="00294773" w:rsidP="0041635A">
          <w:pPr>
            <w:pStyle w:val="Fu"/>
            <w:rPr>
              <w:color w:val="6C6E71"/>
            </w:rPr>
          </w:pPr>
          <w:r w:rsidRPr="004A23F8">
            <w:rPr>
              <w:color w:val="6C6E71"/>
            </w:rPr>
            <w:t xml:space="preserve">en2x – </w:t>
          </w:r>
          <w:r w:rsidR="00D14028" w:rsidRPr="004A23F8">
            <w:rPr>
              <w:color w:val="6C6E71"/>
            </w:rPr>
            <w:t xml:space="preserve">Wirtschaftsverband </w:t>
          </w:r>
          <w:proofErr w:type="spellStart"/>
          <w:r w:rsidR="00D14028" w:rsidRPr="004A23F8">
            <w:rPr>
              <w:color w:val="6C6E71"/>
            </w:rPr>
            <w:t>Fuels</w:t>
          </w:r>
          <w:proofErr w:type="spellEnd"/>
          <w:r w:rsidR="00D14028" w:rsidRPr="004A23F8">
            <w:rPr>
              <w:color w:val="6C6E71"/>
            </w:rPr>
            <w:t xml:space="preserve"> und Energie e.V.</w:t>
          </w:r>
          <w:r w:rsidR="0083120B" w:rsidRPr="004A23F8">
            <w:rPr>
              <w:color w:val="6C6E71"/>
            </w:rPr>
            <w:t xml:space="preserve"> </w:t>
          </w:r>
          <w:r w:rsidR="00513C25">
            <w:rPr>
              <w:color w:val="6C6E71"/>
            </w:rPr>
            <w:t>|</w:t>
          </w:r>
          <w:r w:rsidR="00D14028" w:rsidRPr="004A23F8">
            <w:rPr>
              <w:color w:val="6C6E71"/>
            </w:rPr>
            <w:t xml:space="preserve"> Georgenstraße 25 </w:t>
          </w:r>
          <w:r w:rsidR="00513C25">
            <w:rPr>
              <w:color w:val="6C6E71"/>
            </w:rPr>
            <w:t>|</w:t>
          </w:r>
          <w:r w:rsidR="00D14028" w:rsidRPr="004A23F8">
            <w:rPr>
              <w:color w:val="6C6E71"/>
            </w:rPr>
            <w:t xml:space="preserve"> 10117 Berlin</w:t>
          </w:r>
          <w:r w:rsidR="00FB080A" w:rsidRPr="004A23F8">
            <w:rPr>
              <w:color w:val="6C6E71"/>
            </w:rPr>
            <w:t xml:space="preserve"> </w:t>
          </w:r>
          <w:r w:rsidR="00FB080A" w:rsidRPr="004A23F8">
            <w:rPr>
              <w:color w:val="6C6E71"/>
            </w:rPr>
            <w:tab/>
            <w:t xml:space="preserve">Seite </w:t>
          </w:r>
          <w:r w:rsidR="00FB080A" w:rsidRPr="004A23F8">
            <w:rPr>
              <w:color w:val="6C6E71"/>
            </w:rPr>
            <w:fldChar w:fldCharType="begin"/>
          </w:r>
          <w:r w:rsidR="00FB080A" w:rsidRPr="004A23F8">
            <w:rPr>
              <w:color w:val="6C6E71"/>
            </w:rPr>
            <w:instrText>PAGE  \* Arabic  \* MERGEFORMAT</w:instrText>
          </w:r>
          <w:r w:rsidR="00FB080A" w:rsidRPr="004A23F8">
            <w:rPr>
              <w:color w:val="6C6E71"/>
            </w:rPr>
            <w:fldChar w:fldCharType="separate"/>
          </w:r>
          <w:r w:rsidR="00F91B8F">
            <w:rPr>
              <w:noProof/>
              <w:color w:val="6C6E71"/>
            </w:rPr>
            <w:t>1</w:t>
          </w:r>
          <w:r w:rsidR="00FB080A" w:rsidRPr="004A23F8">
            <w:rPr>
              <w:color w:val="6C6E71"/>
            </w:rPr>
            <w:fldChar w:fldCharType="end"/>
          </w:r>
          <w:r w:rsidR="00FB080A" w:rsidRPr="004A23F8">
            <w:rPr>
              <w:color w:val="6C6E71"/>
            </w:rPr>
            <w:t xml:space="preserve"> von </w:t>
          </w:r>
          <w:r w:rsidR="004A23F8" w:rsidRPr="004A23F8">
            <w:rPr>
              <w:color w:val="6C6E71"/>
            </w:rPr>
            <w:fldChar w:fldCharType="begin"/>
          </w:r>
          <w:r w:rsidR="004A23F8" w:rsidRPr="004A23F8">
            <w:rPr>
              <w:color w:val="6C6E71"/>
            </w:rPr>
            <w:instrText>NUMPAGES  \* Arabic  \* MERGEFORMAT</w:instrText>
          </w:r>
          <w:r w:rsidR="004A23F8" w:rsidRPr="004A23F8">
            <w:rPr>
              <w:color w:val="6C6E71"/>
            </w:rPr>
            <w:fldChar w:fldCharType="separate"/>
          </w:r>
          <w:r w:rsidR="00F91B8F">
            <w:rPr>
              <w:noProof/>
              <w:color w:val="6C6E71"/>
            </w:rPr>
            <w:t>1</w:t>
          </w:r>
          <w:r w:rsidR="004A23F8" w:rsidRPr="004A23F8">
            <w:rPr>
              <w:color w:val="6C6E71"/>
            </w:rPr>
            <w:fldChar w:fldCharType="end"/>
          </w:r>
        </w:p>
        <w:p w:rsidR="00CD4FD7" w:rsidRPr="004A23F8" w:rsidRDefault="00CD4FD7" w:rsidP="00CD4FD7">
          <w:pPr>
            <w:pStyle w:val="Fu"/>
            <w:rPr>
              <w:b/>
              <w:bCs/>
              <w:color w:val="6C6E71"/>
            </w:rPr>
          </w:pPr>
          <w:r w:rsidRPr="004A23F8">
            <w:rPr>
              <w:b/>
              <w:bCs/>
              <w:color w:val="6C6E71"/>
            </w:rPr>
            <w:t xml:space="preserve">Pressekontakt: </w:t>
          </w:r>
        </w:p>
        <w:p w:rsidR="00CD4FD7" w:rsidRPr="004A23F8" w:rsidRDefault="00CD4FD7" w:rsidP="00CD4FD7">
          <w:pPr>
            <w:pStyle w:val="Fu"/>
            <w:rPr>
              <w:color w:val="6C6E71"/>
            </w:rPr>
          </w:pPr>
          <w:r w:rsidRPr="004A23F8">
            <w:rPr>
              <w:color w:val="6C6E71"/>
            </w:rPr>
            <w:t>Alexander von Gersdorff, T +49 30 202 205</w:t>
          </w:r>
          <w:r w:rsidR="00875213">
            <w:rPr>
              <w:color w:val="6C6E71"/>
            </w:rPr>
            <w:t xml:space="preserve"> </w:t>
          </w:r>
          <w:r w:rsidRPr="004A23F8">
            <w:rPr>
              <w:color w:val="6C6E71"/>
            </w:rPr>
            <w:t xml:space="preserve">50, </w:t>
          </w:r>
          <w:proofErr w:type="spellStart"/>
          <w:r w:rsidRPr="004A23F8">
            <w:rPr>
              <w:color w:val="6C6E71"/>
            </w:rPr>
            <w:t>Alexander.vonGersdorff</w:t>
          </w:r>
          <w:proofErr w:type="spellEnd"/>
          <w:r w:rsidRPr="004A23F8">
            <w:rPr>
              <w:color w:val="6C6E71"/>
            </w:rPr>
            <w:t xml:space="preserve"> (at) en2x.de; </w:t>
          </w:r>
        </w:p>
        <w:p w:rsidR="00FB080A" w:rsidRPr="004A23F8" w:rsidRDefault="00CD4FD7" w:rsidP="00CD4FD7">
          <w:pPr>
            <w:pStyle w:val="Fu"/>
            <w:rPr>
              <w:color w:val="6C6E71"/>
            </w:rPr>
          </w:pPr>
          <w:r w:rsidRPr="004A23F8">
            <w:rPr>
              <w:color w:val="6C6E71"/>
            </w:rPr>
            <w:t xml:space="preserve">Rainer Diederichs, T +49 40 235 113 42, </w:t>
          </w:r>
          <w:proofErr w:type="spellStart"/>
          <w:r w:rsidRPr="004A23F8">
            <w:rPr>
              <w:color w:val="6C6E71"/>
            </w:rPr>
            <w:t>Rainer.Diederichs</w:t>
          </w:r>
          <w:proofErr w:type="spellEnd"/>
          <w:r w:rsidRPr="004A23F8">
            <w:rPr>
              <w:color w:val="6C6E71"/>
            </w:rPr>
            <w:t xml:space="preserve"> (at) en2x.de</w:t>
          </w:r>
        </w:p>
      </w:tc>
    </w:tr>
  </w:tbl>
  <w:p w:rsidR="002D03DA" w:rsidRPr="004A23F8" w:rsidRDefault="002D03DA" w:rsidP="00C12FE7">
    <w:pPr>
      <w:rPr>
        <w:color w:val="6C6E71"/>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3B02" w:rsidRDefault="00ED3B02" w:rsidP="00924BA7">
      <w:pPr>
        <w:spacing w:after="0" w:line="240" w:lineRule="auto"/>
      </w:pPr>
      <w:r>
        <w:separator/>
      </w:r>
    </w:p>
    <w:p w:rsidR="00ED3B02" w:rsidRDefault="00ED3B02"/>
    <w:p w:rsidR="00ED3B02" w:rsidRDefault="00ED3B02"/>
  </w:footnote>
  <w:footnote w:type="continuationSeparator" w:id="0">
    <w:p w:rsidR="00ED3B02" w:rsidRDefault="00ED3B02" w:rsidP="00924BA7">
      <w:pPr>
        <w:spacing w:after="0" w:line="240" w:lineRule="auto"/>
      </w:pPr>
      <w:r>
        <w:continuationSeparator/>
      </w:r>
    </w:p>
    <w:p w:rsidR="00ED3B02" w:rsidRDefault="00ED3B02"/>
    <w:p w:rsidR="00ED3B02" w:rsidRDefault="00ED3B0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DDA" w:rsidRPr="00A13677" w:rsidRDefault="004A23F8" w:rsidP="00C5218F">
    <w:pPr>
      <w:pStyle w:val="TiteldesPapiers"/>
      <w:rPr>
        <w:sz w:val="28"/>
        <w:szCs w:val="28"/>
      </w:rPr>
    </w:pPr>
    <w:r w:rsidRPr="00A13677">
      <w:rPr>
        <w:b w:val="0"/>
        <w:caps w:val="0"/>
        <w:noProof/>
        <w:sz w:val="28"/>
        <w:szCs w:val="28"/>
        <w:lang w:eastAsia="de-DE"/>
      </w:rPr>
      <w:drawing>
        <wp:anchor distT="0" distB="0" distL="114300" distR="114300" simplePos="0" relativeHeight="251679744" behindDoc="1" locked="0" layoutInCell="1" allowOverlap="1" wp14:anchorId="63DAE630" wp14:editId="38487AD9">
          <wp:simplePos x="0" y="0"/>
          <wp:positionH relativeFrom="leftMargin">
            <wp:posOffset>4743450</wp:posOffset>
          </wp:positionH>
          <wp:positionV relativeFrom="page">
            <wp:posOffset>362392</wp:posOffset>
          </wp:positionV>
          <wp:extent cx="2023200" cy="992716"/>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023200" cy="99271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D4FD7" w:rsidRPr="00A13677">
      <w:rPr>
        <w:sz w:val="28"/>
        <w:szCs w:val="28"/>
      </w:rPr>
      <w:t>PRESSEINFORMATION</w:t>
    </w:r>
  </w:p>
  <w:p w:rsidR="002D03DA" w:rsidRPr="00CC3044" w:rsidRDefault="00867EFA" w:rsidP="00A85333">
    <w:pPr>
      <w:pStyle w:val="DatumdesPapiers"/>
      <w:rPr>
        <w:b/>
        <w:caps/>
      </w:rPr>
    </w:pPr>
    <w:r w:rsidRPr="00CC3044">
      <w:rPr>
        <w:noProof/>
        <w:lang w:eastAsia="de-DE"/>
      </w:rPr>
      <mc:AlternateContent>
        <mc:Choice Requires="wps">
          <w:drawing>
            <wp:anchor distT="0" distB="0" distL="114300" distR="114300" simplePos="0" relativeHeight="251677696" behindDoc="0" locked="0" layoutInCell="1" allowOverlap="1" wp14:anchorId="785BBB31" wp14:editId="722943C7">
              <wp:simplePos x="0" y="0"/>
              <wp:positionH relativeFrom="column">
                <wp:posOffset>4445</wp:posOffset>
              </wp:positionH>
              <wp:positionV relativeFrom="page">
                <wp:posOffset>1393000</wp:posOffset>
              </wp:positionV>
              <wp:extent cx="5935345" cy="0"/>
              <wp:effectExtent l="0" t="0" r="0" b="0"/>
              <wp:wrapNone/>
              <wp:docPr id="4" name="Gerader Verbinder 4"/>
              <wp:cNvGraphicFramePr/>
              <a:graphic xmlns:a="http://schemas.openxmlformats.org/drawingml/2006/main">
                <a:graphicData uri="http://schemas.microsoft.com/office/word/2010/wordprocessingShape">
                  <wps:wsp>
                    <wps:cNvCnPr/>
                    <wps:spPr>
                      <a:xfrm>
                        <a:off x="0" y="0"/>
                        <a:ext cx="5935345" cy="0"/>
                      </a:xfrm>
                      <a:prstGeom prst="line">
                        <a:avLst/>
                      </a:prstGeom>
                      <a:ln w="9525">
                        <a:solidFill>
                          <a:srgbClr val="626B7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FFDC9F0" id="Gerader Verbinder 4"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page" from=".35pt,109.7pt" to="467.7pt,10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SY/3AEAAAwEAAAOAAAAZHJzL2Uyb0RvYy54bWysU01vEzEQvSPxHyzfyW7SJNBVNpVo1V4Q&#10;RIVyd7zjxJK/NDbZ5N8z9ibbCiohEBev7Zn3Zt4b7+rmaA07AEbtXcunk5ozcNJ32u1a/vTt/t0H&#10;zmISrhPGO2j5CSK/Wb99s+pDAzO/96YDZETiYtOHlu9TCk1VRbkHK+LEB3AUVB6tSHTEXdWh6Ind&#10;mmpW18uq99gF9BJipNu7IcjXhV8pkOmLUhESMy2n3lJZsazbvFbrlWh2KMJey3Mb4h+6sEI7KjpS&#10;3Ykk2A/Uv1FZLdFHr9JEelt5pbSEooHUTOtf1HzdiwBFC5kTw2hT/H+08vNhg0x3LZ9z5oSlET0A&#10;ijyU74Bb7fJunm3qQ2wo+9Zt8HyKYYNZ81GhzV9Sw47F2tNoLRwTk3S5uL5aXM0XnMlLrHoGBozp&#10;AbxledNyo11WLRpx+BQTFaPUS0q+No71Lb9ezBYlK3qju3ttTI5F3G1vDbKDoIEvZ8uP72e5eWJ4&#10;kUYn4+gySxpElF06GRj4H0GRJ9T2dKiQXyOMtEJKcGl65jWOsjNMUQsjsP4z8JyfoVBe6t+AR0Sp&#10;7F0awVY7j69VT8dLy2rIvzgw6M4WbH13KuMt1tCTK86df4/8pl+eC/z5J17/BAAA//8DAFBLAwQU&#10;AAYACAAAACEAoQFe8tsAAAAIAQAADwAAAGRycy9kb3ducmV2LnhtbEyPzU7DMBCE70i8g7VI3KiT&#10;8psQp4IiUK80SFzdeJtEjdeW7Tbh7VkkJLjt7oxmv6lWsx3FCUMcHCnIFxkIpNaZgToFH83r1QOI&#10;mDQZPTpCBV8YYVWfn1W6NG6idzxtUyc4hGKpFfQp+VLK2PZodVw4j8Ta3gWrE6+hkyboicPtKJdZ&#10;dietHog/9Nrjusf2sD1aBW9+Tv4lXz+nz/FQbKah2cfQKHV5MT89gkg4pz8z/OAzOtTMtHNHMlGM&#10;Cu7Zp2CZFzcgWC6ub3nY/V5kXcn/BepvAAAA//8DAFBLAQItABQABgAIAAAAIQC2gziS/gAAAOEB&#10;AAATAAAAAAAAAAAAAAAAAAAAAABbQ29udGVudF9UeXBlc10ueG1sUEsBAi0AFAAGAAgAAAAhADj9&#10;If/WAAAAlAEAAAsAAAAAAAAAAAAAAAAALwEAAF9yZWxzLy5yZWxzUEsBAi0AFAAGAAgAAAAhAAAN&#10;Jj/cAQAADAQAAA4AAAAAAAAAAAAAAAAALgIAAGRycy9lMm9Eb2MueG1sUEsBAi0AFAAGAAgAAAAh&#10;AKEBXvLbAAAACAEAAA8AAAAAAAAAAAAAAAAANgQAAGRycy9kb3ducmV2LnhtbFBLBQYAAAAABAAE&#10;APMAAAA+BQAAAAA=&#10;" strokecolor="#626b72">
              <v:stroke joinstyle="miter"/>
              <w10:wrap anchory="page"/>
            </v:line>
          </w:pict>
        </mc:Fallback>
      </mc:AlternateContent>
    </w:r>
    <w:r w:rsidR="00CD4FD7" w:rsidRPr="00CC3044">
      <w:t xml:space="preserve">Berlin, </w:t>
    </w:r>
    <w:r w:rsidR="00CA11E2">
      <w:t>16</w:t>
    </w:r>
    <w:r w:rsidR="00CD4FD7" w:rsidRPr="00CC3044">
      <w:t xml:space="preserve">. </w:t>
    </w:r>
    <w:r w:rsidR="00CA11E2">
      <w:t>März</w:t>
    </w:r>
    <w:r w:rsidR="00CD4FD7" w:rsidRPr="00CC3044">
      <w:t xml:space="preserve"> </w:t>
    </w:r>
    <w:r w:rsidR="00CA11E2">
      <w:t>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96A1BF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1BECB3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C268F6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B0DFE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232C52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AD0975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1EA67F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5749EF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02AC4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E08F69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570BDD"/>
    <w:multiLevelType w:val="hybridMultilevel"/>
    <w:tmpl w:val="E4343244"/>
    <w:lvl w:ilvl="0" w:tplc="D1009702">
      <w:start w:val="19"/>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1" w15:restartNumberingAfterBreak="0">
    <w:nsid w:val="05C217A8"/>
    <w:multiLevelType w:val="hybridMultilevel"/>
    <w:tmpl w:val="E474E9DA"/>
    <w:lvl w:ilvl="0" w:tplc="7D024A54">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0A075552"/>
    <w:multiLevelType w:val="hybridMultilevel"/>
    <w:tmpl w:val="2D86CEAA"/>
    <w:lvl w:ilvl="0" w:tplc="959E452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0FD3537D"/>
    <w:multiLevelType w:val="multilevel"/>
    <w:tmpl w:val="E6969F04"/>
    <w:lvl w:ilvl="0">
      <w:start w:val="1"/>
      <w:numFmt w:val="decimal"/>
      <w:pStyle w:val="04ZwischenberschriftEbene2"/>
      <w:suff w:val="space"/>
      <w:lvlText w:val="%1."/>
      <w:lvlJc w:val="left"/>
      <w:pPr>
        <w:ind w:left="360" w:firstLine="0"/>
      </w:pPr>
      <w:rPr>
        <w:rFonts w:hint="default"/>
      </w:rPr>
    </w:lvl>
    <w:lvl w:ilvl="1">
      <w:start w:val="1"/>
      <w:numFmt w:val="decimal"/>
      <w:suff w:val="space"/>
      <w:lvlText w:val="%1.%2."/>
      <w:lvlJc w:val="left"/>
      <w:pPr>
        <w:ind w:left="1152" w:hanging="432"/>
      </w:pPr>
      <w:rPr>
        <w:rFonts w:hint="default"/>
      </w:rPr>
    </w:lvl>
    <w:lvl w:ilvl="2">
      <w:start w:val="1"/>
      <w:numFmt w:val="decimal"/>
      <w:suff w:val="space"/>
      <w:lvlText w:val="%1.%2.%3."/>
      <w:lvlJc w:val="left"/>
      <w:pPr>
        <w:ind w:left="1584" w:hanging="504"/>
      </w:pPr>
      <w:rPr>
        <w:rFonts w:hint="default"/>
      </w:rPr>
    </w:lvl>
    <w:lvl w:ilvl="3">
      <w:start w:val="1"/>
      <w:numFmt w:val="decimal"/>
      <w:suff w:val="space"/>
      <w:lvlText w:val="%1.%2.%3.%4."/>
      <w:lvlJc w:val="left"/>
      <w:pPr>
        <w:ind w:left="2088" w:hanging="648"/>
      </w:pPr>
      <w:rPr>
        <w:rFonts w:hint="default"/>
      </w:rPr>
    </w:lvl>
    <w:lvl w:ilvl="4">
      <w:start w:val="1"/>
      <w:numFmt w:val="decimal"/>
      <w:suff w:val="space"/>
      <w:lvlText w:val="%1.%2.%3.%4.%5."/>
      <w:lvlJc w:val="left"/>
      <w:pPr>
        <w:ind w:left="2592" w:hanging="792"/>
      </w:pPr>
      <w:rPr>
        <w:rFonts w:hint="default"/>
      </w:rPr>
    </w:lvl>
    <w:lvl w:ilvl="5">
      <w:start w:val="1"/>
      <w:numFmt w:val="decimal"/>
      <w:suff w:val="space"/>
      <w:lvlText w:val="%1.%2.%3.%4.%5.%6."/>
      <w:lvlJc w:val="left"/>
      <w:pPr>
        <w:ind w:left="3096" w:hanging="936"/>
      </w:pPr>
      <w:rPr>
        <w:rFonts w:hint="default"/>
      </w:rPr>
    </w:lvl>
    <w:lvl w:ilvl="6">
      <w:start w:val="1"/>
      <w:numFmt w:val="decimal"/>
      <w:suff w:val="space"/>
      <w:lvlText w:val="%1.%2.%3.%4.%5.%6.%7."/>
      <w:lvlJc w:val="left"/>
      <w:pPr>
        <w:ind w:left="3600" w:hanging="1080"/>
      </w:pPr>
      <w:rPr>
        <w:rFonts w:hint="default"/>
      </w:rPr>
    </w:lvl>
    <w:lvl w:ilvl="7">
      <w:start w:val="1"/>
      <w:numFmt w:val="decimal"/>
      <w:suff w:val="space"/>
      <w:lvlText w:val="%1.%2.%3.%4.%5.%6.%7.%8."/>
      <w:lvlJc w:val="left"/>
      <w:pPr>
        <w:ind w:left="4104" w:hanging="1224"/>
      </w:pPr>
      <w:rPr>
        <w:rFonts w:hint="default"/>
      </w:rPr>
    </w:lvl>
    <w:lvl w:ilvl="8">
      <w:start w:val="1"/>
      <w:numFmt w:val="decimal"/>
      <w:suff w:val="space"/>
      <w:lvlText w:val="%1.%2.%3.%4.%5.%6.%7.%8.%9."/>
      <w:lvlJc w:val="left"/>
      <w:pPr>
        <w:ind w:left="4680" w:hanging="1440"/>
      </w:pPr>
      <w:rPr>
        <w:rFonts w:hint="default"/>
      </w:rPr>
    </w:lvl>
  </w:abstractNum>
  <w:abstractNum w:abstractNumId="14" w15:restartNumberingAfterBreak="0">
    <w:nsid w:val="13606AC1"/>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3A00FB4"/>
    <w:multiLevelType w:val="multilevel"/>
    <w:tmpl w:val="0407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1EB52B99"/>
    <w:multiLevelType w:val="multilevel"/>
    <w:tmpl w:val="7B9C893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05A6093"/>
    <w:multiLevelType w:val="hybridMultilevel"/>
    <w:tmpl w:val="57F498D0"/>
    <w:lvl w:ilvl="0" w:tplc="0CDA8218">
      <w:numFmt w:val="bullet"/>
      <w:lvlText w:val="-"/>
      <w:lvlJc w:val="left"/>
      <w:pPr>
        <w:ind w:left="1148" w:hanging="360"/>
      </w:pPr>
      <w:rPr>
        <w:rFonts w:ascii="Arial" w:eastAsia="Times New Roman" w:hAnsi="Arial" w:cs="Arial" w:hint="default"/>
      </w:rPr>
    </w:lvl>
    <w:lvl w:ilvl="1" w:tplc="04070003" w:tentative="1">
      <w:start w:val="1"/>
      <w:numFmt w:val="bullet"/>
      <w:lvlText w:val="o"/>
      <w:lvlJc w:val="left"/>
      <w:pPr>
        <w:ind w:left="1868" w:hanging="360"/>
      </w:pPr>
      <w:rPr>
        <w:rFonts w:ascii="Courier New" w:hAnsi="Courier New" w:cs="Courier New" w:hint="default"/>
      </w:rPr>
    </w:lvl>
    <w:lvl w:ilvl="2" w:tplc="04070005" w:tentative="1">
      <w:start w:val="1"/>
      <w:numFmt w:val="bullet"/>
      <w:lvlText w:val=""/>
      <w:lvlJc w:val="left"/>
      <w:pPr>
        <w:ind w:left="2588" w:hanging="360"/>
      </w:pPr>
      <w:rPr>
        <w:rFonts w:ascii="Wingdings" w:hAnsi="Wingdings" w:hint="default"/>
      </w:rPr>
    </w:lvl>
    <w:lvl w:ilvl="3" w:tplc="04070001" w:tentative="1">
      <w:start w:val="1"/>
      <w:numFmt w:val="bullet"/>
      <w:lvlText w:val=""/>
      <w:lvlJc w:val="left"/>
      <w:pPr>
        <w:ind w:left="3308" w:hanging="360"/>
      </w:pPr>
      <w:rPr>
        <w:rFonts w:ascii="Symbol" w:hAnsi="Symbol" w:hint="default"/>
      </w:rPr>
    </w:lvl>
    <w:lvl w:ilvl="4" w:tplc="04070003" w:tentative="1">
      <w:start w:val="1"/>
      <w:numFmt w:val="bullet"/>
      <w:lvlText w:val="o"/>
      <w:lvlJc w:val="left"/>
      <w:pPr>
        <w:ind w:left="4028" w:hanging="360"/>
      </w:pPr>
      <w:rPr>
        <w:rFonts w:ascii="Courier New" w:hAnsi="Courier New" w:cs="Courier New" w:hint="default"/>
      </w:rPr>
    </w:lvl>
    <w:lvl w:ilvl="5" w:tplc="04070005" w:tentative="1">
      <w:start w:val="1"/>
      <w:numFmt w:val="bullet"/>
      <w:lvlText w:val=""/>
      <w:lvlJc w:val="left"/>
      <w:pPr>
        <w:ind w:left="4748" w:hanging="360"/>
      </w:pPr>
      <w:rPr>
        <w:rFonts w:ascii="Wingdings" w:hAnsi="Wingdings" w:hint="default"/>
      </w:rPr>
    </w:lvl>
    <w:lvl w:ilvl="6" w:tplc="04070001" w:tentative="1">
      <w:start w:val="1"/>
      <w:numFmt w:val="bullet"/>
      <w:lvlText w:val=""/>
      <w:lvlJc w:val="left"/>
      <w:pPr>
        <w:ind w:left="5468" w:hanging="360"/>
      </w:pPr>
      <w:rPr>
        <w:rFonts w:ascii="Symbol" w:hAnsi="Symbol" w:hint="default"/>
      </w:rPr>
    </w:lvl>
    <w:lvl w:ilvl="7" w:tplc="04070003" w:tentative="1">
      <w:start w:val="1"/>
      <w:numFmt w:val="bullet"/>
      <w:lvlText w:val="o"/>
      <w:lvlJc w:val="left"/>
      <w:pPr>
        <w:ind w:left="6188" w:hanging="360"/>
      </w:pPr>
      <w:rPr>
        <w:rFonts w:ascii="Courier New" w:hAnsi="Courier New" w:cs="Courier New" w:hint="default"/>
      </w:rPr>
    </w:lvl>
    <w:lvl w:ilvl="8" w:tplc="04070005" w:tentative="1">
      <w:start w:val="1"/>
      <w:numFmt w:val="bullet"/>
      <w:lvlText w:val=""/>
      <w:lvlJc w:val="left"/>
      <w:pPr>
        <w:ind w:left="6908" w:hanging="360"/>
      </w:pPr>
      <w:rPr>
        <w:rFonts w:ascii="Wingdings" w:hAnsi="Wingdings" w:hint="default"/>
      </w:rPr>
    </w:lvl>
  </w:abstractNum>
  <w:abstractNum w:abstractNumId="18" w15:restartNumberingAfterBreak="0">
    <w:nsid w:val="219761B1"/>
    <w:multiLevelType w:val="multilevel"/>
    <w:tmpl w:val="C652D554"/>
    <w:lvl w:ilvl="0">
      <w:start w:val="1"/>
      <w:numFmt w:val="decimal"/>
      <w:pStyle w:val="08AufzhlungEbene1"/>
      <w:suff w:val="space"/>
      <w:lvlText w:val="%1."/>
      <w:lvlJc w:val="left"/>
      <w:pPr>
        <w:ind w:left="360" w:hanging="360"/>
      </w:pPr>
      <w:rPr>
        <w:rFonts w:cs="Times New Roman"/>
        <w:b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08AufzhlungEbene2"/>
      <w:suff w:val="space"/>
      <w:lvlText w:val="%1.%2."/>
      <w:lvlJc w:val="left"/>
      <w:pPr>
        <w:ind w:left="792" w:hanging="432"/>
      </w:pPr>
      <w:rPr>
        <w:rFonts w:cs="Times New Roman" w:hint="default"/>
        <w:b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1224" w:hanging="504"/>
      </w:pPr>
      <w:rPr>
        <w:rFonts w:hint="default"/>
      </w:rPr>
    </w:lvl>
    <w:lvl w:ilvl="3">
      <w:start w:val="1"/>
      <w:numFmt w:val="decimal"/>
      <w:suff w:val="space"/>
      <w:lvlText w:val="%1.%2.%3.%4."/>
      <w:lvlJc w:val="left"/>
      <w:pPr>
        <w:ind w:left="1728" w:hanging="648"/>
      </w:pPr>
      <w:rPr>
        <w:rFonts w:hint="default"/>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9" w15:restartNumberingAfterBreak="0">
    <w:nsid w:val="238B4E26"/>
    <w:multiLevelType w:val="hybridMultilevel"/>
    <w:tmpl w:val="A06860A8"/>
    <w:lvl w:ilvl="0" w:tplc="1C902C6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273A08EE"/>
    <w:multiLevelType w:val="hybridMultilevel"/>
    <w:tmpl w:val="6870136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28575EE0"/>
    <w:multiLevelType w:val="hybridMultilevel"/>
    <w:tmpl w:val="11FE8136"/>
    <w:lvl w:ilvl="0" w:tplc="8EB8C878">
      <w:numFmt w:val="bullet"/>
      <w:pStyle w:val="08AufzhlungSymbole"/>
      <w:lvlText w:val="-"/>
      <w:lvlJc w:val="left"/>
      <w:pPr>
        <w:ind w:left="717" w:hanging="360"/>
      </w:pPr>
      <w:rPr>
        <w:rFonts w:ascii="Arial" w:eastAsiaTheme="minorHAnsi" w:hAnsi="Arial" w:hint="default"/>
      </w:rPr>
    </w:lvl>
    <w:lvl w:ilvl="1" w:tplc="B560B48C">
      <w:numFmt w:val="bullet"/>
      <w:lvlText w:val="-"/>
      <w:lvlJc w:val="left"/>
      <w:pPr>
        <w:ind w:left="1437" w:hanging="360"/>
      </w:pPr>
      <w:rPr>
        <w:rFonts w:ascii="Arial" w:eastAsiaTheme="minorHAnsi" w:hAnsi="Arial" w:hint="default"/>
      </w:rPr>
    </w:lvl>
    <w:lvl w:ilvl="2" w:tplc="F016451C">
      <w:numFmt w:val="bullet"/>
      <w:lvlText w:val="-"/>
      <w:lvlJc w:val="left"/>
      <w:pPr>
        <w:ind w:left="2157" w:hanging="360"/>
      </w:pPr>
      <w:rPr>
        <w:rFonts w:ascii="Arial" w:eastAsiaTheme="minorHAnsi" w:hAnsi="Arial" w:hint="default"/>
      </w:rPr>
    </w:lvl>
    <w:lvl w:ilvl="3" w:tplc="EEF8699A">
      <w:numFmt w:val="bullet"/>
      <w:lvlText w:val="-"/>
      <w:lvlJc w:val="left"/>
      <w:pPr>
        <w:ind w:left="2877" w:hanging="360"/>
      </w:pPr>
      <w:rPr>
        <w:rFonts w:ascii="Arial" w:eastAsiaTheme="minorHAnsi" w:hAnsi="Arial" w:hint="default"/>
      </w:rPr>
    </w:lvl>
    <w:lvl w:ilvl="4" w:tplc="6BE2370E">
      <w:numFmt w:val="bullet"/>
      <w:lvlText w:val="-"/>
      <w:lvlJc w:val="left"/>
      <w:pPr>
        <w:ind w:left="3597" w:hanging="360"/>
      </w:pPr>
      <w:rPr>
        <w:rFonts w:ascii="Arial" w:eastAsiaTheme="minorHAnsi" w:hAnsi="Arial" w:hint="default"/>
      </w:rPr>
    </w:lvl>
    <w:lvl w:ilvl="5" w:tplc="1C2C4AD8">
      <w:numFmt w:val="bullet"/>
      <w:lvlText w:val="-"/>
      <w:lvlJc w:val="left"/>
      <w:pPr>
        <w:ind w:left="4317" w:hanging="360"/>
      </w:pPr>
      <w:rPr>
        <w:rFonts w:ascii="Arial" w:eastAsiaTheme="minorHAnsi" w:hAnsi="Arial" w:hint="default"/>
      </w:rPr>
    </w:lvl>
    <w:lvl w:ilvl="6" w:tplc="A636DC44">
      <w:numFmt w:val="bullet"/>
      <w:lvlText w:val="-"/>
      <w:lvlJc w:val="left"/>
      <w:pPr>
        <w:ind w:left="4829" w:hanging="360"/>
      </w:pPr>
      <w:rPr>
        <w:rFonts w:ascii="Arial" w:eastAsiaTheme="minorHAnsi" w:hAnsi="Arial" w:hint="default"/>
      </w:rPr>
    </w:lvl>
    <w:lvl w:ilvl="7" w:tplc="797E31EC">
      <w:numFmt w:val="bullet"/>
      <w:lvlText w:val="-"/>
      <w:lvlJc w:val="left"/>
      <w:pPr>
        <w:ind w:left="5757" w:hanging="360"/>
      </w:pPr>
      <w:rPr>
        <w:rFonts w:ascii="Arial" w:eastAsiaTheme="minorHAnsi" w:hAnsi="Arial" w:hint="default"/>
      </w:rPr>
    </w:lvl>
    <w:lvl w:ilvl="8" w:tplc="36BC4312">
      <w:numFmt w:val="bullet"/>
      <w:lvlText w:val="-"/>
      <w:lvlJc w:val="left"/>
      <w:pPr>
        <w:ind w:left="6477" w:hanging="360"/>
      </w:pPr>
      <w:rPr>
        <w:rFonts w:ascii="Arial" w:eastAsiaTheme="minorHAnsi" w:hAnsi="Arial" w:hint="default"/>
      </w:rPr>
    </w:lvl>
  </w:abstractNum>
  <w:abstractNum w:abstractNumId="22" w15:restartNumberingAfterBreak="0">
    <w:nsid w:val="2E1C34FB"/>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05902BA"/>
    <w:multiLevelType w:val="hybridMultilevel"/>
    <w:tmpl w:val="773010C2"/>
    <w:lvl w:ilvl="0" w:tplc="B4A6C288">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3D3A0B96"/>
    <w:multiLevelType w:val="multilevel"/>
    <w:tmpl w:val="E286F21E"/>
    <w:lvl w:ilvl="0">
      <w:numFmt w:val="bullet"/>
      <w:lvlText w:val="-"/>
      <w:lvlJc w:val="left"/>
      <w:pPr>
        <w:ind w:left="432" w:hanging="432"/>
      </w:pPr>
      <w:rPr>
        <w:rFonts w:ascii="Arial" w:eastAsiaTheme="minorHAnsi" w:hAnsi="Arial"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5" w15:restartNumberingAfterBreak="0">
    <w:nsid w:val="3F584309"/>
    <w:multiLevelType w:val="multilevel"/>
    <w:tmpl w:val="0407001F"/>
    <w:lvl w:ilvl="0">
      <w:start w:val="1"/>
      <w:numFmt w:val="decimal"/>
      <w:lvlText w:val="%1."/>
      <w:lvlJc w:val="left"/>
      <w:pPr>
        <w:ind w:left="360" w:hanging="360"/>
      </w:pPr>
      <w:rPr>
        <w:b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lvl>
    <w:lvl w:ilvl="2">
      <w:start w:val="1"/>
      <w:numFmt w:val="decimal"/>
      <w:lvlText w:val="%1.%2.%3."/>
      <w:lvlJc w:val="left"/>
      <w:pPr>
        <w:ind w:left="93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349786F"/>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8842950"/>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6E12B5D"/>
    <w:multiLevelType w:val="hybridMultilevel"/>
    <w:tmpl w:val="270EC12C"/>
    <w:lvl w:ilvl="0" w:tplc="F95613E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58557057"/>
    <w:multiLevelType w:val="hybridMultilevel"/>
    <w:tmpl w:val="2070EDC6"/>
    <w:lvl w:ilvl="0" w:tplc="C65EBB18">
      <w:numFmt w:val="bullet"/>
      <w:lvlText w:val="-"/>
      <w:lvlJc w:val="left"/>
      <w:pPr>
        <w:ind w:left="720" w:hanging="360"/>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5CA7398B"/>
    <w:multiLevelType w:val="multilevel"/>
    <w:tmpl w:val="D7489B6C"/>
    <w:lvl w:ilvl="0">
      <w:start w:val="1"/>
      <w:numFmt w:val="decimal"/>
      <w:pStyle w:val="04ZwischenberschriftEbene1"/>
      <w:suff w:val="space"/>
      <w:lvlText w:val="%1."/>
      <w:lvlJc w:val="left"/>
      <w:pPr>
        <w:ind w:left="0" w:firstLine="0"/>
      </w:pPr>
      <w:rPr>
        <w:rFonts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04ZwischenberschriftEbene20"/>
      <w:suff w:val="space"/>
      <w:lvlText w:val="%1.%2."/>
      <w:lvlJc w:val="left"/>
      <w:pPr>
        <w:ind w:left="0" w:firstLine="0"/>
      </w:pPr>
      <w:rPr>
        <w:rFonts w:hint="default"/>
      </w:rPr>
    </w:lvl>
    <w:lvl w:ilvl="2">
      <w:start w:val="1"/>
      <w:numFmt w:val="decimal"/>
      <w:pStyle w:val="04ZwischenberschriftEbene3"/>
      <w:suff w:val="space"/>
      <w:lvlText w:val="%1.%2.%3."/>
      <w:lvlJc w:val="left"/>
      <w:pPr>
        <w:ind w:left="0" w:firstLine="0"/>
      </w:pPr>
      <w:rPr>
        <w:rFonts w:cs="Times New Roman"/>
        <w:b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31" w15:restartNumberingAfterBreak="0">
    <w:nsid w:val="61AE0FA4"/>
    <w:multiLevelType w:val="hybridMultilevel"/>
    <w:tmpl w:val="16BA3328"/>
    <w:lvl w:ilvl="0" w:tplc="15269A7A">
      <w:numFmt w:val="bullet"/>
      <w:lvlText w:val="-"/>
      <w:lvlJc w:val="left"/>
      <w:pPr>
        <w:ind w:left="0" w:firstLine="0"/>
      </w:pPr>
      <w:rPr>
        <w:rFonts w:ascii="Arial" w:eastAsiaTheme="minorHAnsi"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64F67093"/>
    <w:multiLevelType w:val="hybridMultilevel"/>
    <w:tmpl w:val="095E997A"/>
    <w:lvl w:ilvl="0" w:tplc="79A0827C">
      <w:numFmt w:val="bullet"/>
      <w:pStyle w:val="Spiegelstrichliste"/>
      <w:suff w:val="space"/>
      <w:lvlText w:val="-"/>
      <w:lvlJc w:val="left"/>
      <w:pPr>
        <w:ind w:left="0" w:firstLine="0"/>
      </w:pPr>
      <w:rPr>
        <w:rFonts w:ascii="Arial" w:eastAsiaTheme="minorHAnsi" w:hAnsi="Arial"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3" w15:restartNumberingAfterBreak="0">
    <w:nsid w:val="77D3377E"/>
    <w:multiLevelType w:val="hybridMultilevel"/>
    <w:tmpl w:val="127EEF74"/>
    <w:lvl w:ilvl="0" w:tplc="4B56A0E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78EC3B0D"/>
    <w:multiLevelType w:val="multilevel"/>
    <w:tmpl w:val="0407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5" w15:restartNumberingAfterBreak="0">
    <w:nsid w:val="7CF05459"/>
    <w:multiLevelType w:val="hybridMultilevel"/>
    <w:tmpl w:val="AC301EA6"/>
    <w:lvl w:ilvl="0" w:tplc="DBD4E62E">
      <w:numFmt w:val="bullet"/>
      <w:suff w:val="space"/>
      <w:lvlText w:val="-"/>
      <w:lvlJc w:val="left"/>
      <w:pPr>
        <w:ind w:left="360" w:firstLine="0"/>
      </w:pPr>
      <w:rPr>
        <w:rFonts w:ascii="Arial" w:eastAsiaTheme="minorHAnsi" w:hAnsi="Arial" w:hint="default"/>
      </w:rPr>
    </w:lvl>
    <w:lvl w:ilvl="1" w:tplc="04070003">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6" w15:restartNumberingAfterBreak="0">
    <w:nsid w:val="7E723734"/>
    <w:multiLevelType w:val="hybridMultilevel"/>
    <w:tmpl w:val="237EE73E"/>
    <w:lvl w:ilvl="0" w:tplc="D778B10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5"/>
  </w:num>
  <w:num w:numId="2">
    <w:abstractNumId w:val="22"/>
  </w:num>
  <w:num w:numId="3">
    <w:abstractNumId w:val="23"/>
  </w:num>
  <w:num w:numId="4">
    <w:abstractNumId w:val="30"/>
  </w:num>
  <w:num w:numId="5">
    <w:abstractNumId w:val="33"/>
  </w:num>
  <w:num w:numId="6">
    <w:abstractNumId w:val="20"/>
  </w:num>
  <w:num w:numId="7">
    <w:abstractNumId w:val="27"/>
  </w:num>
  <w:num w:numId="8">
    <w:abstractNumId w:val="18"/>
  </w:num>
  <w:num w:numId="9">
    <w:abstractNumId w:val="16"/>
  </w:num>
  <w:num w:numId="10">
    <w:abstractNumId w:val="26"/>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6"/>
  </w:num>
  <w:num w:numId="15">
    <w:abstractNumId w:val="17"/>
  </w:num>
  <w:num w:numId="16">
    <w:abstractNumId w:val="28"/>
  </w:num>
  <w:num w:numId="17">
    <w:abstractNumId w:val="31"/>
  </w:num>
  <w:num w:numId="18">
    <w:abstractNumId w:val="35"/>
  </w:num>
  <w:num w:numId="19">
    <w:abstractNumId w:val="32"/>
  </w:num>
  <w:num w:numId="20">
    <w:abstractNumId w:val="19"/>
  </w:num>
  <w:num w:numId="21">
    <w:abstractNumId w:val="11"/>
  </w:num>
  <w:num w:numId="22">
    <w:abstractNumId w:val="30"/>
  </w:num>
  <w:num w:numId="23">
    <w:abstractNumId w:val="13"/>
  </w:num>
  <w:num w:numId="24">
    <w:abstractNumId w:val="29"/>
  </w:num>
  <w:num w:numId="25">
    <w:abstractNumId w:val="15"/>
  </w:num>
  <w:num w:numId="26">
    <w:abstractNumId w:val="34"/>
  </w:num>
  <w:num w:numId="27">
    <w:abstractNumId w:val="24"/>
  </w:num>
  <w:num w:numId="28">
    <w:abstractNumId w:val="21"/>
  </w:num>
  <w:num w:numId="29">
    <w:abstractNumId w:val="21"/>
    <w:lvlOverride w:ilvl="0">
      <w:startOverride w:val="1"/>
    </w:lvlOverride>
  </w:num>
  <w:num w:numId="30">
    <w:abstractNumId w:val="12"/>
  </w:num>
  <w:num w:numId="31">
    <w:abstractNumId w:val="21"/>
  </w:num>
  <w:num w:numId="32">
    <w:abstractNumId w:val="9"/>
  </w:num>
  <w:num w:numId="33">
    <w:abstractNumId w:val="7"/>
  </w:num>
  <w:num w:numId="34">
    <w:abstractNumId w:val="6"/>
  </w:num>
  <w:num w:numId="35">
    <w:abstractNumId w:val="5"/>
  </w:num>
  <w:num w:numId="36">
    <w:abstractNumId w:val="4"/>
  </w:num>
  <w:num w:numId="37">
    <w:abstractNumId w:val="8"/>
  </w:num>
  <w:num w:numId="38">
    <w:abstractNumId w:val="3"/>
  </w:num>
  <w:num w:numId="39">
    <w:abstractNumId w:val="2"/>
  </w:num>
  <w:num w:numId="40">
    <w:abstractNumId w:val="1"/>
  </w:num>
  <w:num w:numId="41">
    <w:abstractNumId w:val="0"/>
  </w:num>
  <w:num w:numId="42">
    <w:abstractNumId w:val="10"/>
  </w:num>
  <w:num w:numId="4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1E2"/>
    <w:rsid w:val="0000577D"/>
    <w:rsid w:val="00013147"/>
    <w:rsid w:val="00021FA6"/>
    <w:rsid w:val="00030CDB"/>
    <w:rsid w:val="0003706F"/>
    <w:rsid w:val="00042439"/>
    <w:rsid w:val="000465C5"/>
    <w:rsid w:val="0006148F"/>
    <w:rsid w:val="00066F44"/>
    <w:rsid w:val="00080249"/>
    <w:rsid w:val="00124675"/>
    <w:rsid w:val="001313B0"/>
    <w:rsid w:val="00175E2E"/>
    <w:rsid w:val="00177F24"/>
    <w:rsid w:val="001823DF"/>
    <w:rsid w:val="00193CEA"/>
    <w:rsid w:val="00197920"/>
    <w:rsid w:val="001A3C46"/>
    <w:rsid w:val="001B3A20"/>
    <w:rsid w:val="001C3E55"/>
    <w:rsid w:val="001D70A8"/>
    <w:rsid w:val="001F6944"/>
    <w:rsid w:val="002015FA"/>
    <w:rsid w:val="00203FF8"/>
    <w:rsid w:val="00206F78"/>
    <w:rsid w:val="002104D5"/>
    <w:rsid w:val="002113E3"/>
    <w:rsid w:val="00215882"/>
    <w:rsid w:val="00220CE4"/>
    <w:rsid w:val="00226B41"/>
    <w:rsid w:val="002275B2"/>
    <w:rsid w:val="002826FF"/>
    <w:rsid w:val="00294773"/>
    <w:rsid w:val="002A6C7A"/>
    <w:rsid w:val="002B0669"/>
    <w:rsid w:val="002B29F3"/>
    <w:rsid w:val="002B5BBA"/>
    <w:rsid w:val="002D03DA"/>
    <w:rsid w:val="002D0DB5"/>
    <w:rsid w:val="002D56D6"/>
    <w:rsid w:val="002F1363"/>
    <w:rsid w:val="003217BE"/>
    <w:rsid w:val="00322322"/>
    <w:rsid w:val="00327226"/>
    <w:rsid w:val="00341ABE"/>
    <w:rsid w:val="00342AD4"/>
    <w:rsid w:val="003502F1"/>
    <w:rsid w:val="00371382"/>
    <w:rsid w:val="0037788B"/>
    <w:rsid w:val="003921DD"/>
    <w:rsid w:val="00393F17"/>
    <w:rsid w:val="003A0167"/>
    <w:rsid w:val="003A1BB4"/>
    <w:rsid w:val="003B646B"/>
    <w:rsid w:val="0040144F"/>
    <w:rsid w:val="004058B7"/>
    <w:rsid w:val="00411D8E"/>
    <w:rsid w:val="0041635A"/>
    <w:rsid w:val="00417217"/>
    <w:rsid w:val="00432FC6"/>
    <w:rsid w:val="00456842"/>
    <w:rsid w:val="004827FA"/>
    <w:rsid w:val="00495E59"/>
    <w:rsid w:val="004A23F8"/>
    <w:rsid w:val="004C64ED"/>
    <w:rsid w:val="005041F6"/>
    <w:rsid w:val="0051205A"/>
    <w:rsid w:val="00513C25"/>
    <w:rsid w:val="005142E3"/>
    <w:rsid w:val="00525FC8"/>
    <w:rsid w:val="0053289B"/>
    <w:rsid w:val="00533388"/>
    <w:rsid w:val="005441E7"/>
    <w:rsid w:val="005663B6"/>
    <w:rsid w:val="00592265"/>
    <w:rsid w:val="00597B64"/>
    <w:rsid w:val="005A6BD8"/>
    <w:rsid w:val="005B18F2"/>
    <w:rsid w:val="005B2582"/>
    <w:rsid w:val="005C2DC4"/>
    <w:rsid w:val="005C6C38"/>
    <w:rsid w:val="005D6DFE"/>
    <w:rsid w:val="005F5564"/>
    <w:rsid w:val="00602480"/>
    <w:rsid w:val="00603C5A"/>
    <w:rsid w:val="00613978"/>
    <w:rsid w:val="00632050"/>
    <w:rsid w:val="00664F72"/>
    <w:rsid w:val="00675909"/>
    <w:rsid w:val="00680C30"/>
    <w:rsid w:val="006B513A"/>
    <w:rsid w:val="006B7645"/>
    <w:rsid w:val="006C1521"/>
    <w:rsid w:val="006E0D87"/>
    <w:rsid w:val="006E77E3"/>
    <w:rsid w:val="00710993"/>
    <w:rsid w:val="007256D0"/>
    <w:rsid w:val="00731D34"/>
    <w:rsid w:val="00760D1E"/>
    <w:rsid w:val="00762CD1"/>
    <w:rsid w:val="00764E6B"/>
    <w:rsid w:val="00777373"/>
    <w:rsid w:val="0078033F"/>
    <w:rsid w:val="00786D63"/>
    <w:rsid w:val="0079151F"/>
    <w:rsid w:val="00793D53"/>
    <w:rsid w:val="007C00CF"/>
    <w:rsid w:val="007C2F3F"/>
    <w:rsid w:val="007D1E7C"/>
    <w:rsid w:val="007D4317"/>
    <w:rsid w:val="00811DDA"/>
    <w:rsid w:val="0083120B"/>
    <w:rsid w:val="008437CA"/>
    <w:rsid w:val="00854BA6"/>
    <w:rsid w:val="008676B6"/>
    <w:rsid w:val="00867EFA"/>
    <w:rsid w:val="00875213"/>
    <w:rsid w:val="008A2F18"/>
    <w:rsid w:val="008B5FC8"/>
    <w:rsid w:val="008C14AC"/>
    <w:rsid w:val="008C1DA0"/>
    <w:rsid w:val="008D2151"/>
    <w:rsid w:val="008E5D99"/>
    <w:rsid w:val="008F7751"/>
    <w:rsid w:val="00911FED"/>
    <w:rsid w:val="00913D17"/>
    <w:rsid w:val="00917A5A"/>
    <w:rsid w:val="00924BA7"/>
    <w:rsid w:val="00927626"/>
    <w:rsid w:val="009530DD"/>
    <w:rsid w:val="0098179F"/>
    <w:rsid w:val="00997FA4"/>
    <w:rsid w:val="009D58DC"/>
    <w:rsid w:val="009E10B5"/>
    <w:rsid w:val="00A13677"/>
    <w:rsid w:val="00A344D3"/>
    <w:rsid w:val="00A41ACA"/>
    <w:rsid w:val="00A56922"/>
    <w:rsid w:val="00A56F17"/>
    <w:rsid w:val="00A57B73"/>
    <w:rsid w:val="00A712CC"/>
    <w:rsid w:val="00A723E7"/>
    <w:rsid w:val="00A8471A"/>
    <w:rsid w:val="00A85333"/>
    <w:rsid w:val="00A900D2"/>
    <w:rsid w:val="00A97796"/>
    <w:rsid w:val="00AA2104"/>
    <w:rsid w:val="00AA5A87"/>
    <w:rsid w:val="00AE215E"/>
    <w:rsid w:val="00AE6D8D"/>
    <w:rsid w:val="00AF5551"/>
    <w:rsid w:val="00B101F0"/>
    <w:rsid w:val="00B328B0"/>
    <w:rsid w:val="00B47851"/>
    <w:rsid w:val="00B53407"/>
    <w:rsid w:val="00B57EAE"/>
    <w:rsid w:val="00B7242F"/>
    <w:rsid w:val="00B77746"/>
    <w:rsid w:val="00B80109"/>
    <w:rsid w:val="00B80CC9"/>
    <w:rsid w:val="00B86DD5"/>
    <w:rsid w:val="00B95BE9"/>
    <w:rsid w:val="00BA354F"/>
    <w:rsid w:val="00BB5F9E"/>
    <w:rsid w:val="00BC04D9"/>
    <w:rsid w:val="00BD4D91"/>
    <w:rsid w:val="00BE35F7"/>
    <w:rsid w:val="00BF35B7"/>
    <w:rsid w:val="00C120ED"/>
    <w:rsid w:val="00C12FE7"/>
    <w:rsid w:val="00C2049E"/>
    <w:rsid w:val="00C2196D"/>
    <w:rsid w:val="00C5218F"/>
    <w:rsid w:val="00C5543C"/>
    <w:rsid w:val="00C659DC"/>
    <w:rsid w:val="00C95132"/>
    <w:rsid w:val="00C97729"/>
    <w:rsid w:val="00CA11E2"/>
    <w:rsid w:val="00CA5FD2"/>
    <w:rsid w:val="00CB469A"/>
    <w:rsid w:val="00CC3044"/>
    <w:rsid w:val="00CC4657"/>
    <w:rsid w:val="00CC4C99"/>
    <w:rsid w:val="00CD4FD7"/>
    <w:rsid w:val="00CF511D"/>
    <w:rsid w:val="00D0612F"/>
    <w:rsid w:val="00D14028"/>
    <w:rsid w:val="00D23296"/>
    <w:rsid w:val="00D408B3"/>
    <w:rsid w:val="00D41B0A"/>
    <w:rsid w:val="00D457BB"/>
    <w:rsid w:val="00D57D34"/>
    <w:rsid w:val="00D706D2"/>
    <w:rsid w:val="00D7703F"/>
    <w:rsid w:val="00D83C32"/>
    <w:rsid w:val="00D959BE"/>
    <w:rsid w:val="00DA7281"/>
    <w:rsid w:val="00DB6222"/>
    <w:rsid w:val="00DC4D21"/>
    <w:rsid w:val="00DE28D1"/>
    <w:rsid w:val="00DE528F"/>
    <w:rsid w:val="00DE5E5F"/>
    <w:rsid w:val="00E046E5"/>
    <w:rsid w:val="00E106F3"/>
    <w:rsid w:val="00E26551"/>
    <w:rsid w:val="00E3739C"/>
    <w:rsid w:val="00E41B0E"/>
    <w:rsid w:val="00E549B6"/>
    <w:rsid w:val="00E67927"/>
    <w:rsid w:val="00E77E60"/>
    <w:rsid w:val="00E96D07"/>
    <w:rsid w:val="00EB0FA4"/>
    <w:rsid w:val="00ED0734"/>
    <w:rsid w:val="00ED3B02"/>
    <w:rsid w:val="00ED3BC4"/>
    <w:rsid w:val="00ED5EC9"/>
    <w:rsid w:val="00EF0715"/>
    <w:rsid w:val="00F17365"/>
    <w:rsid w:val="00F218E5"/>
    <w:rsid w:val="00F223BF"/>
    <w:rsid w:val="00F3478F"/>
    <w:rsid w:val="00F91B8F"/>
    <w:rsid w:val="00F94EA8"/>
    <w:rsid w:val="00FA0C9C"/>
    <w:rsid w:val="00FB080A"/>
    <w:rsid w:val="00FC09F4"/>
    <w:rsid w:val="00FD236E"/>
    <w:rsid w:val="00FF047B"/>
    <w:rsid w:val="00FF211D"/>
    <w:rsid w:val="00FF35C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94406F"/>
  <w15:docId w15:val="{13DB846D-2000-4A7D-A73D-88CC0E28F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DC4D21"/>
    <w:rPr>
      <w:rFonts w:ascii="Arial" w:hAnsi="Arial"/>
    </w:rPr>
  </w:style>
  <w:style w:type="paragraph" w:styleId="berschrift1">
    <w:name w:val="heading 1"/>
    <w:next w:val="Standard"/>
    <w:link w:val="berschrift1Zchn"/>
    <w:autoRedefine/>
    <w:uiPriority w:val="9"/>
    <w:rsid w:val="00BA354F"/>
    <w:pPr>
      <w:keepNext/>
      <w:keepLines/>
      <w:spacing w:before="360" w:after="120" w:line="240" w:lineRule="auto"/>
      <w:outlineLvl w:val="0"/>
    </w:pPr>
    <w:rPr>
      <w:rFonts w:ascii="Arial" w:eastAsia="Times New Roman" w:hAnsi="Arial" w:cs="Times New Roman"/>
      <w:b/>
      <w:color w:val="250F51"/>
      <w:sz w:val="28"/>
      <w:szCs w:val="36"/>
    </w:rPr>
  </w:style>
  <w:style w:type="paragraph" w:styleId="berschrift2">
    <w:name w:val="heading 2"/>
    <w:basedOn w:val="Standard"/>
    <w:next w:val="Standard"/>
    <w:link w:val="berschrift2Zchn"/>
    <w:uiPriority w:val="9"/>
    <w:unhideWhenUsed/>
    <w:rsid w:val="003A1BB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unhideWhenUsed/>
    <w:rsid w:val="00CA5FD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berschrift4">
    <w:name w:val="heading 4"/>
    <w:basedOn w:val="08AufzhlungEbene1"/>
    <w:next w:val="Standard"/>
    <w:link w:val="berschrift4Zchn"/>
    <w:uiPriority w:val="9"/>
    <w:unhideWhenUsed/>
    <w:rsid w:val="00CA5FD2"/>
    <w:pPr>
      <w:spacing w:before="40" w:after="0"/>
    </w:pPr>
    <w:rPr>
      <w:rFonts w:eastAsiaTheme="majorEastAsia" w:cstheme="majorBidi"/>
      <w:b/>
      <w:iCs/>
    </w:rPr>
  </w:style>
  <w:style w:type="paragraph" w:styleId="berschrift5">
    <w:name w:val="heading 5"/>
    <w:basedOn w:val="08AufzhlungEbene1"/>
    <w:next w:val="Standard"/>
    <w:link w:val="berschrift5Zchn"/>
    <w:uiPriority w:val="9"/>
    <w:unhideWhenUsed/>
    <w:rsid w:val="00CA5FD2"/>
    <w:pPr>
      <w:spacing w:before="40" w:after="0"/>
      <w:outlineLvl w:val="4"/>
    </w:pPr>
    <w:rPr>
      <w:rFonts w:asciiTheme="majorHAnsi" w:eastAsiaTheme="majorEastAsia" w:hAnsiTheme="majorHAnsi" w:cstheme="majorBidi"/>
      <w:color w:val="2F5496" w:themeColor="accent1" w:themeShade="BF"/>
    </w:rPr>
  </w:style>
  <w:style w:type="paragraph" w:styleId="berschrift6">
    <w:name w:val="heading 6"/>
    <w:basedOn w:val="08AufzhlungEbene1"/>
    <w:next w:val="Standard"/>
    <w:link w:val="berschrift6Zchn"/>
    <w:uiPriority w:val="9"/>
    <w:unhideWhenUsed/>
    <w:rsid w:val="00CA5FD2"/>
    <w:pPr>
      <w:spacing w:before="40" w:after="0"/>
      <w:outlineLvl w:val="5"/>
    </w:pPr>
    <w:rPr>
      <w:rFonts w:asciiTheme="majorHAnsi" w:eastAsiaTheme="majorEastAsia" w:hAnsiTheme="majorHAnsi" w:cstheme="majorBidi"/>
      <w:color w:val="1F3763" w:themeColor="accent1" w:themeShade="7F"/>
    </w:rPr>
  </w:style>
  <w:style w:type="paragraph" w:styleId="berschrift7">
    <w:name w:val="heading 7"/>
    <w:basedOn w:val="Standard"/>
    <w:next w:val="Standard"/>
    <w:link w:val="berschrift7Zchn"/>
    <w:uiPriority w:val="9"/>
    <w:unhideWhenUsed/>
    <w:rsid w:val="00CA5FD2"/>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berschrift8">
    <w:name w:val="heading 8"/>
    <w:basedOn w:val="Standard"/>
    <w:next w:val="Standard"/>
    <w:link w:val="berschrift8Zchn"/>
    <w:uiPriority w:val="9"/>
    <w:unhideWhenUsed/>
    <w:rsid w:val="00CA5FD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unhideWhenUsed/>
    <w:rsid w:val="00CA5FD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24BA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24BA7"/>
  </w:style>
  <w:style w:type="paragraph" w:styleId="Fuzeile">
    <w:name w:val="footer"/>
    <w:basedOn w:val="Standard"/>
    <w:link w:val="FuzeileZchn"/>
    <w:uiPriority w:val="99"/>
    <w:unhideWhenUsed/>
    <w:rsid w:val="00924BA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24BA7"/>
  </w:style>
  <w:style w:type="table" w:styleId="Tabellenraster">
    <w:name w:val="Table Grid"/>
    <w:basedOn w:val="NormaleTabelle"/>
    <w:uiPriority w:val="39"/>
    <w:rsid w:val="005A6B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A56922"/>
    <w:rPr>
      <w:color w:val="808080"/>
    </w:rPr>
  </w:style>
  <w:style w:type="character" w:customStyle="1" w:styleId="berschrift1Zchn">
    <w:name w:val="Überschrift 1 Zchn"/>
    <w:basedOn w:val="Absatz-Standardschriftart"/>
    <w:link w:val="berschrift1"/>
    <w:uiPriority w:val="9"/>
    <w:rsid w:val="00BA354F"/>
    <w:rPr>
      <w:rFonts w:ascii="Arial" w:eastAsia="Times New Roman" w:hAnsi="Arial" w:cs="Times New Roman"/>
      <w:b/>
      <w:color w:val="250F51"/>
      <w:sz w:val="28"/>
      <w:szCs w:val="36"/>
    </w:rPr>
  </w:style>
  <w:style w:type="paragraph" w:customStyle="1" w:styleId="Kopf">
    <w:name w:val="Kopf"/>
    <w:qFormat/>
    <w:rsid w:val="0053289B"/>
    <w:pPr>
      <w:spacing w:after="0" w:line="240" w:lineRule="auto"/>
      <w:jc w:val="right"/>
    </w:pPr>
    <w:rPr>
      <w:rFonts w:ascii="Arial" w:hAnsi="Arial" w:cs="Arial"/>
      <w:color w:val="1E2832"/>
      <w:sz w:val="20"/>
      <w:szCs w:val="20"/>
    </w:rPr>
  </w:style>
  <w:style w:type="character" w:customStyle="1" w:styleId="berschrift2Zchn">
    <w:name w:val="Überschrift 2 Zchn"/>
    <w:basedOn w:val="Absatz-Standardschriftart"/>
    <w:link w:val="berschrift2"/>
    <w:uiPriority w:val="9"/>
    <w:rsid w:val="003A1BB4"/>
    <w:rPr>
      <w:rFonts w:asciiTheme="majorHAnsi" w:eastAsiaTheme="majorEastAsia" w:hAnsiTheme="majorHAnsi" w:cstheme="majorBidi"/>
      <w:color w:val="2F5496" w:themeColor="accent1" w:themeShade="BF"/>
      <w:sz w:val="26"/>
      <w:szCs w:val="26"/>
    </w:rPr>
  </w:style>
  <w:style w:type="character" w:styleId="SchwacheHervorhebung">
    <w:name w:val="Subtle Emphasis"/>
    <w:basedOn w:val="Absatz-Standardschriftart"/>
    <w:uiPriority w:val="19"/>
    <w:rsid w:val="003A1BB4"/>
    <w:rPr>
      <w:i/>
      <w:iCs/>
      <w:color w:val="404040" w:themeColor="text1" w:themeTint="BF"/>
    </w:rPr>
  </w:style>
  <w:style w:type="paragraph" w:customStyle="1" w:styleId="02Titel">
    <w:name w:val="02_Titel"/>
    <w:link w:val="02TitelZchn"/>
    <w:qFormat/>
    <w:rsid w:val="00AF5551"/>
    <w:pPr>
      <w:spacing w:after="240" w:line="240" w:lineRule="auto"/>
    </w:pPr>
    <w:rPr>
      <w:rFonts w:ascii="Arial" w:eastAsiaTheme="majorEastAsia" w:hAnsi="Arial" w:cstheme="majorBidi"/>
      <w:b/>
      <w:bCs/>
      <w:color w:val="250F51"/>
      <w:sz w:val="32"/>
      <w:szCs w:val="32"/>
    </w:rPr>
  </w:style>
  <w:style w:type="paragraph" w:styleId="Listenabsatz">
    <w:name w:val="List Paragraph"/>
    <w:basedOn w:val="Standard"/>
    <w:link w:val="ListenabsatzZchn"/>
    <w:uiPriority w:val="34"/>
    <w:qFormat/>
    <w:rsid w:val="00CA5FD2"/>
    <w:pPr>
      <w:ind w:left="720"/>
      <w:contextualSpacing/>
    </w:pPr>
  </w:style>
  <w:style w:type="character" w:customStyle="1" w:styleId="02TitelZchn">
    <w:name w:val="02_Titel Zchn"/>
    <w:basedOn w:val="Absatz-Standardschriftart"/>
    <w:link w:val="02Titel"/>
    <w:rsid w:val="00AF5551"/>
    <w:rPr>
      <w:rFonts w:ascii="Arial" w:eastAsiaTheme="majorEastAsia" w:hAnsi="Arial" w:cstheme="majorBidi"/>
      <w:b/>
      <w:bCs/>
      <w:color w:val="250F51"/>
      <w:sz w:val="32"/>
      <w:szCs w:val="32"/>
    </w:rPr>
  </w:style>
  <w:style w:type="paragraph" w:customStyle="1" w:styleId="08AufzhlungEbene1">
    <w:name w:val="08_Aufzählung_Ebene1"/>
    <w:link w:val="08AufzhlungEbene1Zchn"/>
    <w:qFormat/>
    <w:rsid w:val="004058B7"/>
    <w:pPr>
      <w:numPr>
        <w:numId w:val="8"/>
      </w:numPr>
      <w:spacing w:after="120" w:line="270" w:lineRule="exact"/>
      <w:ind w:left="357" w:hanging="357"/>
      <w:outlineLvl w:val="3"/>
    </w:pPr>
    <w:rPr>
      <w:rFonts w:ascii="Arial" w:eastAsia="Times New Roman" w:hAnsi="Arial" w:cs="Times New Roman"/>
      <w:bCs/>
      <w:color w:val="1E2832"/>
    </w:rPr>
  </w:style>
  <w:style w:type="character" w:customStyle="1" w:styleId="berschrift3Zchn">
    <w:name w:val="Überschrift 3 Zchn"/>
    <w:basedOn w:val="Absatz-Standardschriftart"/>
    <w:link w:val="berschrift3"/>
    <w:uiPriority w:val="9"/>
    <w:rsid w:val="00CA5FD2"/>
    <w:rPr>
      <w:rFonts w:asciiTheme="majorHAnsi" w:eastAsiaTheme="majorEastAsia" w:hAnsiTheme="majorHAnsi" w:cstheme="majorBidi"/>
      <w:color w:val="1F3763" w:themeColor="accent1" w:themeShade="7F"/>
      <w:sz w:val="24"/>
      <w:szCs w:val="24"/>
    </w:rPr>
  </w:style>
  <w:style w:type="character" w:customStyle="1" w:styleId="ListenabsatzZchn">
    <w:name w:val="Listenabsatz Zchn"/>
    <w:basedOn w:val="Absatz-Standardschriftart"/>
    <w:link w:val="Listenabsatz"/>
    <w:uiPriority w:val="34"/>
    <w:rsid w:val="00CA5FD2"/>
    <w:rPr>
      <w:rFonts w:ascii="Arial" w:hAnsi="Arial"/>
    </w:rPr>
  </w:style>
  <w:style w:type="character" w:customStyle="1" w:styleId="08AufzhlungEbene1Zchn">
    <w:name w:val="08_Aufzählung_Ebene1 Zchn"/>
    <w:basedOn w:val="ListenabsatzZchn"/>
    <w:link w:val="08AufzhlungEbene1"/>
    <w:rsid w:val="004058B7"/>
    <w:rPr>
      <w:rFonts w:ascii="Arial" w:eastAsia="Times New Roman" w:hAnsi="Arial" w:cs="Times New Roman"/>
      <w:bCs/>
      <w:color w:val="1E2832"/>
    </w:rPr>
  </w:style>
  <w:style w:type="character" w:customStyle="1" w:styleId="berschrift4Zchn">
    <w:name w:val="Überschrift 4 Zchn"/>
    <w:basedOn w:val="Absatz-Standardschriftart"/>
    <w:link w:val="berschrift4"/>
    <w:uiPriority w:val="9"/>
    <w:rsid w:val="00CA5FD2"/>
    <w:rPr>
      <w:rFonts w:ascii="Arial" w:eastAsiaTheme="majorEastAsia" w:hAnsi="Arial" w:cstheme="majorBidi"/>
      <w:iCs/>
      <w:color w:val="1E2832"/>
    </w:rPr>
  </w:style>
  <w:style w:type="character" w:customStyle="1" w:styleId="berschrift5Zchn">
    <w:name w:val="Überschrift 5 Zchn"/>
    <w:basedOn w:val="Absatz-Standardschriftart"/>
    <w:link w:val="berschrift5"/>
    <w:uiPriority w:val="9"/>
    <w:rsid w:val="00CA5FD2"/>
    <w:rPr>
      <w:rFonts w:asciiTheme="majorHAnsi" w:eastAsiaTheme="majorEastAsia" w:hAnsiTheme="majorHAnsi" w:cstheme="majorBidi"/>
      <w:b/>
      <w:color w:val="2F5496" w:themeColor="accent1" w:themeShade="BF"/>
    </w:rPr>
  </w:style>
  <w:style w:type="character" w:customStyle="1" w:styleId="berschrift6Zchn">
    <w:name w:val="Überschrift 6 Zchn"/>
    <w:basedOn w:val="Absatz-Standardschriftart"/>
    <w:link w:val="berschrift6"/>
    <w:uiPriority w:val="9"/>
    <w:rsid w:val="00CA5FD2"/>
    <w:rPr>
      <w:rFonts w:asciiTheme="majorHAnsi" w:eastAsiaTheme="majorEastAsia" w:hAnsiTheme="majorHAnsi" w:cstheme="majorBidi"/>
      <w:b/>
      <w:color w:val="1F3763" w:themeColor="accent1" w:themeShade="7F"/>
    </w:rPr>
  </w:style>
  <w:style w:type="character" w:customStyle="1" w:styleId="berschrift7Zchn">
    <w:name w:val="Überschrift 7 Zchn"/>
    <w:basedOn w:val="Absatz-Standardschriftart"/>
    <w:link w:val="berschrift7"/>
    <w:uiPriority w:val="9"/>
    <w:rsid w:val="00CA5FD2"/>
    <w:rPr>
      <w:rFonts w:asciiTheme="majorHAnsi" w:eastAsiaTheme="majorEastAsia" w:hAnsiTheme="majorHAnsi" w:cstheme="majorBidi"/>
      <w:i/>
      <w:iCs/>
      <w:color w:val="1F3763" w:themeColor="accent1" w:themeShade="7F"/>
    </w:rPr>
  </w:style>
  <w:style w:type="character" w:customStyle="1" w:styleId="berschrift8Zchn">
    <w:name w:val="Überschrift 8 Zchn"/>
    <w:basedOn w:val="Absatz-Standardschriftart"/>
    <w:link w:val="berschrift8"/>
    <w:uiPriority w:val="9"/>
    <w:rsid w:val="00CA5FD2"/>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rsid w:val="00CA5FD2"/>
    <w:rPr>
      <w:rFonts w:asciiTheme="majorHAnsi" w:eastAsiaTheme="majorEastAsia" w:hAnsiTheme="majorHAnsi" w:cstheme="majorBidi"/>
      <w:i/>
      <w:iCs/>
      <w:color w:val="272727" w:themeColor="text1" w:themeTint="D8"/>
      <w:sz w:val="21"/>
      <w:szCs w:val="21"/>
    </w:rPr>
  </w:style>
  <w:style w:type="paragraph" w:customStyle="1" w:styleId="Fu">
    <w:name w:val="Fuß"/>
    <w:link w:val="FuZchn"/>
    <w:qFormat/>
    <w:rsid w:val="0041635A"/>
    <w:pPr>
      <w:tabs>
        <w:tab w:val="right" w:pos="9360"/>
      </w:tabs>
      <w:spacing w:after="0" w:line="200" w:lineRule="exact"/>
    </w:pPr>
    <w:rPr>
      <w:rFonts w:ascii="Arial" w:hAnsi="Arial" w:cs="Arial"/>
      <w:color w:val="626B72"/>
      <w:sz w:val="16"/>
      <w:szCs w:val="16"/>
    </w:rPr>
  </w:style>
  <w:style w:type="character" w:customStyle="1" w:styleId="FuZchn">
    <w:name w:val="Fuß Zchn"/>
    <w:basedOn w:val="FuzeileZchn"/>
    <w:link w:val="Fu"/>
    <w:rsid w:val="0041635A"/>
    <w:rPr>
      <w:rFonts w:ascii="Arial" w:hAnsi="Arial" w:cs="Arial"/>
      <w:color w:val="626B72"/>
      <w:sz w:val="16"/>
      <w:szCs w:val="16"/>
    </w:rPr>
  </w:style>
  <w:style w:type="paragraph" w:customStyle="1" w:styleId="04ZwischenberschriftEbene1">
    <w:name w:val="04_Zwischenüberschrift_Ebene1"/>
    <w:link w:val="04ZwischenberschriftEbene1Zchn"/>
    <w:qFormat/>
    <w:rsid w:val="00ED3BC4"/>
    <w:pPr>
      <w:numPr>
        <w:numId w:val="22"/>
      </w:numPr>
      <w:spacing w:before="40" w:after="40" w:line="240" w:lineRule="auto"/>
      <w:outlineLvl w:val="0"/>
    </w:pPr>
    <w:rPr>
      <w:rFonts w:ascii="Arial" w:eastAsia="Times New Roman" w:hAnsi="Arial" w:cs="Times New Roman"/>
      <w:b/>
      <w:color w:val="250F51"/>
      <w:sz w:val="26"/>
      <w:szCs w:val="26"/>
    </w:rPr>
  </w:style>
  <w:style w:type="paragraph" w:customStyle="1" w:styleId="9Zitat">
    <w:name w:val="9_Zitat"/>
    <w:link w:val="9ZitatZchn"/>
    <w:qFormat/>
    <w:rsid w:val="0053289B"/>
    <w:rPr>
      <w:rFonts w:ascii="Arial" w:hAnsi="Arial"/>
      <w:i/>
      <w:iCs/>
      <w:color w:val="404040" w:themeColor="text1" w:themeTint="BF"/>
    </w:rPr>
  </w:style>
  <w:style w:type="character" w:customStyle="1" w:styleId="04ZwischenberschriftEbene1Zchn">
    <w:name w:val="04_Zwischenüberschrift_Ebene1 Zchn"/>
    <w:basedOn w:val="berschrift1Zchn"/>
    <w:link w:val="04ZwischenberschriftEbene1"/>
    <w:rsid w:val="00ED3BC4"/>
    <w:rPr>
      <w:rFonts w:ascii="Arial" w:eastAsia="Times New Roman" w:hAnsi="Arial" w:cs="Times New Roman"/>
      <w:b/>
      <w:color w:val="250F51"/>
      <w:sz w:val="26"/>
      <w:szCs w:val="26"/>
    </w:rPr>
  </w:style>
  <w:style w:type="paragraph" w:customStyle="1" w:styleId="05Flietext">
    <w:name w:val="05_Fließtext"/>
    <w:link w:val="05FlietextZchn"/>
    <w:qFormat/>
    <w:rsid w:val="005D6DFE"/>
    <w:pPr>
      <w:spacing w:after="0" w:line="276" w:lineRule="auto"/>
      <w:contextualSpacing/>
    </w:pPr>
    <w:rPr>
      <w:rFonts w:ascii="Arial" w:hAnsi="Arial"/>
      <w:color w:val="1E2832"/>
    </w:rPr>
  </w:style>
  <w:style w:type="character" w:customStyle="1" w:styleId="9ZitatZchn">
    <w:name w:val="9_Zitat Zchn"/>
    <w:basedOn w:val="Absatz-Standardschriftart"/>
    <w:link w:val="9Zitat"/>
    <w:rsid w:val="00E106F3"/>
    <w:rPr>
      <w:rFonts w:ascii="Arial" w:hAnsi="Arial"/>
      <w:i/>
      <w:iCs/>
      <w:color w:val="404040" w:themeColor="text1" w:themeTint="BF"/>
    </w:rPr>
  </w:style>
  <w:style w:type="paragraph" w:customStyle="1" w:styleId="01Dachzeile">
    <w:name w:val="01_Dachzeile"/>
    <w:link w:val="01DachzeileZchn"/>
    <w:qFormat/>
    <w:rsid w:val="000465C5"/>
    <w:pPr>
      <w:spacing w:after="60" w:line="240" w:lineRule="auto"/>
    </w:pPr>
    <w:rPr>
      <w:rFonts w:ascii="Arial" w:eastAsia="Times New Roman" w:hAnsi="Arial" w:cs="Times New Roman"/>
      <w:bCs/>
      <w:color w:val="1E2832"/>
      <w:sz w:val="24"/>
      <w:szCs w:val="24"/>
    </w:rPr>
  </w:style>
  <w:style w:type="character" w:customStyle="1" w:styleId="05FlietextZchn">
    <w:name w:val="05_Fließtext Zchn"/>
    <w:basedOn w:val="Absatz-Standardschriftart"/>
    <w:link w:val="05Flietext"/>
    <w:rsid w:val="005D6DFE"/>
    <w:rPr>
      <w:rFonts w:ascii="Arial" w:hAnsi="Arial"/>
      <w:color w:val="1E2832"/>
    </w:rPr>
  </w:style>
  <w:style w:type="paragraph" w:customStyle="1" w:styleId="03Einleitung">
    <w:name w:val="03_Einleitung"/>
    <w:link w:val="03EinleitungZchn"/>
    <w:qFormat/>
    <w:rsid w:val="005663B6"/>
    <w:pPr>
      <w:spacing w:after="0" w:line="276" w:lineRule="auto"/>
    </w:pPr>
    <w:rPr>
      <w:rFonts w:ascii="Arial" w:hAnsi="Arial"/>
      <w:b/>
      <w:bCs/>
      <w:color w:val="250F51"/>
      <w:lang w:eastAsia="de-DE"/>
    </w:rPr>
  </w:style>
  <w:style w:type="character" w:customStyle="1" w:styleId="03EinleitungZchn">
    <w:name w:val="03_Einleitung Zchn"/>
    <w:basedOn w:val="05FlietextZchn"/>
    <w:link w:val="03Einleitung"/>
    <w:rsid w:val="005663B6"/>
    <w:rPr>
      <w:rFonts w:ascii="Arial" w:hAnsi="Arial"/>
      <w:b/>
      <w:bCs/>
      <w:color w:val="250F51"/>
      <w:lang w:eastAsia="de-DE"/>
    </w:rPr>
  </w:style>
  <w:style w:type="paragraph" w:customStyle="1" w:styleId="DatumdesPapiers">
    <w:name w:val="Datum_des_Papiers"/>
    <w:basedOn w:val="Standard"/>
    <w:link w:val="DatumdesPapiersZchn"/>
    <w:qFormat/>
    <w:rsid w:val="00A85333"/>
    <w:pPr>
      <w:spacing w:after="120" w:line="240" w:lineRule="auto"/>
    </w:pPr>
    <w:rPr>
      <w:rFonts w:eastAsiaTheme="majorEastAsia" w:cstheme="majorBidi"/>
      <w:bCs/>
      <w:color w:val="1E2832"/>
      <w:kern w:val="28"/>
      <w:sz w:val="20"/>
      <w:szCs w:val="20"/>
    </w:rPr>
  </w:style>
  <w:style w:type="character" w:customStyle="1" w:styleId="DatumdesPapiersZchn">
    <w:name w:val="Datum_des_Papiers Zchn"/>
    <w:basedOn w:val="Absatz-Standardschriftart"/>
    <w:link w:val="DatumdesPapiers"/>
    <w:rsid w:val="00A85333"/>
    <w:rPr>
      <w:rFonts w:ascii="Arial" w:eastAsiaTheme="majorEastAsia" w:hAnsi="Arial" w:cstheme="majorBidi"/>
      <w:bCs/>
      <w:color w:val="1E2832"/>
      <w:kern w:val="28"/>
      <w:sz w:val="20"/>
      <w:szCs w:val="20"/>
    </w:rPr>
  </w:style>
  <w:style w:type="paragraph" w:customStyle="1" w:styleId="TiteldesPapiers">
    <w:name w:val="Titel_des_Papiers"/>
    <w:basedOn w:val="Standard"/>
    <w:link w:val="TiteldesPapiersZchn"/>
    <w:qFormat/>
    <w:rsid w:val="00E106F3"/>
    <w:pPr>
      <w:spacing w:after="0" w:line="240" w:lineRule="auto"/>
      <w:contextualSpacing/>
    </w:pPr>
    <w:rPr>
      <w:rFonts w:eastAsiaTheme="majorEastAsia" w:cstheme="majorBidi"/>
      <w:b/>
      <w:caps/>
      <w:color w:val="1E2832"/>
      <w:spacing w:val="10"/>
      <w:kern w:val="28"/>
      <w:sz w:val="32"/>
      <w:szCs w:val="32"/>
    </w:rPr>
  </w:style>
  <w:style w:type="character" w:customStyle="1" w:styleId="TiteldesPapiersZchn">
    <w:name w:val="Titel_des_Papiers Zchn"/>
    <w:basedOn w:val="Absatz-Standardschriftart"/>
    <w:link w:val="TiteldesPapiers"/>
    <w:rsid w:val="00E106F3"/>
    <w:rPr>
      <w:rFonts w:ascii="Arial" w:eastAsiaTheme="majorEastAsia" w:hAnsi="Arial" w:cstheme="majorBidi"/>
      <w:b/>
      <w:caps/>
      <w:color w:val="1E2832"/>
      <w:spacing w:val="10"/>
      <w:kern w:val="28"/>
      <w:sz w:val="32"/>
      <w:szCs w:val="32"/>
    </w:rPr>
  </w:style>
  <w:style w:type="character" w:styleId="Fett">
    <w:name w:val="Strong"/>
    <w:basedOn w:val="Absatz-Standardschriftart"/>
    <w:uiPriority w:val="22"/>
    <w:qFormat/>
    <w:rsid w:val="00E3739C"/>
    <w:rPr>
      <w:b/>
      <w:bCs/>
    </w:rPr>
  </w:style>
  <w:style w:type="paragraph" w:customStyle="1" w:styleId="08AufzhlungEbene2">
    <w:name w:val="08_Aufzählung_Ebene2"/>
    <w:basedOn w:val="08AufzhlungEbene1"/>
    <w:link w:val="08AufzhlungEbene2Zchn"/>
    <w:qFormat/>
    <w:rsid w:val="00A41ACA"/>
    <w:pPr>
      <w:numPr>
        <w:ilvl w:val="1"/>
      </w:numPr>
      <w:ind w:left="788" w:hanging="431"/>
      <w:outlineLvl w:val="9"/>
    </w:pPr>
  </w:style>
  <w:style w:type="character" w:customStyle="1" w:styleId="01DachzeileZchn">
    <w:name w:val="01_Dachzeile Zchn"/>
    <w:basedOn w:val="02TitelZchn"/>
    <w:link w:val="01Dachzeile"/>
    <w:rsid w:val="000465C5"/>
    <w:rPr>
      <w:rFonts w:ascii="Arial" w:eastAsia="Times New Roman" w:hAnsi="Arial" w:cs="Times New Roman"/>
      <w:b w:val="0"/>
      <w:bCs/>
      <w:color w:val="1E2832"/>
      <w:sz w:val="24"/>
      <w:szCs w:val="24"/>
    </w:rPr>
  </w:style>
  <w:style w:type="paragraph" w:customStyle="1" w:styleId="06Bildberschrift">
    <w:name w:val="06_Bildüberschrift"/>
    <w:link w:val="06BildberschriftZchn"/>
    <w:qFormat/>
    <w:rsid w:val="00AF5551"/>
    <w:pPr>
      <w:spacing w:after="0" w:line="240" w:lineRule="auto"/>
    </w:pPr>
    <w:rPr>
      <w:rFonts w:ascii="Arial" w:hAnsi="Arial"/>
      <w:b/>
      <w:bCs/>
      <w:noProof/>
      <w:color w:val="250F51"/>
    </w:rPr>
  </w:style>
  <w:style w:type="paragraph" w:customStyle="1" w:styleId="07Bildunterschrift">
    <w:name w:val="07_Bildunterschrift"/>
    <w:link w:val="07BildunterschriftZchn"/>
    <w:qFormat/>
    <w:rsid w:val="003502F1"/>
    <w:pPr>
      <w:spacing w:before="120" w:after="240"/>
    </w:pPr>
    <w:rPr>
      <w:rFonts w:ascii="Arial" w:hAnsi="Arial"/>
      <w:color w:val="1E2832"/>
      <w:sz w:val="18"/>
      <w:szCs w:val="18"/>
    </w:rPr>
  </w:style>
  <w:style w:type="character" w:customStyle="1" w:styleId="06BildberschriftZchn">
    <w:name w:val="06_Bildüberschrift Zchn"/>
    <w:basedOn w:val="02TitelZchn"/>
    <w:link w:val="06Bildberschrift"/>
    <w:rsid w:val="00AF5551"/>
    <w:rPr>
      <w:rFonts w:ascii="Arial" w:eastAsiaTheme="majorEastAsia" w:hAnsi="Arial" w:cstheme="majorBidi"/>
      <w:b/>
      <w:bCs/>
      <w:noProof/>
      <w:color w:val="250F51"/>
      <w:sz w:val="32"/>
      <w:szCs w:val="32"/>
    </w:rPr>
  </w:style>
  <w:style w:type="character" w:customStyle="1" w:styleId="07BildunterschriftZchn">
    <w:name w:val="07_Bildunterschrift Zchn"/>
    <w:basedOn w:val="06BildberschriftZchn"/>
    <w:link w:val="07Bildunterschrift"/>
    <w:rsid w:val="003502F1"/>
    <w:rPr>
      <w:rFonts w:ascii="Arial" w:eastAsiaTheme="majorEastAsia" w:hAnsi="Arial" w:cstheme="majorBidi"/>
      <w:b w:val="0"/>
      <w:bCs w:val="0"/>
      <w:caps w:val="0"/>
      <w:noProof/>
      <w:color w:val="1E2832"/>
      <w:sz w:val="18"/>
      <w:szCs w:val="18"/>
    </w:rPr>
  </w:style>
  <w:style w:type="character" w:customStyle="1" w:styleId="ts-alignment-element">
    <w:name w:val="ts-alignment-element"/>
    <w:basedOn w:val="Absatz-Standardschriftart"/>
    <w:rsid w:val="004C64ED"/>
  </w:style>
  <w:style w:type="character" w:customStyle="1" w:styleId="08AufzhlungEbene2Zchn">
    <w:name w:val="08_Aufzählung_Ebene2 Zchn"/>
    <w:basedOn w:val="08AufzhlungEbene1Zchn"/>
    <w:link w:val="08AufzhlungEbene2"/>
    <w:rsid w:val="00A41ACA"/>
    <w:rPr>
      <w:rFonts w:ascii="Arial" w:eastAsia="Times New Roman" w:hAnsi="Arial" w:cs="Times New Roman"/>
      <w:bCs/>
      <w:color w:val="1E2832"/>
      <w:sz w:val="20"/>
      <w:szCs w:val="20"/>
    </w:rPr>
  </w:style>
  <w:style w:type="paragraph" w:styleId="Inhaltsverzeichnisberschrift">
    <w:name w:val="TOC Heading"/>
    <w:basedOn w:val="berschrift1"/>
    <w:next w:val="Standard"/>
    <w:uiPriority w:val="39"/>
    <w:unhideWhenUsed/>
    <w:qFormat/>
    <w:rsid w:val="00997FA4"/>
    <w:pPr>
      <w:spacing w:before="240" w:after="0" w:line="259" w:lineRule="auto"/>
      <w:outlineLvl w:val="9"/>
    </w:pPr>
    <w:rPr>
      <w:rFonts w:asciiTheme="majorHAnsi" w:eastAsiaTheme="majorEastAsia" w:hAnsiTheme="majorHAnsi" w:cstheme="majorBidi"/>
      <w:b w:val="0"/>
      <w:color w:val="2F5496" w:themeColor="accent1" w:themeShade="BF"/>
      <w:sz w:val="32"/>
      <w:szCs w:val="32"/>
      <w:lang w:eastAsia="de-DE"/>
    </w:rPr>
  </w:style>
  <w:style w:type="paragraph" w:styleId="Verzeichnis1">
    <w:name w:val="toc 1"/>
    <w:basedOn w:val="Standard"/>
    <w:next w:val="Standard"/>
    <w:autoRedefine/>
    <w:uiPriority w:val="39"/>
    <w:unhideWhenUsed/>
    <w:rsid w:val="00030CDB"/>
    <w:pPr>
      <w:tabs>
        <w:tab w:val="right" w:leader="dot" w:pos="9344"/>
      </w:tabs>
      <w:spacing w:after="100"/>
    </w:pPr>
  </w:style>
  <w:style w:type="paragraph" w:styleId="Verzeichnis2">
    <w:name w:val="toc 2"/>
    <w:basedOn w:val="Standard"/>
    <w:next w:val="Standard"/>
    <w:autoRedefine/>
    <w:uiPriority w:val="39"/>
    <w:unhideWhenUsed/>
    <w:rsid w:val="00997FA4"/>
    <w:pPr>
      <w:spacing w:after="100"/>
      <w:ind w:left="220"/>
    </w:pPr>
  </w:style>
  <w:style w:type="paragraph" w:styleId="Verzeichnis3">
    <w:name w:val="toc 3"/>
    <w:basedOn w:val="Standard"/>
    <w:next w:val="Standard"/>
    <w:autoRedefine/>
    <w:uiPriority w:val="39"/>
    <w:unhideWhenUsed/>
    <w:rsid w:val="00997FA4"/>
    <w:pPr>
      <w:spacing w:after="100"/>
      <w:ind w:left="440"/>
    </w:pPr>
  </w:style>
  <w:style w:type="character" w:styleId="Hyperlink">
    <w:name w:val="Hyperlink"/>
    <w:basedOn w:val="Absatz-Standardschriftart"/>
    <w:uiPriority w:val="99"/>
    <w:unhideWhenUsed/>
    <w:rsid w:val="0037788B"/>
    <w:rPr>
      <w:b/>
      <w:color w:val="1796C2"/>
      <w:u w:val="single"/>
    </w:rPr>
  </w:style>
  <w:style w:type="paragraph" w:customStyle="1" w:styleId="Spiegelstrichliste">
    <w:name w:val="Spiegelstrichliste"/>
    <w:basedOn w:val="05Flietext"/>
    <w:link w:val="SpiegelstrichlisteZchn"/>
    <w:rsid w:val="00913D17"/>
    <w:pPr>
      <w:numPr>
        <w:numId w:val="19"/>
      </w:numPr>
    </w:pPr>
  </w:style>
  <w:style w:type="character" w:customStyle="1" w:styleId="SpiegelstrichlisteZchn">
    <w:name w:val="Spiegelstrichliste Zchn"/>
    <w:basedOn w:val="05FlietextZchn"/>
    <w:link w:val="Spiegelstrichliste"/>
    <w:rsid w:val="00913D17"/>
    <w:rPr>
      <w:rFonts w:ascii="Arial" w:hAnsi="Arial"/>
      <w:color w:val="1E2832"/>
    </w:rPr>
  </w:style>
  <w:style w:type="paragraph" w:customStyle="1" w:styleId="04ZwischenberschriftEbene2">
    <w:name w:val="04_Zwischenüberschrift_Ebene2"/>
    <w:basedOn w:val="04ZwischenberschriftEbene1"/>
    <w:link w:val="04ZwischenberschriftEbene2Zchn"/>
    <w:rsid w:val="00675909"/>
    <w:pPr>
      <w:numPr>
        <w:numId w:val="23"/>
      </w:numPr>
    </w:pPr>
    <w:rPr>
      <w:b w:val="0"/>
      <w:bCs/>
    </w:rPr>
  </w:style>
  <w:style w:type="paragraph" w:customStyle="1" w:styleId="04ZwischenberschriftEbene20">
    <w:name w:val="04_Zwischenüberschrift_Ebene_2"/>
    <w:basedOn w:val="04ZwischenberschriftEbene1"/>
    <w:link w:val="04ZwischenberschriftEbene2Zchn0"/>
    <w:qFormat/>
    <w:rsid w:val="0098179F"/>
    <w:pPr>
      <w:numPr>
        <w:ilvl w:val="1"/>
      </w:numPr>
      <w:outlineLvl w:val="1"/>
    </w:pPr>
    <w:rPr>
      <w:b w:val="0"/>
      <w:bCs/>
      <w:sz w:val="24"/>
      <w:szCs w:val="24"/>
    </w:rPr>
  </w:style>
  <w:style w:type="character" w:customStyle="1" w:styleId="04ZwischenberschriftEbene2Zchn">
    <w:name w:val="04_Zwischenüberschrift_Ebene2 Zchn"/>
    <w:basedOn w:val="04ZwischenberschriftEbene1Zchn"/>
    <w:link w:val="04ZwischenberschriftEbene2"/>
    <w:rsid w:val="00675909"/>
    <w:rPr>
      <w:rFonts w:ascii="Arial" w:eastAsia="Times New Roman" w:hAnsi="Arial" w:cs="Times New Roman"/>
      <w:b w:val="0"/>
      <w:bCs/>
      <w:color w:val="2A255A"/>
      <w:sz w:val="24"/>
      <w:szCs w:val="24"/>
    </w:rPr>
  </w:style>
  <w:style w:type="paragraph" w:customStyle="1" w:styleId="04ZwischenberschriftEbene3">
    <w:name w:val="04_Zwischenüberschrift_Ebene_3"/>
    <w:basedOn w:val="04ZwischenberschriftEbene20"/>
    <w:link w:val="04ZwischenberschriftEbene3Zchn"/>
    <w:qFormat/>
    <w:rsid w:val="00371382"/>
    <w:pPr>
      <w:numPr>
        <w:ilvl w:val="2"/>
      </w:numPr>
    </w:pPr>
    <w:rPr>
      <w:sz w:val="22"/>
      <w:szCs w:val="22"/>
    </w:rPr>
  </w:style>
  <w:style w:type="character" w:customStyle="1" w:styleId="04ZwischenberschriftEbene2Zchn0">
    <w:name w:val="04_Zwischenüberschrift_Ebene_2 Zchn"/>
    <w:basedOn w:val="04ZwischenberschriftEbene1Zchn"/>
    <w:link w:val="04ZwischenberschriftEbene20"/>
    <w:rsid w:val="0098179F"/>
    <w:rPr>
      <w:rFonts w:ascii="Arial" w:eastAsia="Times New Roman" w:hAnsi="Arial" w:cs="Times New Roman"/>
      <w:b w:val="0"/>
      <w:bCs/>
      <w:color w:val="250F51"/>
      <w:sz w:val="24"/>
      <w:szCs w:val="24"/>
    </w:rPr>
  </w:style>
  <w:style w:type="paragraph" w:customStyle="1" w:styleId="04Zwischenberschrift3">
    <w:name w:val="04_Zwischenüberschrift_3"/>
    <w:basedOn w:val="04ZwischenberschriftEbene20"/>
    <w:link w:val="04Zwischenberschrift3Zchn"/>
    <w:rsid w:val="00177F24"/>
    <w:pPr>
      <w:numPr>
        <w:ilvl w:val="0"/>
        <w:numId w:val="0"/>
      </w:numPr>
      <w:outlineLvl w:val="2"/>
    </w:pPr>
  </w:style>
  <w:style w:type="character" w:customStyle="1" w:styleId="04ZwischenberschriftEbene3Zchn">
    <w:name w:val="04_Zwischenüberschrift_Ebene_3 Zchn"/>
    <w:basedOn w:val="04ZwischenberschriftEbene2Zchn0"/>
    <w:link w:val="04ZwischenberschriftEbene3"/>
    <w:rsid w:val="00371382"/>
    <w:rPr>
      <w:rFonts w:ascii="Arial" w:eastAsia="Times New Roman" w:hAnsi="Arial" w:cs="Times New Roman"/>
      <w:b w:val="0"/>
      <w:bCs/>
      <w:color w:val="250F51"/>
      <w:sz w:val="26"/>
      <w:szCs w:val="26"/>
    </w:rPr>
  </w:style>
  <w:style w:type="character" w:customStyle="1" w:styleId="04Zwischenberschrift3Zchn">
    <w:name w:val="04_Zwischenüberschrift_3 Zchn"/>
    <w:basedOn w:val="04ZwischenberschriftEbene2Zchn0"/>
    <w:link w:val="04Zwischenberschrift3"/>
    <w:rsid w:val="00177F24"/>
    <w:rPr>
      <w:rFonts w:ascii="Arial" w:eastAsia="Times New Roman" w:hAnsi="Arial" w:cs="Times New Roman"/>
      <w:b w:val="0"/>
      <w:bCs/>
      <w:color w:val="2A255A"/>
      <w:sz w:val="26"/>
      <w:szCs w:val="26"/>
    </w:rPr>
  </w:style>
  <w:style w:type="character" w:customStyle="1" w:styleId="UnresolvedMention">
    <w:name w:val="Unresolved Mention"/>
    <w:basedOn w:val="Absatz-Standardschriftart"/>
    <w:uiPriority w:val="99"/>
    <w:semiHidden/>
    <w:unhideWhenUsed/>
    <w:rsid w:val="00327226"/>
    <w:rPr>
      <w:color w:val="605E5C"/>
      <w:shd w:val="clear" w:color="auto" w:fill="E1DFDD"/>
    </w:rPr>
  </w:style>
  <w:style w:type="character" w:styleId="BesuchterHyperlink">
    <w:name w:val="FollowedHyperlink"/>
    <w:basedOn w:val="Absatz-Standardschriftart"/>
    <w:uiPriority w:val="99"/>
    <w:semiHidden/>
    <w:unhideWhenUsed/>
    <w:rsid w:val="006C1521"/>
    <w:rPr>
      <w:color w:val="1796C2"/>
      <w:u w:val="single"/>
    </w:rPr>
  </w:style>
  <w:style w:type="paragraph" w:customStyle="1" w:styleId="08AufzhlungSymbole">
    <w:name w:val="08_Aufzählung_Symbole"/>
    <w:basedOn w:val="Standard"/>
    <w:link w:val="08AufzhlungSymboleZchn"/>
    <w:qFormat/>
    <w:rsid w:val="004058B7"/>
    <w:pPr>
      <w:numPr>
        <w:numId w:val="28"/>
      </w:numPr>
      <w:spacing w:after="120" w:line="270" w:lineRule="exact"/>
      <w:ind w:left="357" w:hanging="357"/>
    </w:pPr>
    <w:rPr>
      <w:rFonts w:eastAsia="Times New Roman" w:cs="Times New Roman"/>
      <w:bCs/>
      <w:color w:val="1E2832"/>
    </w:rPr>
  </w:style>
  <w:style w:type="character" w:customStyle="1" w:styleId="08AufzhlungSymboleZchn">
    <w:name w:val="08_Aufzählung_Symbole Zchn"/>
    <w:basedOn w:val="Absatz-Standardschriftart"/>
    <w:link w:val="08AufzhlungSymbole"/>
    <w:rsid w:val="004058B7"/>
    <w:rPr>
      <w:rFonts w:ascii="Arial" w:eastAsia="Times New Roman" w:hAnsi="Arial" w:cs="Times New Roman"/>
      <w:bCs/>
      <w:color w:val="1E28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218551">
      <w:bodyDiv w:val="1"/>
      <w:marLeft w:val="0"/>
      <w:marRight w:val="0"/>
      <w:marTop w:val="0"/>
      <w:marBottom w:val="0"/>
      <w:divBdr>
        <w:top w:val="none" w:sz="0" w:space="0" w:color="auto"/>
        <w:left w:val="none" w:sz="0" w:space="0" w:color="auto"/>
        <w:bottom w:val="none" w:sz="0" w:space="0" w:color="auto"/>
        <w:right w:val="none" w:sz="0" w:space="0" w:color="auto"/>
      </w:divBdr>
    </w:div>
    <w:div w:id="1578712271">
      <w:bodyDiv w:val="1"/>
      <w:marLeft w:val="0"/>
      <w:marRight w:val="0"/>
      <w:marTop w:val="0"/>
      <w:marBottom w:val="0"/>
      <w:divBdr>
        <w:top w:val="none" w:sz="0" w:space="0" w:color="auto"/>
        <w:left w:val="none" w:sz="0" w:space="0" w:color="auto"/>
        <w:bottom w:val="none" w:sz="0" w:space="0" w:color="auto"/>
        <w:right w:val="none" w:sz="0" w:space="0" w:color="auto"/>
      </w:divBdr>
    </w:div>
    <w:div w:id="1744641328">
      <w:bodyDiv w:val="1"/>
      <w:marLeft w:val="0"/>
      <w:marRight w:val="0"/>
      <w:marTop w:val="0"/>
      <w:marBottom w:val="0"/>
      <w:divBdr>
        <w:top w:val="none" w:sz="0" w:space="0" w:color="auto"/>
        <w:left w:val="none" w:sz="0" w:space="0" w:color="auto"/>
        <w:bottom w:val="none" w:sz="0" w:space="0" w:color="auto"/>
        <w:right w:val="none" w:sz="0" w:space="0" w:color="auto"/>
      </w:divBdr>
      <w:divsChild>
        <w:div w:id="1564869942">
          <w:marLeft w:val="0"/>
          <w:marRight w:val="0"/>
          <w:marTop w:val="0"/>
          <w:marBottom w:val="0"/>
          <w:divBdr>
            <w:top w:val="none" w:sz="0" w:space="0" w:color="auto"/>
            <w:left w:val="none" w:sz="0" w:space="0" w:color="auto"/>
            <w:bottom w:val="none" w:sz="0" w:space="0" w:color="auto"/>
            <w:right w:val="none" w:sz="0" w:space="0" w:color="auto"/>
          </w:divBdr>
          <w:divsChild>
            <w:div w:id="1700817906">
              <w:marLeft w:val="0"/>
              <w:marRight w:val="0"/>
              <w:marTop w:val="0"/>
              <w:marBottom w:val="0"/>
              <w:divBdr>
                <w:top w:val="none" w:sz="0" w:space="0" w:color="auto"/>
                <w:left w:val="none" w:sz="0" w:space="0" w:color="auto"/>
                <w:bottom w:val="none" w:sz="0" w:space="0" w:color="auto"/>
                <w:right w:val="none" w:sz="0" w:space="0" w:color="auto"/>
              </w:divBdr>
              <w:divsChild>
                <w:div w:id="1031225027">
                  <w:marLeft w:val="0"/>
                  <w:marRight w:val="0"/>
                  <w:marTop w:val="0"/>
                  <w:marBottom w:val="0"/>
                  <w:divBdr>
                    <w:top w:val="none" w:sz="0" w:space="0" w:color="auto"/>
                    <w:left w:val="none" w:sz="0" w:space="0" w:color="auto"/>
                    <w:bottom w:val="none" w:sz="0" w:space="0" w:color="auto"/>
                    <w:right w:val="none" w:sz="0" w:space="0" w:color="auto"/>
                  </w:divBdr>
                  <w:divsChild>
                    <w:div w:id="1538195678">
                      <w:marLeft w:val="0"/>
                      <w:marRight w:val="0"/>
                      <w:marTop w:val="0"/>
                      <w:marBottom w:val="0"/>
                      <w:divBdr>
                        <w:top w:val="none" w:sz="0" w:space="0" w:color="auto"/>
                        <w:left w:val="none" w:sz="0" w:space="0" w:color="auto"/>
                        <w:bottom w:val="none" w:sz="0" w:space="0" w:color="auto"/>
                        <w:right w:val="none" w:sz="0" w:space="0" w:color="auto"/>
                      </w:divBdr>
                      <w:divsChild>
                        <w:div w:id="1816138108">
                          <w:marLeft w:val="0"/>
                          <w:marRight w:val="0"/>
                          <w:marTop w:val="0"/>
                          <w:marBottom w:val="0"/>
                          <w:divBdr>
                            <w:top w:val="none" w:sz="0" w:space="0" w:color="auto"/>
                            <w:left w:val="none" w:sz="0" w:space="0" w:color="auto"/>
                            <w:bottom w:val="none" w:sz="0" w:space="0" w:color="auto"/>
                            <w:right w:val="none" w:sz="0" w:space="0" w:color="auto"/>
                          </w:divBdr>
                          <w:divsChild>
                            <w:div w:id="2123376812">
                              <w:marLeft w:val="0"/>
                              <w:marRight w:val="0"/>
                              <w:marTop w:val="0"/>
                              <w:marBottom w:val="0"/>
                              <w:divBdr>
                                <w:top w:val="none" w:sz="0" w:space="0" w:color="auto"/>
                                <w:left w:val="none" w:sz="0" w:space="0" w:color="auto"/>
                                <w:bottom w:val="none" w:sz="0" w:space="0" w:color="auto"/>
                                <w:right w:val="none" w:sz="0" w:space="0" w:color="auto"/>
                              </w:divBdr>
                              <w:divsChild>
                                <w:div w:id="271519661">
                                  <w:marLeft w:val="0"/>
                                  <w:marRight w:val="0"/>
                                  <w:marTop w:val="0"/>
                                  <w:marBottom w:val="0"/>
                                  <w:divBdr>
                                    <w:top w:val="none" w:sz="0" w:space="0" w:color="auto"/>
                                    <w:left w:val="none" w:sz="0" w:space="0" w:color="auto"/>
                                    <w:bottom w:val="none" w:sz="0" w:space="0" w:color="auto"/>
                                    <w:right w:val="none" w:sz="0" w:space="0" w:color="auto"/>
                                  </w:divBdr>
                                  <w:divsChild>
                                    <w:div w:id="1968510137">
                                      <w:marLeft w:val="0"/>
                                      <w:marRight w:val="0"/>
                                      <w:marTop w:val="0"/>
                                      <w:marBottom w:val="0"/>
                                      <w:divBdr>
                                        <w:top w:val="none" w:sz="0" w:space="0" w:color="auto"/>
                                        <w:left w:val="none" w:sz="0" w:space="0" w:color="auto"/>
                                        <w:bottom w:val="none" w:sz="0" w:space="0" w:color="auto"/>
                                        <w:right w:val="none" w:sz="0" w:space="0" w:color="auto"/>
                                      </w:divBdr>
                                      <w:divsChild>
                                        <w:div w:id="1885368771">
                                          <w:marLeft w:val="0"/>
                                          <w:marRight w:val="0"/>
                                          <w:marTop w:val="0"/>
                                          <w:marBottom w:val="0"/>
                                          <w:divBdr>
                                            <w:top w:val="none" w:sz="0" w:space="0" w:color="auto"/>
                                            <w:left w:val="none" w:sz="0" w:space="0" w:color="auto"/>
                                            <w:bottom w:val="none" w:sz="0" w:space="0" w:color="auto"/>
                                            <w:right w:val="none" w:sz="0" w:space="0" w:color="auto"/>
                                          </w:divBdr>
                                          <w:divsChild>
                                            <w:div w:id="1175002090">
                                              <w:marLeft w:val="0"/>
                                              <w:marRight w:val="0"/>
                                              <w:marTop w:val="0"/>
                                              <w:marBottom w:val="0"/>
                                              <w:divBdr>
                                                <w:top w:val="none" w:sz="0" w:space="0" w:color="auto"/>
                                                <w:left w:val="none" w:sz="0" w:space="0" w:color="auto"/>
                                                <w:bottom w:val="none" w:sz="0" w:space="0" w:color="auto"/>
                                                <w:right w:val="none" w:sz="0" w:space="0" w:color="auto"/>
                                              </w:divBdr>
                                              <w:divsChild>
                                                <w:div w:id="1064371619">
                                                  <w:marLeft w:val="0"/>
                                                  <w:marRight w:val="0"/>
                                                  <w:marTop w:val="0"/>
                                                  <w:marBottom w:val="0"/>
                                                  <w:divBdr>
                                                    <w:top w:val="none" w:sz="0" w:space="0" w:color="auto"/>
                                                    <w:left w:val="none" w:sz="0" w:space="0" w:color="auto"/>
                                                    <w:bottom w:val="none" w:sz="0" w:space="0" w:color="auto"/>
                                                    <w:right w:val="none" w:sz="0" w:space="0" w:color="auto"/>
                                                  </w:divBdr>
                                                  <w:divsChild>
                                                    <w:div w:id="1326742625">
                                                      <w:marLeft w:val="0"/>
                                                      <w:marRight w:val="0"/>
                                                      <w:marTop w:val="0"/>
                                                      <w:marBottom w:val="0"/>
                                                      <w:divBdr>
                                                        <w:top w:val="none" w:sz="0" w:space="0" w:color="auto"/>
                                                        <w:left w:val="none" w:sz="0" w:space="0" w:color="auto"/>
                                                        <w:bottom w:val="none" w:sz="0" w:space="0" w:color="auto"/>
                                                        <w:right w:val="none" w:sz="0" w:space="0" w:color="auto"/>
                                                      </w:divBdr>
                                                      <w:divsChild>
                                                        <w:div w:id="1601913763">
                                                          <w:marLeft w:val="0"/>
                                                          <w:marRight w:val="0"/>
                                                          <w:marTop w:val="0"/>
                                                          <w:marBottom w:val="0"/>
                                                          <w:divBdr>
                                                            <w:top w:val="none" w:sz="0" w:space="0" w:color="auto"/>
                                                            <w:left w:val="none" w:sz="0" w:space="0" w:color="auto"/>
                                                            <w:bottom w:val="none" w:sz="0" w:space="0" w:color="auto"/>
                                                            <w:right w:val="none" w:sz="0" w:space="0" w:color="auto"/>
                                                          </w:divBdr>
                                                          <w:divsChild>
                                                            <w:div w:id="93725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iner.diederichs\Downloads\en2x_Presseinfo_Vorlage.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C9F4C9030CA334DA3FE7A1554DBCD71" ma:contentTypeVersion="12" ma:contentTypeDescription="Ein neues Dokument erstellen." ma:contentTypeScope="" ma:versionID="91cdc6476626b70bd9913e625c724a67">
  <xsd:schema xmlns:xsd="http://www.w3.org/2001/XMLSchema" xmlns:xs="http://www.w3.org/2001/XMLSchema" xmlns:p="http://schemas.microsoft.com/office/2006/metadata/properties" xmlns:ns2="d5d8d6f4-044a-4239-9c08-7d0a73b7e42d" xmlns:ns3="3b1566fe-bbdc-4ece-8926-4d567120c297" targetNamespace="http://schemas.microsoft.com/office/2006/metadata/properties" ma:root="true" ma:fieldsID="39b4e61671e3ed9a04371ae64a867834" ns2:_="" ns3:_="">
    <xsd:import namespace="d5d8d6f4-044a-4239-9c08-7d0a73b7e42d"/>
    <xsd:import namespace="3b1566fe-bbdc-4ece-8926-4d567120c29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d8d6f4-044a-4239-9c08-7d0a73b7e4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b1566fe-bbdc-4ece-8926-4d567120c297" elementFormDefault="qualified">
    <xsd:import namespace="http://schemas.microsoft.com/office/2006/documentManagement/types"/>
    <xsd:import namespace="http://schemas.microsoft.com/office/infopath/2007/PartnerControls"/>
    <xsd:element name="SharedWithUsers" ma:index="15"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DDAFC6-E99F-4054-A1D1-FF34A9C48B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d8d6f4-044a-4239-9c08-7d0a73b7e42d"/>
    <ds:schemaRef ds:uri="3b1566fe-bbdc-4ece-8926-4d567120c2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1781FE-5B78-4CC0-889F-CD904A71F05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D7DFD10-3713-4AB1-8A85-B4E718293F37}">
  <ds:schemaRefs>
    <ds:schemaRef ds:uri="http://schemas.microsoft.com/sharepoint/v3/contenttype/forms"/>
  </ds:schemaRefs>
</ds:datastoreItem>
</file>

<file path=customXml/itemProps4.xml><?xml version="1.0" encoding="utf-8"?>
<ds:datastoreItem xmlns:ds="http://schemas.openxmlformats.org/officeDocument/2006/customXml" ds:itemID="{7A59BB86-3EE2-42DA-AE56-C55086398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en2x_Presseinfo_Vorlage</Template>
  <TotalTime>0</TotalTime>
  <Pages>1</Pages>
  <Words>232</Words>
  <Characters>1466</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Diederichs, Rainer</dc:creator>
  <cp:keywords/>
  <dc:description/>
  <cp:lastModifiedBy>Diederichs, Rainer</cp:lastModifiedBy>
  <cp:revision>1</cp:revision>
  <cp:lastPrinted>2021-08-23T12:48:00Z</cp:lastPrinted>
  <dcterms:created xsi:type="dcterms:W3CDTF">2022-03-16T12:05:00Z</dcterms:created>
  <dcterms:modified xsi:type="dcterms:W3CDTF">2022-03-16T12:17:00Z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0x0101006C9F4C9030CA334DA3FE7A1554DBCD71</vt:lpwstr>
  </property>
</Properties>
</file>